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E563" w14:textId="77777777" w:rsidR="002C59F6" w:rsidRDefault="002C59F6" w:rsidP="00357EB3">
      <w:pPr>
        <w:jc w:val="center"/>
        <w:rPr>
          <w:rFonts w:ascii="Times New Roman" w:hAnsi="Times New Roman"/>
          <w:sz w:val="32"/>
          <w:szCs w:val="32"/>
        </w:rPr>
      </w:pPr>
      <w:bookmarkStart w:id="0" w:name="_GoBack"/>
      <w:bookmarkEnd w:id="0"/>
      <w:r>
        <w:rPr>
          <w:rFonts w:ascii="Times New Roman" w:hAnsi="Times New Roman"/>
          <w:sz w:val="32"/>
          <w:szCs w:val="32"/>
        </w:rPr>
        <w:t xml:space="preserve">SUBSTANCE ABUSE COUNSELING </w:t>
      </w:r>
    </w:p>
    <w:p w14:paraId="35336AAC" w14:textId="2E2390EF" w:rsidR="00DE79E5" w:rsidRPr="00BF57CE" w:rsidRDefault="00357EB3" w:rsidP="00357EB3">
      <w:pPr>
        <w:jc w:val="center"/>
        <w:rPr>
          <w:rFonts w:ascii="Times New Roman" w:hAnsi="Times New Roman"/>
          <w:sz w:val="32"/>
          <w:szCs w:val="32"/>
        </w:rPr>
      </w:pPr>
      <w:r w:rsidRPr="00BF57CE">
        <w:rPr>
          <w:rFonts w:ascii="Times New Roman" w:hAnsi="Times New Roman"/>
          <w:sz w:val="32"/>
          <w:szCs w:val="32"/>
        </w:rPr>
        <w:t>LICENSING REQUIREMENTS BY STATE</w:t>
      </w:r>
    </w:p>
    <w:p w14:paraId="109015E3" w14:textId="77777777" w:rsidR="00357EB3" w:rsidRPr="00BF57CE" w:rsidRDefault="00357EB3">
      <w:pPr>
        <w:rPr>
          <w:rFonts w:ascii="Times New Roman" w:hAnsi="Times New Roman"/>
        </w:rPr>
      </w:pPr>
    </w:p>
    <w:p w14:paraId="02A4714C" w14:textId="77777777" w:rsidR="00DE79E5" w:rsidRPr="00BF57CE" w:rsidRDefault="00DE79E5">
      <w:pPr>
        <w:rPr>
          <w:rFonts w:ascii="Times New Roman" w:hAnsi="Times New Roman"/>
        </w:rPr>
      </w:pPr>
    </w:p>
    <w:p w14:paraId="799B1D30" w14:textId="77777777" w:rsidR="00357EB3" w:rsidRPr="00BF57CE" w:rsidRDefault="00357EB3" w:rsidP="00357EB3">
      <w:pPr>
        <w:pStyle w:val="Heading3"/>
        <w:shd w:val="clear" w:color="auto" w:fill="FFFFFF"/>
        <w:spacing w:before="0" w:line="240" w:lineRule="auto"/>
        <w:rPr>
          <w:rFonts w:ascii="Times New Roman" w:eastAsia="Poppins" w:hAnsi="Times New Roman"/>
          <w:b/>
          <w:bCs/>
          <w:color w:val="auto"/>
          <w:u w:val="single"/>
          <w:shd w:val="clear" w:color="auto" w:fill="FFFFFF"/>
        </w:rPr>
      </w:pPr>
    </w:p>
    <w:p w14:paraId="4EBBBD90" w14:textId="77777777" w:rsidR="00046DE3" w:rsidRPr="00BF57CE" w:rsidRDefault="00046DE3" w:rsidP="00046DE3">
      <w:pPr>
        <w:rPr>
          <w:rFonts w:ascii="Times New Roman" w:hAnsi="Times New Roman"/>
          <w:b/>
          <w:bCs/>
          <w:sz w:val="24"/>
          <w:szCs w:val="24"/>
          <w:u w:val="single"/>
        </w:rPr>
      </w:pPr>
      <w:r w:rsidRPr="00BF57CE">
        <w:rPr>
          <w:rFonts w:ascii="Times New Roman" w:hAnsi="Times New Roman"/>
          <w:b/>
          <w:bCs/>
          <w:sz w:val="24"/>
          <w:szCs w:val="24"/>
          <w:u w:val="single"/>
        </w:rPr>
        <w:t>ALABAMA</w:t>
      </w:r>
    </w:p>
    <w:p w14:paraId="1364294A" w14:textId="77777777" w:rsidR="00046DE3" w:rsidRPr="00BF57CE" w:rsidRDefault="00046DE3" w:rsidP="00046DE3">
      <w:pPr>
        <w:rPr>
          <w:rFonts w:ascii="Times New Roman" w:hAnsi="Times New Roman"/>
          <w:sz w:val="24"/>
          <w:szCs w:val="24"/>
        </w:rPr>
      </w:pPr>
    </w:p>
    <w:p w14:paraId="0490A58C" w14:textId="10C1AB2A" w:rsidR="00046DE3" w:rsidRPr="002C59F6" w:rsidRDefault="00046DE3" w:rsidP="00046DE3">
      <w:pPr>
        <w:pStyle w:val="Heading3"/>
        <w:keepNext w:val="0"/>
        <w:keepLines w:val="0"/>
        <w:shd w:val="clear" w:color="auto" w:fill="FFFFFF"/>
        <w:spacing w:before="0" w:line="240" w:lineRule="auto"/>
        <w:rPr>
          <w:rFonts w:ascii="Times New Roman" w:eastAsia="sans-serif" w:hAnsi="Times New Roman"/>
          <w:color w:val="auto"/>
        </w:rPr>
      </w:pPr>
      <w:r w:rsidRPr="002C59F6">
        <w:rPr>
          <w:rFonts w:ascii="Times New Roman" w:eastAsia="sans-serif" w:hAnsi="Times New Roman"/>
          <w:color w:val="auto"/>
          <w:shd w:val="clear" w:color="auto" w:fill="FFFFFF"/>
        </w:rPr>
        <w:t>Alcohol and Drug</w:t>
      </w:r>
      <w:r w:rsidR="006169B9" w:rsidRPr="002C59F6">
        <w:rPr>
          <w:rFonts w:ascii="Times New Roman" w:eastAsia="sans-serif" w:hAnsi="Times New Roman"/>
          <w:color w:val="auto"/>
          <w:shd w:val="clear" w:color="auto" w:fill="FFFFFF"/>
        </w:rPr>
        <w:t xml:space="preserve"> Counselor Certification</w:t>
      </w:r>
      <w:r w:rsidR="002C59F6">
        <w:rPr>
          <w:rFonts w:ascii="Times New Roman" w:eastAsia="sans-serif" w:hAnsi="Times New Roman"/>
          <w:color w:val="auto"/>
          <w:shd w:val="clear" w:color="auto" w:fill="FFFFFF"/>
        </w:rPr>
        <w:t xml:space="preserve"> - </w:t>
      </w:r>
    </w:p>
    <w:p w14:paraId="3C2B9F09" w14:textId="077FE728" w:rsidR="00046DE3" w:rsidRPr="00BF57CE" w:rsidRDefault="006169B9" w:rsidP="00046DE3">
      <w:pPr>
        <w:pStyle w:val="NormalWeb"/>
        <w:shd w:val="clear" w:color="auto" w:fill="FFFFFF"/>
        <w:spacing w:before="0" w:beforeAutospacing="0" w:after="0" w:afterAutospacing="0"/>
        <w:rPr>
          <w:rFonts w:eastAsia="sans-serif"/>
        </w:rPr>
      </w:pPr>
      <w:r>
        <w:rPr>
          <w:rFonts w:eastAsia="sans-serif"/>
          <w:shd w:val="clear" w:color="auto" w:fill="FFFFFF"/>
        </w:rPr>
        <w:t>T</w:t>
      </w:r>
      <w:r w:rsidR="00046DE3" w:rsidRPr="00BF57CE">
        <w:rPr>
          <w:rFonts w:eastAsia="sans-serif"/>
          <w:shd w:val="clear" w:color="auto" w:fill="FFFFFF"/>
        </w:rPr>
        <w:t>hree years or 6,000 hours of direct counseling practice. As with the certified addictions counselor, a bachelor’s or masters will substitute for some of the required hours of direct counseling experience.</w:t>
      </w:r>
    </w:p>
    <w:p w14:paraId="7080F86E" w14:textId="75CA7FB8" w:rsidR="00046DE3" w:rsidRPr="00BF57CE" w:rsidRDefault="006169B9" w:rsidP="00046DE3">
      <w:pPr>
        <w:pStyle w:val="NormalWeb"/>
        <w:shd w:val="clear" w:color="auto" w:fill="FFFFFF"/>
        <w:spacing w:before="0" w:beforeAutospacing="0" w:after="0" w:afterAutospacing="0"/>
        <w:rPr>
          <w:rFonts w:eastAsia="sans-serif"/>
          <w:shd w:val="clear" w:color="auto" w:fill="FFFFFF"/>
        </w:rPr>
      </w:pPr>
      <w:r>
        <w:rPr>
          <w:rFonts w:eastAsia="sans-serif"/>
          <w:shd w:val="clear" w:color="auto" w:fill="FFFFFF"/>
        </w:rPr>
        <w:t>A</w:t>
      </w:r>
      <w:r w:rsidR="00046DE3" w:rsidRPr="00BF57CE">
        <w:rPr>
          <w:rFonts w:eastAsia="sans-serif"/>
          <w:shd w:val="clear" w:color="auto" w:fill="FFFFFF"/>
        </w:rPr>
        <w:t xml:space="preserve"> bachelor’s degree in </w:t>
      </w:r>
      <w:r>
        <w:rPr>
          <w:rFonts w:eastAsia="sans-serif"/>
          <w:shd w:val="clear" w:color="auto" w:fill="FFFFFF"/>
        </w:rPr>
        <w:t>behavioral sciences</w:t>
      </w:r>
      <w:r w:rsidR="00046DE3" w:rsidRPr="00BF57CE">
        <w:rPr>
          <w:rFonts w:eastAsia="sans-serif"/>
          <w:shd w:val="clear" w:color="auto" w:fill="FFFFFF"/>
        </w:rPr>
        <w:t>, 300 hours of clinical supervision in the 12 core functions, 4 hours of HIV/AIDs education and 6 hours of ethics education</w:t>
      </w:r>
    </w:p>
    <w:p w14:paraId="57A429FD" w14:textId="77777777" w:rsidR="006169B9" w:rsidRDefault="006169B9" w:rsidP="00046DE3">
      <w:pPr>
        <w:pStyle w:val="mb-2"/>
        <w:shd w:val="clear" w:color="auto" w:fill="FFFFFF"/>
        <w:spacing w:before="0" w:beforeAutospacing="0" w:after="0" w:afterAutospacing="0"/>
        <w:rPr>
          <w:b/>
          <w:bCs/>
        </w:rPr>
      </w:pPr>
    </w:p>
    <w:p w14:paraId="1EC77DD6" w14:textId="1E0C4447" w:rsidR="00046DE3" w:rsidRDefault="00046DE3" w:rsidP="00046DE3">
      <w:pPr>
        <w:pStyle w:val="mb-2"/>
        <w:shd w:val="clear" w:color="auto" w:fill="FFFFFF"/>
        <w:spacing w:before="0" w:beforeAutospacing="0" w:after="0" w:afterAutospacing="0"/>
        <w:rPr>
          <w:b/>
          <w:bCs/>
        </w:rPr>
      </w:pPr>
      <w:r w:rsidRPr="00BF57CE">
        <w:rPr>
          <w:b/>
          <w:bCs/>
        </w:rPr>
        <w:t>Address</w:t>
      </w:r>
    </w:p>
    <w:p w14:paraId="222250E8" w14:textId="703FEE67" w:rsidR="006169B9" w:rsidRDefault="006169B9" w:rsidP="00046DE3">
      <w:pPr>
        <w:pStyle w:val="mb-2"/>
        <w:shd w:val="clear" w:color="auto" w:fill="FFFFFF"/>
        <w:spacing w:before="0" w:beforeAutospacing="0" w:after="0" w:afterAutospacing="0"/>
      </w:pPr>
      <w:r>
        <w:t>P.O. Box 12472</w:t>
      </w:r>
    </w:p>
    <w:p w14:paraId="5FA9E0D3" w14:textId="5FF584D6" w:rsidR="006169B9" w:rsidRDefault="006169B9" w:rsidP="00046DE3">
      <w:pPr>
        <w:pStyle w:val="mb-2"/>
        <w:shd w:val="clear" w:color="auto" w:fill="FFFFFF"/>
        <w:spacing w:before="0" w:beforeAutospacing="0" w:after="0" w:afterAutospacing="0"/>
      </w:pPr>
      <w:r>
        <w:t>Birmingham, AL 35212</w:t>
      </w:r>
    </w:p>
    <w:p w14:paraId="68F5F89B" w14:textId="3F4F3D9B" w:rsidR="006169B9" w:rsidRDefault="006169B9" w:rsidP="00046DE3">
      <w:pPr>
        <w:pStyle w:val="mb-2"/>
        <w:shd w:val="clear" w:color="auto" w:fill="FFFFFF"/>
        <w:spacing w:before="0" w:beforeAutospacing="0" w:after="0" w:afterAutospacing="0"/>
      </w:pPr>
    </w:p>
    <w:p w14:paraId="5DFB4158" w14:textId="2BD8BF4B" w:rsidR="006169B9" w:rsidRDefault="006169B9" w:rsidP="00046DE3">
      <w:pPr>
        <w:pStyle w:val="mb-2"/>
        <w:shd w:val="clear" w:color="auto" w:fill="FFFFFF"/>
        <w:spacing w:before="0" w:beforeAutospacing="0" w:after="0" w:afterAutospacing="0"/>
        <w:rPr>
          <w:b/>
          <w:bCs/>
        </w:rPr>
      </w:pPr>
      <w:r>
        <w:rPr>
          <w:b/>
          <w:bCs/>
        </w:rPr>
        <w:t xml:space="preserve">Phone </w:t>
      </w:r>
    </w:p>
    <w:p w14:paraId="352F6DF3" w14:textId="5E2C5F46" w:rsidR="006169B9" w:rsidRPr="002C59F6" w:rsidRDefault="006169B9" w:rsidP="00046DE3">
      <w:pPr>
        <w:pStyle w:val="mb-2"/>
        <w:shd w:val="clear" w:color="auto" w:fill="FFFFFF"/>
        <w:spacing w:before="0" w:beforeAutospacing="0" w:after="0" w:afterAutospacing="0"/>
        <w:rPr>
          <w:bCs/>
        </w:rPr>
      </w:pPr>
      <w:r w:rsidRPr="002C59F6">
        <w:rPr>
          <w:bCs/>
        </w:rPr>
        <w:t>(205) 223-3850</w:t>
      </w:r>
    </w:p>
    <w:p w14:paraId="2FE923B9" w14:textId="77777777" w:rsidR="006169B9" w:rsidRDefault="006169B9" w:rsidP="00046DE3">
      <w:pPr>
        <w:pStyle w:val="mb-2"/>
        <w:shd w:val="clear" w:color="auto" w:fill="FFFFFF"/>
        <w:spacing w:before="0" w:beforeAutospacing="0" w:after="0" w:afterAutospacing="0"/>
        <w:rPr>
          <w:b/>
          <w:bCs/>
        </w:rPr>
      </w:pPr>
    </w:p>
    <w:p w14:paraId="6432C73A" w14:textId="3D7AED29" w:rsidR="00046DE3" w:rsidRPr="00BF57CE" w:rsidRDefault="00046DE3" w:rsidP="00046DE3">
      <w:pPr>
        <w:pStyle w:val="mb-2"/>
        <w:shd w:val="clear" w:color="auto" w:fill="FFFFFF"/>
        <w:spacing w:before="0" w:beforeAutospacing="0" w:after="0" w:afterAutospacing="0"/>
      </w:pPr>
      <w:r w:rsidRPr="00BF57CE">
        <w:rPr>
          <w:b/>
          <w:bCs/>
        </w:rPr>
        <w:t>Website Address</w:t>
      </w:r>
    </w:p>
    <w:p w14:paraId="37E576FB" w14:textId="79125D30" w:rsidR="002C59F6" w:rsidRPr="002C59F6" w:rsidRDefault="00062BA1" w:rsidP="00046DE3">
      <w:pPr>
        <w:pStyle w:val="NormalWeb"/>
        <w:shd w:val="clear" w:color="auto" w:fill="FFFFFF"/>
        <w:spacing w:before="0" w:beforeAutospacing="0" w:after="0" w:afterAutospacing="0"/>
      </w:pPr>
      <w:hyperlink r:id="rId6" w:history="1">
        <w:r w:rsidR="006169B9" w:rsidRPr="002C59F6">
          <w:rPr>
            <w:rStyle w:val="Hyperlink"/>
            <w:color w:val="auto"/>
            <w:u w:val="none"/>
            <w:shd w:val="clear" w:color="auto" w:fill="FFFFFF"/>
          </w:rPr>
          <w:t>https://alabamaaddictioncounselor.com</w:t>
        </w:r>
      </w:hyperlink>
    </w:p>
    <w:p w14:paraId="1129334A" w14:textId="77777777" w:rsidR="006169B9" w:rsidRDefault="006169B9" w:rsidP="00046DE3">
      <w:pPr>
        <w:pStyle w:val="NormalWeb"/>
        <w:shd w:val="clear" w:color="auto" w:fill="FFFFFF"/>
        <w:spacing w:before="0" w:beforeAutospacing="0" w:after="0" w:afterAutospacing="0"/>
      </w:pPr>
    </w:p>
    <w:p w14:paraId="4DDB6F22" w14:textId="77777777" w:rsidR="006169B9" w:rsidRPr="00BF57CE" w:rsidRDefault="006169B9" w:rsidP="00046DE3">
      <w:pPr>
        <w:pStyle w:val="NormalWeb"/>
        <w:shd w:val="clear" w:color="auto" w:fill="FFFFFF"/>
        <w:spacing w:before="0" w:beforeAutospacing="0" w:after="0" w:afterAutospacing="0"/>
        <w:rPr>
          <w:rFonts w:eastAsia="sans-serif"/>
          <w:shd w:val="clear" w:color="auto" w:fill="FFFFFF"/>
        </w:rPr>
      </w:pPr>
    </w:p>
    <w:p w14:paraId="60DDBFEB" w14:textId="77777777" w:rsidR="00046DE3" w:rsidRPr="00BF57CE" w:rsidRDefault="00A51943" w:rsidP="00C72FC5">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 xml:space="preserve">ALASKA </w:t>
      </w:r>
    </w:p>
    <w:p w14:paraId="36189002" w14:textId="77777777" w:rsidR="00A51943" w:rsidRPr="00BF57CE" w:rsidRDefault="00A51943" w:rsidP="00C72FC5">
      <w:pPr>
        <w:pStyle w:val="NormalWeb"/>
        <w:shd w:val="clear" w:color="auto" w:fill="FFFFFF"/>
        <w:spacing w:before="0" w:beforeAutospacing="0" w:after="0" w:afterAutospacing="0"/>
        <w:rPr>
          <w:rFonts w:eastAsia="sans-serif"/>
          <w:b/>
          <w:bCs/>
          <w:u w:val="single"/>
          <w:shd w:val="clear" w:color="auto" w:fill="FFFFFF"/>
        </w:rPr>
      </w:pPr>
    </w:p>
    <w:p w14:paraId="48C6FB88" w14:textId="77777777" w:rsidR="00536D2F" w:rsidRPr="00536D2F" w:rsidRDefault="00536D2F" w:rsidP="009D4716">
      <w:pPr>
        <w:numPr>
          <w:ilvl w:val="0"/>
          <w:numId w:val="33"/>
        </w:numPr>
        <w:shd w:val="clear" w:color="auto" w:fill="FEFEFE"/>
        <w:rPr>
          <w:rFonts w:ascii="Times New Roman" w:eastAsia="Times New Roman" w:hAnsi="Times New Roman"/>
          <w:color w:val="0A0A0A"/>
          <w:sz w:val="24"/>
          <w:szCs w:val="24"/>
          <w:lang w:eastAsia="en-US"/>
        </w:rPr>
      </w:pPr>
      <w:r w:rsidRPr="00536D2F">
        <w:rPr>
          <w:rFonts w:ascii="Times New Roman" w:eastAsia="Times New Roman" w:hAnsi="Times New Roman"/>
          <w:color w:val="0A0A0A"/>
          <w:sz w:val="24"/>
          <w:szCs w:val="24"/>
          <w:lang w:eastAsia="en-US"/>
        </w:rPr>
        <w:t xml:space="preserve">Certification for Chemical Dependency Counselor Level I </w:t>
      </w:r>
      <w:proofErr w:type="gramStart"/>
      <w:r w:rsidRPr="00536D2F">
        <w:rPr>
          <w:rFonts w:ascii="Times New Roman" w:eastAsia="Times New Roman" w:hAnsi="Times New Roman"/>
          <w:color w:val="0A0A0A"/>
          <w:sz w:val="24"/>
          <w:szCs w:val="24"/>
          <w:lang w:eastAsia="en-US"/>
        </w:rPr>
        <w:t>requires</w:t>
      </w:r>
      <w:proofErr w:type="gramEnd"/>
      <w:r w:rsidRPr="00536D2F">
        <w:rPr>
          <w:rFonts w:ascii="Times New Roman" w:eastAsia="Times New Roman" w:hAnsi="Times New Roman"/>
          <w:color w:val="0A0A0A"/>
          <w:sz w:val="24"/>
          <w:szCs w:val="24"/>
          <w:lang w:eastAsia="en-US"/>
        </w:rPr>
        <w:t xml:space="preserve"> two years full time work experience (4,000 hours) with increasingly specialized experience in chemical dependency treatment. Training includes a minimum of 146 approved contact training hours and completion of a </w:t>
      </w:r>
      <w:proofErr w:type="gramStart"/>
      <w:r w:rsidRPr="00536D2F">
        <w:rPr>
          <w:rFonts w:ascii="Times New Roman" w:eastAsia="Times New Roman" w:hAnsi="Times New Roman"/>
          <w:color w:val="0A0A0A"/>
          <w:sz w:val="24"/>
          <w:szCs w:val="24"/>
          <w:lang w:eastAsia="en-US"/>
        </w:rPr>
        <w:t>100 hour</w:t>
      </w:r>
      <w:proofErr w:type="gramEnd"/>
      <w:r w:rsidRPr="00536D2F">
        <w:rPr>
          <w:rFonts w:ascii="Times New Roman" w:eastAsia="Times New Roman" w:hAnsi="Times New Roman"/>
          <w:color w:val="0A0A0A"/>
          <w:sz w:val="24"/>
          <w:szCs w:val="24"/>
          <w:lang w:eastAsia="en-US"/>
        </w:rPr>
        <w:t xml:space="preserve"> supervised practicum by a chemical dependency counselor.</w:t>
      </w:r>
    </w:p>
    <w:p w14:paraId="14AC68AD" w14:textId="77777777" w:rsidR="00536D2F" w:rsidRPr="00536D2F" w:rsidRDefault="00536D2F" w:rsidP="009D4716">
      <w:pPr>
        <w:numPr>
          <w:ilvl w:val="0"/>
          <w:numId w:val="33"/>
        </w:numPr>
        <w:shd w:val="clear" w:color="auto" w:fill="FEFEFE"/>
        <w:rPr>
          <w:rFonts w:ascii="Times New Roman" w:eastAsia="Times New Roman" w:hAnsi="Times New Roman"/>
          <w:color w:val="0A0A0A"/>
          <w:sz w:val="24"/>
          <w:szCs w:val="24"/>
          <w:lang w:eastAsia="en-US"/>
        </w:rPr>
      </w:pPr>
      <w:r w:rsidRPr="00536D2F">
        <w:rPr>
          <w:rFonts w:ascii="Times New Roman" w:eastAsia="Times New Roman" w:hAnsi="Times New Roman"/>
          <w:color w:val="0A0A0A"/>
          <w:sz w:val="24"/>
          <w:szCs w:val="24"/>
          <w:lang w:eastAsia="en-US"/>
        </w:rPr>
        <w:t xml:space="preserve">Certification at Chemical Dependency Counselor Level II requires four years work experience, three if you have a degree in a behavioral/human services field (8,000 hours) with increasingly specialized experience in chemical dependency treatment. Training includes a minimum of 110 approved contact training hours and completion of a </w:t>
      </w:r>
      <w:proofErr w:type="gramStart"/>
      <w:r w:rsidRPr="00536D2F">
        <w:rPr>
          <w:rFonts w:ascii="Times New Roman" w:eastAsia="Times New Roman" w:hAnsi="Times New Roman"/>
          <w:color w:val="0A0A0A"/>
          <w:sz w:val="24"/>
          <w:szCs w:val="24"/>
          <w:lang w:eastAsia="en-US"/>
        </w:rPr>
        <w:t>100 hour</w:t>
      </w:r>
      <w:proofErr w:type="gramEnd"/>
      <w:r w:rsidRPr="00536D2F">
        <w:rPr>
          <w:rFonts w:ascii="Times New Roman" w:eastAsia="Times New Roman" w:hAnsi="Times New Roman"/>
          <w:color w:val="0A0A0A"/>
          <w:sz w:val="24"/>
          <w:szCs w:val="24"/>
          <w:lang w:eastAsia="en-US"/>
        </w:rPr>
        <w:t xml:space="preserve"> supervised practicum by a Certified chemical dependency counselor.  In order to get the CDC II, one must pass an exam provided by NAADAC, one of three exams, called the NCAC I, NCAC II, or the MAC, but in order to take these exams, one must first be certified as a CDC I and provide proof.</w:t>
      </w:r>
    </w:p>
    <w:p w14:paraId="728F606B" w14:textId="77777777" w:rsidR="00536D2F" w:rsidRDefault="00536D2F" w:rsidP="00C72FC5">
      <w:pPr>
        <w:pStyle w:val="NormalWeb"/>
        <w:shd w:val="clear" w:color="auto" w:fill="FFFFFF"/>
        <w:spacing w:before="0" w:beforeAutospacing="0" w:after="0" w:afterAutospacing="0"/>
        <w:rPr>
          <w:rFonts w:ascii="Arial" w:hAnsi="Arial" w:cs="Arial"/>
          <w:color w:val="0A0A0A"/>
          <w:shd w:val="clear" w:color="auto" w:fill="FEFEFE"/>
        </w:rPr>
      </w:pPr>
    </w:p>
    <w:p w14:paraId="2F9558F6" w14:textId="61153DB2" w:rsidR="00536D2F" w:rsidRPr="00536D2F" w:rsidRDefault="00536D2F" w:rsidP="00C72FC5">
      <w:pPr>
        <w:pStyle w:val="NormalWeb"/>
        <w:shd w:val="clear" w:color="auto" w:fill="FFFFFF"/>
        <w:spacing w:before="0" w:beforeAutospacing="0" w:after="0" w:afterAutospacing="0"/>
        <w:rPr>
          <w:b/>
          <w:bCs/>
          <w:color w:val="0A0A0A"/>
          <w:shd w:val="clear" w:color="auto" w:fill="FEFEFE"/>
        </w:rPr>
      </w:pPr>
      <w:r w:rsidRPr="00536D2F">
        <w:rPr>
          <w:b/>
          <w:bCs/>
          <w:color w:val="0A0A0A"/>
          <w:shd w:val="clear" w:color="auto" w:fill="FEFEFE"/>
        </w:rPr>
        <w:t>Address</w:t>
      </w:r>
    </w:p>
    <w:p w14:paraId="3A8FEC54" w14:textId="77777777" w:rsidR="002C59F6" w:rsidRDefault="00536D2F" w:rsidP="00C72FC5">
      <w:pPr>
        <w:pStyle w:val="NormalWeb"/>
        <w:shd w:val="clear" w:color="auto" w:fill="FFFFFF"/>
        <w:spacing w:before="0" w:beforeAutospacing="0" w:after="0" w:afterAutospacing="0"/>
        <w:rPr>
          <w:b/>
          <w:bCs/>
          <w:color w:val="0A0A0A"/>
          <w:shd w:val="clear" w:color="auto" w:fill="FEFEFE"/>
        </w:rPr>
      </w:pPr>
      <w:r w:rsidRPr="00536D2F">
        <w:rPr>
          <w:color w:val="0A0A0A"/>
          <w:shd w:val="clear" w:color="auto" w:fill="FEFEFE"/>
        </w:rPr>
        <w:t>Department of Health and Social Services</w:t>
      </w:r>
      <w:r w:rsidRPr="00536D2F">
        <w:rPr>
          <w:color w:val="0A0A0A"/>
        </w:rPr>
        <w:br/>
      </w:r>
      <w:r w:rsidRPr="00536D2F">
        <w:rPr>
          <w:color w:val="0A0A0A"/>
          <w:shd w:val="clear" w:color="auto" w:fill="FEFEFE"/>
        </w:rPr>
        <w:t>Division of Behavioral Health</w:t>
      </w:r>
      <w:r w:rsidRPr="00536D2F">
        <w:rPr>
          <w:color w:val="0A0A0A"/>
        </w:rPr>
        <w:br/>
      </w:r>
      <w:r w:rsidRPr="00536D2F">
        <w:rPr>
          <w:color w:val="0A0A0A"/>
          <w:shd w:val="clear" w:color="auto" w:fill="FEFEFE"/>
        </w:rPr>
        <w:t>P.O. Box 110620</w:t>
      </w:r>
      <w:r w:rsidRPr="00536D2F">
        <w:rPr>
          <w:color w:val="0A0A0A"/>
        </w:rPr>
        <w:br/>
      </w:r>
      <w:r w:rsidRPr="00536D2F">
        <w:rPr>
          <w:color w:val="0A0A0A"/>
          <w:shd w:val="clear" w:color="auto" w:fill="FEFEFE"/>
        </w:rPr>
        <w:t>350 Main St., Suite 214</w:t>
      </w:r>
      <w:r w:rsidRPr="00536D2F">
        <w:rPr>
          <w:color w:val="0A0A0A"/>
        </w:rPr>
        <w:br/>
      </w:r>
    </w:p>
    <w:p w14:paraId="6776951F" w14:textId="77777777" w:rsidR="002C59F6" w:rsidRDefault="00536D2F" w:rsidP="00C72FC5">
      <w:pPr>
        <w:pStyle w:val="NormalWeb"/>
        <w:shd w:val="clear" w:color="auto" w:fill="FFFFFF"/>
        <w:spacing w:before="0" w:beforeAutospacing="0" w:after="0" w:afterAutospacing="0"/>
        <w:rPr>
          <w:b/>
          <w:bCs/>
          <w:color w:val="0A0A0A"/>
          <w:shd w:val="clear" w:color="auto" w:fill="FEFEFE"/>
        </w:rPr>
      </w:pPr>
      <w:r w:rsidRPr="002C59F6">
        <w:rPr>
          <w:b/>
          <w:bCs/>
          <w:color w:val="0A0A0A"/>
          <w:shd w:val="clear" w:color="auto" w:fill="FEFEFE"/>
        </w:rPr>
        <w:t>Phone</w:t>
      </w:r>
    </w:p>
    <w:p w14:paraId="269698CB" w14:textId="77777777" w:rsidR="002C59F6" w:rsidRDefault="00536D2F" w:rsidP="00C72FC5">
      <w:pPr>
        <w:pStyle w:val="NormalWeb"/>
        <w:shd w:val="clear" w:color="auto" w:fill="FFFFFF"/>
        <w:spacing w:before="0" w:beforeAutospacing="0" w:after="0" w:afterAutospacing="0"/>
      </w:pPr>
      <w:r w:rsidRPr="00536D2F">
        <w:rPr>
          <w:color w:val="0A0A0A"/>
          <w:shd w:val="clear" w:color="auto" w:fill="FEFEFE"/>
        </w:rPr>
        <w:lastRenderedPageBreak/>
        <w:t>(907) 465-3370</w:t>
      </w:r>
      <w:r w:rsidRPr="00536D2F">
        <w:rPr>
          <w:color w:val="0A0A0A"/>
        </w:rPr>
        <w:br/>
      </w:r>
      <w:r w:rsidRPr="002C59F6">
        <w:rPr>
          <w:shd w:val="clear" w:color="auto" w:fill="FEFEFE"/>
        </w:rPr>
        <w:t>Contact: Albert Wall, Director of Behavioral Health</w:t>
      </w:r>
      <w:r w:rsidRPr="002C59F6">
        <w:br/>
      </w:r>
    </w:p>
    <w:p w14:paraId="50BEF2E2" w14:textId="7A706EF9" w:rsidR="00DF15F6" w:rsidRPr="002C59F6" w:rsidRDefault="00536D2F" w:rsidP="00C72FC5">
      <w:pPr>
        <w:pStyle w:val="NormalWeb"/>
        <w:shd w:val="clear" w:color="auto" w:fill="FFFFFF"/>
        <w:spacing w:before="0" w:beforeAutospacing="0" w:after="0" w:afterAutospacing="0"/>
        <w:rPr>
          <w:rFonts w:eastAsia="sans-serif"/>
          <w:b/>
          <w:bCs/>
          <w:u w:val="single"/>
          <w:shd w:val="clear" w:color="auto" w:fill="FFFFFF"/>
        </w:rPr>
      </w:pPr>
      <w:r w:rsidRPr="002C59F6">
        <w:rPr>
          <w:b/>
          <w:bCs/>
          <w:shd w:val="clear" w:color="auto" w:fill="FEFEFE"/>
        </w:rPr>
        <w:t>Website</w:t>
      </w:r>
      <w:r w:rsidRPr="002C59F6">
        <w:rPr>
          <w:shd w:val="clear" w:color="auto" w:fill="FEFEFE"/>
        </w:rPr>
        <w:t>: </w:t>
      </w:r>
      <w:hyperlink r:id="rId7" w:history="1">
        <w:r w:rsidRPr="002C59F6">
          <w:rPr>
            <w:rStyle w:val="Hyperlink"/>
            <w:color w:val="auto"/>
            <w:shd w:val="clear" w:color="auto" w:fill="FEFEFE"/>
          </w:rPr>
          <w:t>http://dhss.alaska.gov/dbh/Pages/default.aspx</w:t>
        </w:r>
      </w:hyperlink>
    </w:p>
    <w:p w14:paraId="4FBC37AA" w14:textId="77777777" w:rsidR="00536D2F" w:rsidRPr="00536D2F" w:rsidRDefault="00536D2F" w:rsidP="00A51943">
      <w:pPr>
        <w:rPr>
          <w:rFonts w:ascii="Times New Roman" w:eastAsia="Calibri" w:hAnsi="Times New Roman"/>
          <w:b/>
          <w:bCs/>
          <w:sz w:val="24"/>
          <w:szCs w:val="24"/>
          <w:u w:val="single"/>
        </w:rPr>
      </w:pPr>
    </w:p>
    <w:p w14:paraId="44226E75" w14:textId="77777777" w:rsidR="00536D2F" w:rsidRDefault="00536D2F" w:rsidP="00A51943">
      <w:pPr>
        <w:rPr>
          <w:rFonts w:ascii="Times New Roman" w:eastAsia="Calibri" w:hAnsi="Times New Roman"/>
          <w:b/>
          <w:bCs/>
          <w:sz w:val="24"/>
          <w:szCs w:val="24"/>
          <w:u w:val="single"/>
        </w:rPr>
      </w:pPr>
    </w:p>
    <w:p w14:paraId="4878A2FD" w14:textId="02B06514" w:rsidR="00A51943" w:rsidRPr="00BF57CE" w:rsidRDefault="00A51943" w:rsidP="00A51943">
      <w:pPr>
        <w:rPr>
          <w:rFonts w:ascii="Times New Roman" w:hAnsi="Times New Roman"/>
          <w:b/>
          <w:bCs/>
          <w:sz w:val="24"/>
          <w:szCs w:val="24"/>
          <w:u w:val="single"/>
        </w:rPr>
      </w:pPr>
      <w:r w:rsidRPr="00BF57CE">
        <w:rPr>
          <w:rFonts w:ascii="Times New Roman" w:eastAsia="Calibri" w:hAnsi="Times New Roman"/>
          <w:b/>
          <w:bCs/>
          <w:sz w:val="24"/>
          <w:szCs w:val="24"/>
          <w:u w:val="single"/>
        </w:rPr>
        <w:t xml:space="preserve">ARIZONA </w:t>
      </w:r>
    </w:p>
    <w:p w14:paraId="5711AA69" w14:textId="26263D0B" w:rsidR="00A51943" w:rsidRPr="00BF57CE" w:rsidRDefault="00A51943" w:rsidP="009D4716">
      <w:pPr>
        <w:numPr>
          <w:ilvl w:val="0"/>
          <w:numId w:val="10"/>
        </w:numPr>
        <w:shd w:val="clear" w:color="auto" w:fill="FFFFFF"/>
        <w:rPr>
          <w:rFonts w:ascii="Times New Roman" w:eastAsia="Times New Roman" w:hAnsi="Times New Roman"/>
          <w:sz w:val="24"/>
          <w:szCs w:val="24"/>
          <w:shd w:val="clear" w:color="auto" w:fill="FFFFFF"/>
        </w:rPr>
      </w:pPr>
      <w:r w:rsidRPr="00BF57CE">
        <w:rPr>
          <w:rFonts w:ascii="Times New Roman" w:eastAsia="Times New Roman" w:hAnsi="Times New Roman"/>
          <w:sz w:val="24"/>
          <w:szCs w:val="24"/>
          <w:shd w:val="clear" w:color="auto" w:fill="FFFFFF"/>
        </w:rPr>
        <w:t xml:space="preserve">To become a LSAT you will need an </w:t>
      </w:r>
      <w:r w:rsidR="002C59F6" w:rsidRPr="00BF57CE">
        <w:rPr>
          <w:rFonts w:ascii="Times New Roman" w:eastAsia="Times New Roman" w:hAnsi="Times New Roman"/>
          <w:sz w:val="24"/>
          <w:szCs w:val="24"/>
          <w:shd w:val="clear" w:color="auto" w:fill="FFFFFF"/>
        </w:rPr>
        <w:t>associate</w:t>
      </w:r>
      <w:r w:rsidRPr="00BF57CE">
        <w:rPr>
          <w:rFonts w:ascii="Times New Roman" w:eastAsia="Times New Roman" w:hAnsi="Times New Roman"/>
          <w:sz w:val="24"/>
          <w:szCs w:val="24"/>
          <w:shd w:val="clear" w:color="auto" w:fill="FFFFFF"/>
        </w:rPr>
        <w:t xml:space="preserve"> degree in Chemical Dependency from a regionally accredited university or college.</w:t>
      </w:r>
    </w:p>
    <w:p w14:paraId="5BC36A90" w14:textId="77777777" w:rsidR="00A51943" w:rsidRPr="00BF57CE" w:rsidRDefault="00A51943" w:rsidP="009D4716">
      <w:pPr>
        <w:numPr>
          <w:ilvl w:val="0"/>
          <w:numId w:val="10"/>
        </w:numPr>
        <w:shd w:val="clear" w:color="auto" w:fill="FFFFFF"/>
        <w:rPr>
          <w:rFonts w:ascii="Times New Roman" w:eastAsia="Times New Roman" w:hAnsi="Times New Roman"/>
          <w:sz w:val="24"/>
          <w:szCs w:val="24"/>
          <w:shd w:val="clear" w:color="auto" w:fill="FFFFFF"/>
        </w:rPr>
      </w:pPr>
      <w:r w:rsidRPr="00BF57CE">
        <w:rPr>
          <w:rFonts w:ascii="Times New Roman" w:eastAsia="Times New Roman" w:hAnsi="Times New Roman"/>
          <w:sz w:val="24"/>
          <w:szCs w:val="24"/>
          <w:shd w:val="clear" w:color="auto" w:fill="FFFFFF"/>
        </w:rPr>
        <w:t>If you are graduating from a regionally accredited program you will have all required coursework. If your degree is from another institution you will need specific coursework as outlined here.</w:t>
      </w:r>
    </w:p>
    <w:p w14:paraId="72DC1025" w14:textId="48348D18" w:rsidR="00A51943" w:rsidRPr="00BF57CE" w:rsidRDefault="00A51943" w:rsidP="009D4716">
      <w:pPr>
        <w:numPr>
          <w:ilvl w:val="0"/>
          <w:numId w:val="10"/>
        </w:numPr>
        <w:shd w:val="clear" w:color="auto" w:fill="FFFFFF"/>
        <w:rPr>
          <w:rFonts w:ascii="Times New Roman" w:eastAsia="Times New Roman" w:hAnsi="Times New Roman"/>
          <w:sz w:val="24"/>
          <w:szCs w:val="24"/>
          <w:shd w:val="clear" w:color="auto" w:fill="FFFFFF"/>
        </w:rPr>
      </w:pPr>
      <w:r w:rsidRPr="00BF57CE">
        <w:rPr>
          <w:rFonts w:ascii="Times New Roman" w:eastAsia="Times New Roman" w:hAnsi="Times New Roman"/>
          <w:sz w:val="24"/>
          <w:szCs w:val="24"/>
          <w:shd w:val="clear" w:color="auto" w:fill="FFFFFF"/>
        </w:rPr>
        <w:t xml:space="preserve">You can also substitute a </w:t>
      </w:r>
      <w:r w:rsidR="002C59F6" w:rsidRPr="00BF57CE">
        <w:rPr>
          <w:rFonts w:ascii="Times New Roman" w:eastAsia="Times New Roman" w:hAnsi="Times New Roman"/>
          <w:sz w:val="24"/>
          <w:szCs w:val="24"/>
          <w:shd w:val="clear" w:color="auto" w:fill="FFFFFF"/>
        </w:rPr>
        <w:t>bachelor’s</w:t>
      </w:r>
      <w:r w:rsidRPr="00BF57CE">
        <w:rPr>
          <w:rFonts w:ascii="Times New Roman" w:eastAsia="Times New Roman" w:hAnsi="Times New Roman"/>
          <w:sz w:val="24"/>
          <w:szCs w:val="24"/>
          <w:shd w:val="clear" w:color="auto" w:fill="FFFFFF"/>
        </w:rPr>
        <w:t xml:space="preserve"> degree in a Behavioral Science if it meets the coursework as outlined above for the LSAT requirements.</w:t>
      </w:r>
    </w:p>
    <w:p w14:paraId="7F64429D" w14:textId="08614F9E" w:rsidR="00A51943" w:rsidRPr="00BF57CE" w:rsidRDefault="00A51943" w:rsidP="009D4716">
      <w:pPr>
        <w:numPr>
          <w:ilvl w:val="0"/>
          <w:numId w:val="10"/>
        </w:numPr>
        <w:shd w:val="clear" w:color="auto" w:fill="FFFFFF"/>
        <w:rPr>
          <w:rFonts w:ascii="Times New Roman" w:eastAsia="Times New Roman" w:hAnsi="Times New Roman"/>
          <w:sz w:val="24"/>
          <w:szCs w:val="24"/>
          <w:shd w:val="clear" w:color="auto" w:fill="FFFFFF"/>
        </w:rPr>
      </w:pPr>
      <w:r w:rsidRPr="00BF57CE">
        <w:rPr>
          <w:rFonts w:ascii="Times New Roman" w:eastAsia="Times New Roman" w:hAnsi="Times New Roman"/>
          <w:sz w:val="24"/>
          <w:szCs w:val="24"/>
          <w:shd w:val="clear" w:color="auto" w:fill="FFFFFF"/>
        </w:rPr>
        <w:t xml:space="preserve">If you want to become a LASAC you will need a </w:t>
      </w:r>
      <w:r w:rsidR="002C59F6" w:rsidRPr="00BF57CE">
        <w:rPr>
          <w:rFonts w:ascii="Times New Roman" w:eastAsia="Times New Roman" w:hAnsi="Times New Roman"/>
          <w:sz w:val="24"/>
          <w:szCs w:val="24"/>
          <w:shd w:val="clear" w:color="auto" w:fill="FFFFFF"/>
        </w:rPr>
        <w:t>bachelor’s</w:t>
      </w:r>
      <w:r w:rsidRPr="00BF57CE">
        <w:rPr>
          <w:rFonts w:ascii="Times New Roman" w:eastAsia="Times New Roman" w:hAnsi="Times New Roman"/>
          <w:sz w:val="24"/>
          <w:szCs w:val="24"/>
          <w:shd w:val="clear" w:color="auto" w:fill="FFFFFF"/>
        </w:rPr>
        <w:t xml:space="preserve"> degree in Chemical Dependency from a regionally accredited university or college.</w:t>
      </w:r>
    </w:p>
    <w:p w14:paraId="445C85E2" w14:textId="77777777" w:rsidR="00A51943" w:rsidRPr="00BF57CE" w:rsidRDefault="00062BA1" w:rsidP="00A51943">
      <w:pPr>
        <w:rPr>
          <w:rFonts w:ascii="Times New Roman" w:eastAsia="Poppins" w:hAnsi="Times New Roman"/>
          <w:sz w:val="24"/>
          <w:szCs w:val="24"/>
          <w:shd w:val="clear" w:color="auto" w:fill="FFFFFF"/>
        </w:rPr>
      </w:pPr>
      <w:hyperlink r:id="rId8" w:history="1"/>
    </w:p>
    <w:p w14:paraId="2C890AE4" w14:textId="77777777" w:rsidR="00A51943" w:rsidRPr="00BF57CE" w:rsidRDefault="00062BA1" w:rsidP="00A51943">
      <w:pPr>
        <w:pStyle w:val="Heading3"/>
        <w:spacing w:before="0" w:line="240" w:lineRule="auto"/>
        <w:rPr>
          <w:rFonts w:ascii="Times New Roman" w:eastAsia="serif" w:hAnsi="Times New Roman"/>
          <w:color w:val="auto"/>
          <w:shd w:val="clear" w:color="auto" w:fill="FFFFFF"/>
        </w:rPr>
      </w:pPr>
      <w:hyperlink r:id="rId9" w:history="1">
        <w:r w:rsidR="00A51943" w:rsidRPr="00BF57CE">
          <w:rPr>
            <w:rStyle w:val="Hyperlink"/>
            <w:rFonts w:ascii="Times New Roman" w:eastAsia="serif" w:hAnsi="Times New Roman"/>
            <w:color w:val="auto"/>
            <w:u w:val="none"/>
            <w:shd w:val="clear" w:color="auto" w:fill="FFFFFF"/>
          </w:rPr>
          <w:t>Arizona LASAC Education Requirements</w:t>
        </w:r>
      </w:hyperlink>
    </w:p>
    <w:p w14:paraId="207393DD" w14:textId="77777777" w:rsidR="00A51943" w:rsidRPr="00BF57CE" w:rsidRDefault="00A51943" w:rsidP="00A51943">
      <w:pPr>
        <w:rPr>
          <w:rFonts w:ascii="Times New Roman" w:hAnsi="Times New Roman"/>
          <w:sz w:val="24"/>
          <w:szCs w:val="24"/>
        </w:rPr>
      </w:pPr>
    </w:p>
    <w:p w14:paraId="0CFC4042" w14:textId="77777777" w:rsidR="00A51943" w:rsidRPr="00BF57CE" w:rsidRDefault="00A51943" w:rsidP="00A51943">
      <w:pPr>
        <w:pStyle w:val="NormalWeb"/>
        <w:shd w:val="clear" w:color="auto" w:fill="FFFFFF"/>
        <w:spacing w:before="0" w:beforeAutospacing="0" w:after="0" w:afterAutospacing="0"/>
        <w:rPr>
          <w:rFonts w:eastAsia="Poppins"/>
          <w:shd w:val="clear" w:color="auto" w:fill="FFFFFF"/>
        </w:rPr>
      </w:pPr>
      <w:r w:rsidRPr="00BF57CE">
        <w:rPr>
          <w:rFonts w:eastAsia="Poppins"/>
          <w:shd w:val="clear" w:color="auto" w:fill="FFFFFF"/>
        </w:rPr>
        <w:t>As you move up to the next two tiers, things get a bit more involved. The rundown for LASAC requirements:</w:t>
      </w:r>
    </w:p>
    <w:p w14:paraId="4439D594" w14:textId="77777777" w:rsidR="00A51943" w:rsidRPr="00BF57CE" w:rsidRDefault="00A51943" w:rsidP="009D4716">
      <w:pPr>
        <w:numPr>
          <w:ilvl w:val="0"/>
          <w:numId w:val="11"/>
        </w:numPr>
        <w:shd w:val="clear" w:color="auto" w:fill="FFFFFF"/>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A bachelor’s degree from an accredited college or university. Must be in a relevant major—psychology, marriage and family therapy, or another behavioral science.</w:t>
      </w:r>
    </w:p>
    <w:p w14:paraId="79C3720B" w14:textId="77777777" w:rsidR="00A51943" w:rsidRPr="00BF57CE" w:rsidRDefault="00A51943" w:rsidP="00A51943">
      <w:pPr>
        <w:shd w:val="clear" w:color="auto" w:fill="FFFFFF"/>
        <w:ind w:left="720"/>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 </w:t>
      </w:r>
    </w:p>
    <w:p w14:paraId="59FB03AF" w14:textId="77777777" w:rsidR="00A51943" w:rsidRPr="00BF57CE" w:rsidRDefault="00A51943" w:rsidP="009D4716">
      <w:pPr>
        <w:numPr>
          <w:ilvl w:val="0"/>
          <w:numId w:val="11"/>
        </w:numPr>
        <w:shd w:val="clear" w:color="auto" w:fill="FFFFFF"/>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Minimum of 30 credit hours of counseling coursework. Requirements are determined by the credentialing committee.</w:t>
      </w:r>
    </w:p>
    <w:p w14:paraId="0DC93BCD" w14:textId="77777777" w:rsidR="00A51943" w:rsidRPr="00BF57CE" w:rsidRDefault="00A51943" w:rsidP="00A51943">
      <w:pPr>
        <w:shd w:val="clear" w:color="auto" w:fill="FFFFFF"/>
        <w:ind w:left="720"/>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 </w:t>
      </w:r>
    </w:p>
    <w:p w14:paraId="7C07D82C" w14:textId="77777777" w:rsidR="00A51943" w:rsidRPr="00BF57CE" w:rsidRDefault="00A51943" w:rsidP="009D4716">
      <w:pPr>
        <w:numPr>
          <w:ilvl w:val="0"/>
          <w:numId w:val="11"/>
        </w:numPr>
        <w:shd w:val="clear" w:color="auto" w:fill="FFFFFF"/>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3200+ hours of supervised work experience in a hands-on clinical setting. Must relate to substance abuse.</w:t>
      </w:r>
    </w:p>
    <w:p w14:paraId="53FD12BC" w14:textId="77777777" w:rsidR="00A51943" w:rsidRPr="00BF57CE" w:rsidRDefault="00A51943" w:rsidP="00A51943">
      <w:pPr>
        <w:shd w:val="clear" w:color="auto" w:fill="FFFFFF"/>
        <w:ind w:left="720"/>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 </w:t>
      </w:r>
    </w:p>
    <w:p w14:paraId="2EC48ECA" w14:textId="77777777" w:rsidR="00A51943" w:rsidRPr="00BF57CE" w:rsidRDefault="00A51943" w:rsidP="009D4716">
      <w:pPr>
        <w:numPr>
          <w:ilvl w:val="0"/>
          <w:numId w:val="11"/>
        </w:numPr>
        <w:shd w:val="clear" w:color="auto" w:fill="FFFFFF"/>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100 hours of supervised clinical work</w:t>
      </w:r>
    </w:p>
    <w:p w14:paraId="45A6A2B7" w14:textId="77777777" w:rsidR="00A51943" w:rsidRPr="00BF57CE" w:rsidRDefault="00A51943" w:rsidP="00A51943">
      <w:pPr>
        <w:shd w:val="clear" w:color="auto" w:fill="FFFFFF"/>
        <w:ind w:left="720"/>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 </w:t>
      </w:r>
    </w:p>
    <w:p w14:paraId="24BD1D53" w14:textId="77777777" w:rsidR="00A51943" w:rsidRPr="00BF57CE" w:rsidRDefault="00A51943" w:rsidP="009D4716">
      <w:pPr>
        <w:numPr>
          <w:ilvl w:val="0"/>
          <w:numId w:val="11"/>
        </w:numPr>
        <w:shd w:val="clear" w:color="auto" w:fill="FFFFFF"/>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Passing score on the licensing exam</w:t>
      </w:r>
    </w:p>
    <w:p w14:paraId="061AC0A3" w14:textId="77777777" w:rsidR="00A51943" w:rsidRPr="00F74AC5" w:rsidRDefault="00A51943" w:rsidP="00F74AC5">
      <w:pPr>
        <w:pStyle w:val="mb-2"/>
        <w:shd w:val="clear" w:color="auto" w:fill="FFFFFF"/>
        <w:tabs>
          <w:tab w:val="left" w:pos="720"/>
        </w:tabs>
        <w:spacing w:before="0" w:beforeAutospacing="0" w:after="0" w:afterAutospacing="0"/>
        <w:ind w:left="360"/>
        <w:rPr>
          <w:b/>
          <w:bCs/>
        </w:rPr>
      </w:pPr>
      <w:r w:rsidRPr="00F74AC5">
        <w:rPr>
          <w:b/>
          <w:bCs/>
        </w:rPr>
        <w:t>Address</w:t>
      </w:r>
    </w:p>
    <w:p w14:paraId="4B5CEBA1" w14:textId="77777777" w:rsidR="00A51943" w:rsidRPr="00BF57CE" w:rsidRDefault="00A51943" w:rsidP="00F74AC5">
      <w:pPr>
        <w:pStyle w:val="NormalWeb"/>
        <w:shd w:val="clear" w:color="auto" w:fill="FFFFFF"/>
        <w:tabs>
          <w:tab w:val="left" w:pos="720"/>
        </w:tabs>
        <w:spacing w:before="0" w:beforeAutospacing="0" w:after="0" w:afterAutospacing="0"/>
        <w:ind w:left="720"/>
      </w:pPr>
      <w:r w:rsidRPr="00BF57CE">
        <w:t>1740 West Adams Street</w:t>
      </w:r>
      <w:r w:rsidRPr="00BF57CE">
        <w:br/>
        <w:t>Suite 3600</w:t>
      </w:r>
      <w:r w:rsidRPr="00BF57CE">
        <w:br/>
        <w:t>Phoenix AZ 85007</w:t>
      </w:r>
    </w:p>
    <w:p w14:paraId="46C86517" w14:textId="77777777" w:rsidR="00A51943" w:rsidRPr="00F74AC5" w:rsidRDefault="00A51943" w:rsidP="00F74AC5">
      <w:pPr>
        <w:pStyle w:val="mb-2"/>
        <w:shd w:val="clear" w:color="auto" w:fill="FFFFFF"/>
        <w:tabs>
          <w:tab w:val="left" w:pos="720"/>
        </w:tabs>
        <w:spacing w:before="0" w:beforeAutospacing="0" w:after="0" w:afterAutospacing="0"/>
        <w:ind w:left="360"/>
        <w:rPr>
          <w:b/>
          <w:bCs/>
        </w:rPr>
      </w:pPr>
      <w:r w:rsidRPr="00F74AC5">
        <w:rPr>
          <w:b/>
          <w:bCs/>
        </w:rPr>
        <w:t>Phone</w:t>
      </w:r>
    </w:p>
    <w:p w14:paraId="10DB08E3" w14:textId="77777777" w:rsidR="00A51943" w:rsidRPr="00BF57CE" w:rsidRDefault="00A51943" w:rsidP="00F74AC5">
      <w:pPr>
        <w:pStyle w:val="NormalWeb"/>
        <w:shd w:val="clear" w:color="auto" w:fill="FFFFFF"/>
        <w:tabs>
          <w:tab w:val="left" w:pos="720"/>
        </w:tabs>
        <w:spacing w:before="0" w:beforeAutospacing="0" w:after="0" w:afterAutospacing="0"/>
        <w:ind w:left="720"/>
      </w:pPr>
      <w:r w:rsidRPr="00BF57CE">
        <w:t>(602) 542-1882</w:t>
      </w:r>
    </w:p>
    <w:p w14:paraId="3DF0A4A9" w14:textId="77777777" w:rsidR="00A51943" w:rsidRPr="00F74AC5" w:rsidRDefault="00A51943" w:rsidP="00F74AC5">
      <w:pPr>
        <w:pStyle w:val="mb-2"/>
        <w:shd w:val="clear" w:color="auto" w:fill="FFFFFF"/>
        <w:tabs>
          <w:tab w:val="left" w:pos="720"/>
        </w:tabs>
        <w:spacing w:before="0" w:beforeAutospacing="0" w:after="0" w:afterAutospacing="0"/>
        <w:ind w:left="360"/>
        <w:rPr>
          <w:b/>
          <w:bCs/>
        </w:rPr>
      </w:pPr>
      <w:r w:rsidRPr="00F74AC5">
        <w:rPr>
          <w:b/>
          <w:bCs/>
        </w:rPr>
        <w:t>Website Address</w:t>
      </w:r>
    </w:p>
    <w:p w14:paraId="53E9CA13" w14:textId="56106492" w:rsidR="00A51943" w:rsidRPr="00BF57CE" w:rsidRDefault="00062BA1" w:rsidP="00F74AC5">
      <w:pPr>
        <w:pStyle w:val="NormalWeb"/>
        <w:shd w:val="clear" w:color="auto" w:fill="FFFFFF"/>
        <w:tabs>
          <w:tab w:val="left" w:pos="720"/>
        </w:tabs>
        <w:spacing w:before="0" w:beforeAutospacing="0" w:after="0" w:afterAutospacing="0"/>
        <w:ind w:left="720"/>
      </w:pPr>
      <w:hyperlink r:id="rId10" w:history="1">
        <w:r w:rsidR="00F74AC5" w:rsidRPr="00967736">
          <w:rPr>
            <w:rStyle w:val="Hyperlink"/>
          </w:rPr>
          <w:t>http://azbbhe.us</w:t>
        </w:r>
      </w:hyperlink>
    </w:p>
    <w:p w14:paraId="4AFA1D35" w14:textId="77777777" w:rsidR="00046DE3" w:rsidRPr="00BF57CE" w:rsidRDefault="00046DE3" w:rsidP="00C72FC5">
      <w:pPr>
        <w:pStyle w:val="NormalWeb"/>
        <w:shd w:val="clear" w:color="auto" w:fill="FFFFFF"/>
        <w:spacing w:before="0" w:beforeAutospacing="0" w:after="0" w:afterAutospacing="0"/>
        <w:rPr>
          <w:rFonts w:eastAsia="sans-serif"/>
          <w:b/>
          <w:bCs/>
          <w:u w:val="single"/>
          <w:shd w:val="clear" w:color="auto" w:fill="FFFFFF"/>
        </w:rPr>
      </w:pPr>
    </w:p>
    <w:p w14:paraId="783F6014" w14:textId="77777777" w:rsidR="00C72FC5" w:rsidRPr="00BF57CE" w:rsidRDefault="00C72FC5" w:rsidP="00C72FC5">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ARKANSAS</w:t>
      </w:r>
    </w:p>
    <w:p w14:paraId="0E022347" w14:textId="7338618A" w:rsidR="00F74AC5" w:rsidRDefault="00F74AC5" w:rsidP="00C72FC5">
      <w:pPr>
        <w:pStyle w:val="NormalWeb"/>
        <w:shd w:val="clear" w:color="auto" w:fill="FFFFFF"/>
        <w:spacing w:before="0" w:beforeAutospacing="0" w:after="0" w:afterAutospacing="0"/>
      </w:pPr>
      <w:r>
        <w:t xml:space="preserve">A total of 300 clock hours including six clock hours in ethics. Education must be specifically related to the knowledge and skills necessary to perform the tasks within each IC&amp;RC performance domain. All education hours must be pre-approved by the ASACB Education committee and must be documented by certificate or by official transcript. The ASACB allows an applicant to exchange 1,000 hours of the </w:t>
      </w:r>
      <w:proofErr w:type="gramStart"/>
      <w:r>
        <w:t>6,000 hour</w:t>
      </w:r>
      <w:proofErr w:type="gramEnd"/>
      <w:r>
        <w:t xml:space="preserve"> requirement for an approved Associate degree in the Human Services or Behavioral </w:t>
      </w:r>
      <w:r>
        <w:lastRenderedPageBreak/>
        <w:t>Science field; 2,000 hours for an approved Bachelor degree and 4,000 hours for an approved advanced degree (Masters or above) provided they meet the supervision requirements</w:t>
      </w:r>
    </w:p>
    <w:p w14:paraId="1A67BA16" w14:textId="77777777" w:rsidR="00F74AC5" w:rsidRDefault="00F74AC5" w:rsidP="00C72FC5">
      <w:pPr>
        <w:pStyle w:val="NormalWeb"/>
        <w:shd w:val="clear" w:color="auto" w:fill="FFFFFF"/>
        <w:spacing w:before="0" w:beforeAutospacing="0" w:after="0" w:afterAutospacing="0"/>
      </w:pPr>
    </w:p>
    <w:p w14:paraId="663DC940" w14:textId="77777777" w:rsidR="00F74AC5" w:rsidRDefault="00F74AC5" w:rsidP="00C72FC5">
      <w:pPr>
        <w:pStyle w:val="NormalWeb"/>
        <w:shd w:val="clear" w:color="auto" w:fill="FFFFFF"/>
        <w:spacing w:before="0" w:beforeAutospacing="0" w:after="0" w:afterAutospacing="0"/>
      </w:pPr>
    </w:p>
    <w:p w14:paraId="20AE14E3" w14:textId="3666BB2D" w:rsidR="00C72FC5" w:rsidRDefault="00C72FC5" w:rsidP="00C72FC5">
      <w:pPr>
        <w:pStyle w:val="NormalWeb"/>
        <w:shd w:val="clear" w:color="auto" w:fill="FFFFFF"/>
        <w:spacing w:before="0" w:beforeAutospacing="0" w:after="0" w:afterAutospacing="0"/>
        <w:rPr>
          <w:rFonts w:eastAsia="sans-serif"/>
          <w:b/>
          <w:bCs/>
          <w:shd w:val="clear" w:color="auto" w:fill="FFFFFF"/>
        </w:rPr>
      </w:pPr>
      <w:r w:rsidRPr="00BF57CE">
        <w:rPr>
          <w:rFonts w:eastAsia="sans-serif"/>
          <w:b/>
          <w:bCs/>
          <w:shd w:val="clear" w:color="auto" w:fill="FFFFFF"/>
        </w:rPr>
        <w:t>Address</w:t>
      </w:r>
    </w:p>
    <w:p w14:paraId="1E277176" w14:textId="5BA1469E" w:rsidR="00F74AC5" w:rsidRDefault="00F74AC5" w:rsidP="00C72FC5">
      <w:pPr>
        <w:pStyle w:val="NormalWeb"/>
        <w:shd w:val="clear" w:color="auto" w:fill="FFFFFF"/>
        <w:spacing w:before="0" w:beforeAutospacing="0" w:after="0" w:afterAutospacing="0"/>
        <w:rPr>
          <w:rFonts w:eastAsia="sans-serif"/>
          <w:b/>
          <w:bCs/>
          <w:shd w:val="clear" w:color="auto" w:fill="FFFFFF"/>
        </w:rPr>
      </w:pPr>
      <w:r>
        <w:rPr>
          <w:rFonts w:eastAsia="sans-serif"/>
          <w:b/>
          <w:bCs/>
          <w:shd w:val="clear" w:color="auto" w:fill="FFFFFF"/>
        </w:rPr>
        <w:t xml:space="preserve">1100 N. University Avenue </w:t>
      </w:r>
    </w:p>
    <w:p w14:paraId="551EFB02" w14:textId="7553CC11" w:rsidR="00F74AC5" w:rsidRDefault="00F74AC5" w:rsidP="00C72FC5">
      <w:pPr>
        <w:pStyle w:val="NormalWeb"/>
        <w:shd w:val="clear" w:color="auto" w:fill="FFFFFF"/>
        <w:spacing w:before="0" w:beforeAutospacing="0" w:after="0" w:afterAutospacing="0"/>
        <w:rPr>
          <w:rFonts w:eastAsia="sans-serif"/>
          <w:b/>
          <w:bCs/>
          <w:shd w:val="clear" w:color="auto" w:fill="FFFFFF"/>
        </w:rPr>
      </w:pPr>
      <w:r>
        <w:rPr>
          <w:rFonts w:eastAsia="sans-serif"/>
          <w:b/>
          <w:bCs/>
          <w:shd w:val="clear" w:color="auto" w:fill="FFFFFF"/>
        </w:rPr>
        <w:t>Suite 35</w:t>
      </w:r>
    </w:p>
    <w:p w14:paraId="2AC88D55" w14:textId="6EAD3BAA" w:rsidR="00F74AC5" w:rsidRPr="00BF57CE" w:rsidRDefault="00F74AC5" w:rsidP="00C72FC5">
      <w:pPr>
        <w:pStyle w:val="NormalWeb"/>
        <w:shd w:val="clear" w:color="auto" w:fill="FFFFFF"/>
        <w:spacing w:before="0" w:beforeAutospacing="0" w:after="0" w:afterAutospacing="0"/>
        <w:rPr>
          <w:rFonts w:eastAsia="sans-serif"/>
        </w:rPr>
      </w:pPr>
      <w:r>
        <w:rPr>
          <w:rFonts w:eastAsia="sans-serif"/>
          <w:b/>
          <w:bCs/>
          <w:shd w:val="clear" w:color="auto" w:fill="FFFFFF"/>
        </w:rPr>
        <w:t>Little Rock, AR 72207</w:t>
      </w:r>
    </w:p>
    <w:p w14:paraId="78E88E42" w14:textId="77777777" w:rsidR="00F74AC5" w:rsidRDefault="00F74AC5" w:rsidP="00C72FC5">
      <w:pPr>
        <w:pStyle w:val="NormalWeb"/>
        <w:shd w:val="clear" w:color="auto" w:fill="FFFFFF"/>
        <w:spacing w:before="0" w:beforeAutospacing="0" w:after="0" w:afterAutospacing="0"/>
        <w:rPr>
          <w:rFonts w:eastAsia="sans-serif"/>
          <w:b/>
          <w:bCs/>
          <w:shd w:val="clear" w:color="auto" w:fill="FFFFFF"/>
        </w:rPr>
      </w:pPr>
    </w:p>
    <w:p w14:paraId="057FCA4F" w14:textId="3F70EC2C" w:rsidR="00C72FC5" w:rsidRDefault="00C72FC5" w:rsidP="00C72FC5">
      <w:pPr>
        <w:pStyle w:val="NormalWeb"/>
        <w:shd w:val="clear" w:color="auto" w:fill="FFFFFF"/>
        <w:spacing w:before="0" w:beforeAutospacing="0" w:after="0" w:afterAutospacing="0"/>
        <w:rPr>
          <w:rFonts w:eastAsia="sans-serif"/>
          <w:b/>
          <w:bCs/>
          <w:shd w:val="clear" w:color="auto" w:fill="FFFFFF"/>
        </w:rPr>
      </w:pPr>
      <w:r w:rsidRPr="00BF57CE">
        <w:rPr>
          <w:rFonts w:eastAsia="sans-serif"/>
          <w:b/>
          <w:bCs/>
          <w:shd w:val="clear" w:color="auto" w:fill="FFFFFF"/>
        </w:rPr>
        <w:t>Phone</w:t>
      </w:r>
    </w:p>
    <w:p w14:paraId="46FD9640" w14:textId="6BB2E5B2" w:rsidR="00F74AC5" w:rsidRPr="00BF57CE" w:rsidRDefault="00F74AC5" w:rsidP="00C72FC5">
      <w:pPr>
        <w:pStyle w:val="NormalWeb"/>
        <w:shd w:val="clear" w:color="auto" w:fill="FFFFFF"/>
        <w:spacing w:before="0" w:beforeAutospacing="0" w:after="0" w:afterAutospacing="0"/>
        <w:rPr>
          <w:rFonts w:eastAsia="sans-serif"/>
        </w:rPr>
      </w:pPr>
      <w:r>
        <w:rPr>
          <w:rFonts w:eastAsia="sans-serif"/>
          <w:b/>
          <w:bCs/>
          <w:shd w:val="clear" w:color="auto" w:fill="FFFFFF"/>
        </w:rPr>
        <w:t>(501) 749-4040</w:t>
      </w:r>
    </w:p>
    <w:p w14:paraId="599ADFE9" w14:textId="77777777" w:rsidR="00F74AC5" w:rsidRDefault="00F74AC5" w:rsidP="00C72FC5">
      <w:pPr>
        <w:pStyle w:val="NormalWeb"/>
        <w:shd w:val="clear" w:color="auto" w:fill="FFFFFF"/>
        <w:spacing w:before="0" w:beforeAutospacing="0" w:after="0" w:afterAutospacing="0"/>
        <w:rPr>
          <w:rFonts w:eastAsia="sans-serif"/>
          <w:b/>
          <w:bCs/>
          <w:shd w:val="clear" w:color="auto" w:fill="FFFFFF"/>
        </w:rPr>
      </w:pPr>
    </w:p>
    <w:p w14:paraId="7980AE88" w14:textId="4922DD91"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20436EC9" w14:textId="228C4CC2" w:rsidR="00C72FC5" w:rsidRDefault="00062BA1" w:rsidP="00C72FC5">
      <w:hyperlink r:id="rId11" w:history="1">
        <w:r w:rsidR="00F74AC5" w:rsidRPr="00967736">
          <w:rPr>
            <w:rStyle w:val="Hyperlink"/>
          </w:rPr>
          <w:t>https://asacb.com/</w:t>
        </w:r>
      </w:hyperlink>
    </w:p>
    <w:p w14:paraId="3D7E2F46" w14:textId="77777777" w:rsidR="00F74AC5" w:rsidRPr="00BF57CE" w:rsidRDefault="00F74AC5" w:rsidP="00C72FC5"/>
    <w:p w14:paraId="55FDEA70" w14:textId="77777777" w:rsidR="00357EB3" w:rsidRPr="00BF57CE" w:rsidRDefault="00357EB3" w:rsidP="00357EB3">
      <w:pPr>
        <w:rPr>
          <w:rFonts w:ascii="Times New Roman" w:hAnsi="Times New Roman"/>
          <w:sz w:val="24"/>
          <w:szCs w:val="24"/>
        </w:rPr>
      </w:pPr>
    </w:p>
    <w:p w14:paraId="0917A73A" w14:textId="77777777" w:rsidR="00046DE3" w:rsidRPr="00BF57CE" w:rsidRDefault="00046DE3" w:rsidP="00046DE3">
      <w:pPr>
        <w:rPr>
          <w:rFonts w:ascii="Times New Roman" w:hAnsi="Times New Roman"/>
          <w:b/>
          <w:bCs/>
          <w:sz w:val="24"/>
          <w:szCs w:val="24"/>
          <w:u w:val="single"/>
        </w:rPr>
      </w:pPr>
      <w:r w:rsidRPr="00BF57CE">
        <w:rPr>
          <w:rFonts w:ascii="Times New Roman" w:eastAsia="Calibri" w:hAnsi="Times New Roman"/>
          <w:b/>
          <w:bCs/>
          <w:sz w:val="24"/>
          <w:szCs w:val="24"/>
          <w:u w:val="single"/>
        </w:rPr>
        <w:t xml:space="preserve">CALIFORNIA </w:t>
      </w:r>
    </w:p>
    <w:p w14:paraId="6B771C0F" w14:textId="77777777" w:rsidR="00046DE3" w:rsidRPr="00BF57CE" w:rsidRDefault="00046DE3" w:rsidP="00046DE3">
      <w:pPr>
        <w:pStyle w:val="Heading3"/>
        <w:shd w:val="clear" w:color="auto" w:fill="FFFFFF"/>
        <w:spacing w:before="0" w:line="240" w:lineRule="auto"/>
        <w:rPr>
          <w:rFonts w:ascii="Times New Roman" w:eastAsia="Poppins" w:hAnsi="Times New Roman"/>
          <w:color w:val="auto"/>
          <w:shd w:val="clear" w:color="auto" w:fill="FFFFFF"/>
        </w:rPr>
      </w:pPr>
      <w:r w:rsidRPr="00BF57CE">
        <w:rPr>
          <w:rFonts w:ascii="Times New Roman" w:eastAsia="Poppins" w:hAnsi="Times New Roman"/>
          <w:color w:val="auto"/>
          <w:shd w:val="clear" w:color="auto" w:fill="FFFFFF"/>
        </w:rPr>
        <w:t>CADTP Alcohol/</w:t>
      </w:r>
      <w:proofErr w:type="gramStart"/>
      <w:r w:rsidRPr="00BF57CE">
        <w:rPr>
          <w:rFonts w:ascii="Times New Roman" w:eastAsia="Poppins" w:hAnsi="Times New Roman"/>
          <w:color w:val="auto"/>
          <w:shd w:val="clear" w:color="auto" w:fill="FFFFFF"/>
        </w:rPr>
        <w:t>Other</w:t>
      </w:r>
      <w:proofErr w:type="gramEnd"/>
      <w:r w:rsidRPr="00BF57CE">
        <w:rPr>
          <w:rFonts w:ascii="Times New Roman" w:eastAsia="Poppins" w:hAnsi="Times New Roman"/>
          <w:color w:val="auto"/>
          <w:shd w:val="clear" w:color="auto" w:fill="FFFFFF"/>
        </w:rPr>
        <w:t xml:space="preserve"> Drug Counselor - CAODC (SUDCC)</w:t>
      </w:r>
    </w:p>
    <w:p w14:paraId="537C49EF" w14:textId="77777777" w:rsidR="00046DE3" w:rsidRPr="00BF57CE" w:rsidRDefault="00046DE3" w:rsidP="00046DE3">
      <w:pPr>
        <w:rPr>
          <w:rFonts w:ascii="Times New Roman" w:hAnsi="Times New Roman"/>
          <w:sz w:val="24"/>
          <w:szCs w:val="24"/>
        </w:rPr>
      </w:pPr>
      <w:r w:rsidRPr="00BF57CE">
        <w:rPr>
          <w:rFonts w:ascii="Times New Roman" w:eastAsia="Poppins" w:hAnsi="Times New Roman"/>
          <w:sz w:val="24"/>
          <w:szCs w:val="24"/>
          <w:shd w:val="clear" w:color="auto" w:fill="FFFFFF"/>
        </w:rPr>
        <w:t> </w:t>
      </w:r>
    </w:p>
    <w:p w14:paraId="622D319C" w14:textId="634C48F5" w:rsidR="00046DE3" w:rsidRPr="00BF57CE" w:rsidRDefault="00046DE3" w:rsidP="009D4716">
      <w:pPr>
        <w:numPr>
          <w:ilvl w:val="0"/>
          <w:numId w:val="9"/>
        </w:numPr>
        <w:shd w:val="clear" w:color="auto" w:fill="FFFFFF"/>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CAODC is now known as Substance Use Disorder Certif</w:t>
      </w:r>
      <w:r w:rsidR="002C59F6">
        <w:rPr>
          <w:rFonts w:ascii="Times New Roman" w:eastAsia="Poppins" w:hAnsi="Times New Roman"/>
          <w:sz w:val="24"/>
          <w:szCs w:val="24"/>
          <w:shd w:val="clear" w:color="auto" w:fill="FFFFFF"/>
        </w:rPr>
        <w:t>i</w:t>
      </w:r>
      <w:r w:rsidRPr="00BF57CE">
        <w:rPr>
          <w:rFonts w:ascii="Times New Roman" w:eastAsia="Poppins" w:hAnsi="Times New Roman"/>
          <w:sz w:val="24"/>
          <w:szCs w:val="24"/>
          <w:shd w:val="clear" w:color="auto" w:fill="FFFFFF"/>
        </w:rPr>
        <w:t xml:space="preserve">ed Counselor (SUDCC). Register with the CADTP as an applicant for mental health counselor certification board. Registrants are required to sign a statement agreeing to abide by a code of ethics. They must also complete a nine-hour orientation course. Afterwards, registrants have 5 years to complete the remainder of the requirements. During that </w:t>
      </w:r>
      <w:proofErr w:type="gramStart"/>
      <w:r w:rsidRPr="00BF57CE">
        <w:rPr>
          <w:rFonts w:ascii="Times New Roman" w:eastAsia="Poppins" w:hAnsi="Times New Roman"/>
          <w:sz w:val="24"/>
          <w:szCs w:val="24"/>
          <w:shd w:val="clear" w:color="auto" w:fill="FFFFFF"/>
        </w:rPr>
        <w:t>time</w:t>
      </w:r>
      <w:proofErr w:type="gramEnd"/>
      <w:r w:rsidRPr="00BF57CE">
        <w:rPr>
          <w:rFonts w:ascii="Times New Roman" w:eastAsia="Poppins" w:hAnsi="Times New Roman"/>
          <w:sz w:val="24"/>
          <w:szCs w:val="24"/>
          <w:shd w:val="clear" w:color="auto" w:fill="FFFFFF"/>
        </w:rPr>
        <w:t xml:space="preserve"> they are required to renew their registration on an annual basis by paying a renewal fee, completing 6 hours of ethics and confidentiality training, and outlining their education/professional activities throughout the previous year.</w:t>
      </w:r>
    </w:p>
    <w:p w14:paraId="7AD51B10" w14:textId="77777777" w:rsidR="00046DE3" w:rsidRPr="00BF57CE" w:rsidRDefault="00046DE3" w:rsidP="00046DE3">
      <w:pPr>
        <w:shd w:val="clear" w:color="auto" w:fill="FFFFFF"/>
        <w:ind w:left="720"/>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 </w:t>
      </w:r>
    </w:p>
    <w:p w14:paraId="5C7C3C82" w14:textId="77777777" w:rsidR="00046DE3" w:rsidRPr="00BF57CE" w:rsidRDefault="00046DE3" w:rsidP="009D4716">
      <w:pPr>
        <w:numPr>
          <w:ilvl w:val="0"/>
          <w:numId w:val="9"/>
        </w:numPr>
        <w:shd w:val="clear" w:color="auto" w:fill="FFFFFF"/>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 xml:space="preserve">Complete 315 hours of formal classroom training focused on alcohol and </w:t>
      </w:r>
      <w:proofErr w:type="gramStart"/>
      <w:r w:rsidRPr="00BF57CE">
        <w:rPr>
          <w:rFonts w:ascii="Times New Roman" w:eastAsia="Poppins" w:hAnsi="Times New Roman"/>
          <w:sz w:val="24"/>
          <w:szCs w:val="24"/>
          <w:shd w:val="clear" w:color="auto" w:fill="FFFFFF"/>
        </w:rPr>
        <w:t>other</w:t>
      </w:r>
      <w:proofErr w:type="gramEnd"/>
      <w:r w:rsidRPr="00BF57CE">
        <w:rPr>
          <w:rFonts w:ascii="Times New Roman" w:eastAsia="Poppins" w:hAnsi="Times New Roman"/>
          <w:sz w:val="24"/>
          <w:szCs w:val="24"/>
          <w:shd w:val="clear" w:color="auto" w:fill="FFFFFF"/>
        </w:rPr>
        <w:t xml:space="preserve"> drug abuse. California association counselors must have at least 45 hours (3 semester credits) in each of the following content areas:</w:t>
      </w:r>
    </w:p>
    <w:p w14:paraId="5BFE5DF3" w14:textId="34B8560D" w:rsidR="00046DE3" w:rsidRPr="002C59F6" w:rsidRDefault="00046DE3" w:rsidP="002C59F6">
      <w:pPr>
        <w:numPr>
          <w:ilvl w:val="1"/>
          <w:numId w:val="9"/>
        </w:numPr>
        <w:shd w:val="clear" w:color="auto" w:fill="FFFFFF"/>
        <w:rPr>
          <w:rFonts w:ascii="Times New Roman" w:eastAsia="Poppins" w:hAnsi="Times New Roman"/>
          <w:sz w:val="24"/>
          <w:szCs w:val="24"/>
          <w:shd w:val="clear" w:color="auto" w:fill="FFFFFF"/>
        </w:rPr>
      </w:pPr>
      <w:r w:rsidRPr="002C59F6">
        <w:rPr>
          <w:rFonts w:ascii="Times New Roman" w:eastAsia="Poppins" w:hAnsi="Times New Roman"/>
          <w:sz w:val="24"/>
          <w:szCs w:val="24"/>
          <w:shd w:val="clear" w:color="auto" w:fill="FFFFFF"/>
        </w:rPr>
        <w:t>Introduction and Overview </w:t>
      </w:r>
    </w:p>
    <w:p w14:paraId="37B0A411" w14:textId="08473DF3" w:rsidR="00046DE3" w:rsidRPr="002C59F6" w:rsidRDefault="00046DE3" w:rsidP="002C59F6">
      <w:pPr>
        <w:numPr>
          <w:ilvl w:val="1"/>
          <w:numId w:val="9"/>
        </w:numPr>
        <w:shd w:val="clear" w:color="auto" w:fill="FFFFFF"/>
        <w:rPr>
          <w:rFonts w:ascii="Times New Roman" w:eastAsia="Poppins" w:hAnsi="Times New Roman"/>
          <w:sz w:val="24"/>
          <w:szCs w:val="24"/>
          <w:shd w:val="clear" w:color="auto" w:fill="FFFFFF"/>
        </w:rPr>
      </w:pPr>
      <w:r w:rsidRPr="002C59F6">
        <w:rPr>
          <w:rFonts w:ascii="Times New Roman" w:eastAsia="Poppins" w:hAnsi="Times New Roman"/>
          <w:sz w:val="24"/>
          <w:szCs w:val="24"/>
          <w:shd w:val="clear" w:color="auto" w:fill="FFFFFF"/>
        </w:rPr>
        <w:t xml:space="preserve">Physiology and Pharmacology of Alcohol and </w:t>
      </w:r>
      <w:proofErr w:type="gramStart"/>
      <w:r w:rsidR="002C59F6">
        <w:rPr>
          <w:rFonts w:ascii="Times New Roman" w:eastAsia="Poppins" w:hAnsi="Times New Roman"/>
          <w:sz w:val="24"/>
          <w:szCs w:val="24"/>
          <w:shd w:val="clear" w:color="auto" w:fill="FFFFFF"/>
        </w:rPr>
        <w:t>o</w:t>
      </w:r>
      <w:r w:rsidRPr="002C59F6">
        <w:rPr>
          <w:rFonts w:ascii="Times New Roman" w:eastAsia="Poppins" w:hAnsi="Times New Roman"/>
          <w:sz w:val="24"/>
          <w:szCs w:val="24"/>
          <w:shd w:val="clear" w:color="auto" w:fill="FFFFFF"/>
        </w:rPr>
        <w:t>ther</w:t>
      </w:r>
      <w:proofErr w:type="gramEnd"/>
      <w:r w:rsidRPr="002C59F6">
        <w:rPr>
          <w:rFonts w:ascii="Times New Roman" w:eastAsia="Poppins" w:hAnsi="Times New Roman"/>
          <w:sz w:val="24"/>
          <w:szCs w:val="24"/>
          <w:shd w:val="clear" w:color="auto" w:fill="FFFFFF"/>
        </w:rPr>
        <w:t xml:space="preserve"> </w:t>
      </w:r>
      <w:r w:rsidR="002C59F6">
        <w:rPr>
          <w:rFonts w:ascii="Times New Roman" w:eastAsia="Poppins" w:hAnsi="Times New Roman"/>
          <w:sz w:val="24"/>
          <w:szCs w:val="24"/>
          <w:shd w:val="clear" w:color="auto" w:fill="FFFFFF"/>
        </w:rPr>
        <w:t>d</w:t>
      </w:r>
      <w:r w:rsidRPr="002C59F6">
        <w:rPr>
          <w:rFonts w:ascii="Times New Roman" w:eastAsia="Poppins" w:hAnsi="Times New Roman"/>
          <w:sz w:val="24"/>
          <w:szCs w:val="24"/>
          <w:shd w:val="clear" w:color="auto" w:fill="FFFFFF"/>
        </w:rPr>
        <w:t>rug abuse </w:t>
      </w:r>
    </w:p>
    <w:p w14:paraId="369CC7FD" w14:textId="372169B5" w:rsidR="00046DE3" w:rsidRPr="002C59F6" w:rsidRDefault="00046DE3" w:rsidP="002C59F6">
      <w:pPr>
        <w:numPr>
          <w:ilvl w:val="1"/>
          <w:numId w:val="9"/>
        </w:numPr>
        <w:shd w:val="clear" w:color="auto" w:fill="FFFFFF"/>
        <w:rPr>
          <w:rFonts w:ascii="Times New Roman" w:eastAsia="Poppins" w:hAnsi="Times New Roman"/>
          <w:sz w:val="24"/>
          <w:szCs w:val="24"/>
          <w:shd w:val="clear" w:color="auto" w:fill="FFFFFF"/>
        </w:rPr>
      </w:pPr>
      <w:r w:rsidRPr="002C59F6">
        <w:rPr>
          <w:rFonts w:ascii="Times New Roman" w:eastAsia="Poppins" w:hAnsi="Times New Roman"/>
          <w:sz w:val="24"/>
          <w:szCs w:val="24"/>
          <w:shd w:val="clear" w:color="auto" w:fill="FFFFFF"/>
        </w:rPr>
        <w:t>Law and Ethics </w:t>
      </w:r>
    </w:p>
    <w:p w14:paraId="1EA0ECA6" w14:textId="64DD4AF1" w:rsidR="00046DE3" w:rsidRPr="002C59F6" w:rsidRDefault="00046DE3" w:rsidP="002C59F6">
      <w:pPr>
        <w:numPr>
          <w:ilvl w:val="1"/>
          <w:numId w:val="9"/>
        </w:numPr>
        <w:shd w:val="clear" w:color="auto" w:fill="FFFFFF"/>
        <w:rPr>
          <w:rFonts w:ascii="Times New Roman" w:eastAsia="Poppins" w:hAnsi="Times New Roman"/>
          <w:sz w:val="24"/>
          <w:szCs w:val="24"/>
          <w:shd w:val="clear" w:color="auto" w:fill="FFFFFF"/>
        </w:rPr>
      </w:pPr>
      <w:r w:rsidRPr="002C59F6">
        <w:rPr>
          <w:rFonts w:ascii="Times New Roman" w:eastAsia="Poppins" w:hAnsi="Times New Roman"/>
          <w:sz w:val="24"/>
          <w:szCs w:val="24"/>
          <w:shd w:val="clear" w:color="auto" w:fill="FFFFFF"/>
        </w:rPr>
        <w:t>Case Management: Assessment, Orientation, Treatment Planning and Relapse Prevention/Aftercare Planning </w:t>
      </w:r>
    </w:p>
    <w:p w14:paraId="7C326690" w14:textId="6C9F924F" w:rsidR="00046DE3" w:rsidRPr="002C59F6" w:rsidRDefault="00046DE3" w:rsidP="002C59F6">
      <w:pPr>
        <w:numPr>
          <w:ilvl w:val="1"/>
          <w:numId w:val="9"/>
        </w:numPr>
        <w:shd w:val="clear" w:color="auto" w:fill="FFFFFF"/>
        <w:rPr>
          <w:rFonts w:ascii="Times New Roman" w:eastAsia="Poppins" w:hAnsi="Times New Roman"/>
          <w:sz w:val="24"/>
          <w:szCs w:val="24"/>
          <w:shd w:val="clear" w:color="auto" w:fill="FFFFFF"/>
        </w:rPr>
      </w:pPr>
      <w:r w:rsidRPr="002C59F6">
        <w:rPr>
          <w:rFonts w:ascii="Times New Roman" w:eastAsia="Poppins" w:hAnsi="Times New Roman"/>
          <w:sz w:val="24"/>
          <w:szCs w:val="24"/>
          <w:shd w:val="clear" w:color="auto" w:fill="FFFFFF"/>
        </w:rPr>
        <w:t>Individual, Group, and Family Counseling </w:t>
      </w:r>
    </w:p>
    <w:p w14:paraId="3495A5AA" w14:textId="77777777" w:rsidR="00046DE3" w:rsidRPr="00BF57CE" w:rsidRDefault="00046DE3" w:rsidP="009D4716">
      <w:pPr>
        <w:numPr>
          <w:ilvl w:val="1"/>
          <w:numId w:val="9"/>
        </w:numPr>
        <w:shd w:val="clear" w:color="auto" w:fill="FFFFFF"/>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Supervised Practicum</w:t>
      </w:r>
    </w:p>
    <w:p w14:paraId="571C1B8F" w14:textId="77777777" w:rsidR="00F74AC5" w:rsidRDefault="00F74AC5" w:rsidP="00F74AC5">
      <w:pPr>
        <w:pStyle w:val="mb-2"/>
        <w:shd w:val="clear" w:color="auto" w:fill="FFFFFF"/>
        <w:tabs>
          <w:tab w:val="left" w:pos="720"/>
        </w:tabs>
        <w:spacing w:before="0" w:beforeAutospacing="0" w:after="0" w:afterAutospacing="0"/>
        <w:ind w:left="720"/>
        <w:rPr>
          <w:b/>
          <w:bCs/>
        </w:rPr>
      </w:pPr>
    </w:p>
    <w:p w14:paraId="6C012E44" w14:textId="6C5A1FA1" w:rsidR="00046DE3" w:rsidRDefault="00046DE3" w:rsidP="00F74AC5">
      <w:pPr>
        <w:pStyle w:val="mb-2"/>
        <w:shd w:val="clear" w:color="auto" w:fill="FFFFFF"/>
        <w:tabs>
          <w:tab w:val="left" w:pos="720"/>
        </w:tabs>
        <w:spacing w:before="0" w:beforeAutospacing="0" w:after="0" w:afterAutospacing="0"/>
        <w:ind w:left="720"/>
        <w:rPr>
          <w:b/>
          <w:bCs/>
        </w:rPr>
      </w:pPr>
      <w:r w:rsidRPr="00BF57CE">
        <w:rPr>
          <w:b/>
          <w:bCs/>
        </w:rPr>
        <w:t>Address</w:t>
      </w:r>
    </w:p>
    <w:p w14:paraId="587C45CB" w14:textId="18E1655A" w:rsidR="00F74AC5" w:rsidRDefault="00F74AC5" w:rsidP="00F74AC5">
      <w:pPr>
        <w:pStyle w:val="mb-2"/>
        <w:shd w:val="clear" w:color="auto" w:fill="FFFFFF"/>
        <w:tabs>
          <w:tab w:val="left" w:pos="720"/>
        </w:tabs>
        <w:spacing w:before="0" w:beforeAutospacing="0" w:after="0" w:afterAutospacing="0"/>
        <w:ind w:left="720"/>
      </w:pPr>
      <w:r>
        <w:t>4182 N. Viking Way</w:t>
      </w:r>
    </w:p>
    <w:p w14:paraId="19F9E3F2" w14:textId="7E89B16E" w:rsidR="00F74AC5" w:rsidRDefault="00F74AC5" w:rsidP="00F74AC5">
      <w:pPr>
        <w:pStyle w:val="mb-2"/>
        <w:shd w:val="clear" w:color="auto" w:fill="FFFFFF"/>
        <w:tabs>
          <w:tab w:val="left" w:pos="720"/>
        </w:tabs>
        <w:spacing w:before="0" w:beforeAutospacing="0" w:after="0" w:afterAutospacing="0"/>
        <w:ind w:left="720"/>
      </w:pPr>
      <w:r>
        <w:t>Suite 213</w:t>
      </w:r>
    </w:p>
    <w:p w14:paraId="0368CBA4" w14:textId="3DDEB5B9" w:rsidR="00F74AC5" w:rsidRPr="00F74AC5" w:rsidRDefault="00F74AC5" w:rsidP="00F74AC5">
      <w:pPr>
        <w:pStyle w:val="mb-2"/>
        <w:shd w:val="clear" w:color="auto" w:fill="FFFFFF"/>
        <w:tabs>
          <w:tab w:val="left" w:pos="720"/>
        </w:tabs>
        <w:spacing w:before="0" w:beforeAutospacing="0" w:after="0" w:afterAutospacing="0"/>
        <w:ind w:left="720"/>
      </w:pPr>
      <w:r>
        <w:t>Long Beach, CA 90808</w:t>
      </w:r>
    </w:p>
    <w:p w14:paraId="375D04CD" w14:textId="77777777" w:rsidR="00F74AC5" w:rsidRDefault="00F74AC5" w:rsidP="00F74AC5">
      <w:pPr>
        <w:pStyle w:val="mb-2"/>
        <w:shd w:val="clear" w:color="auto" w:fill="FFFFFF"/>
        <w:tabs>
          <w:tab w:val="left" w:pos="720"/>
        </w:tabs>
        <w:spacing w:before="0" w:beforeAutospacing="0" w:after="0" w:afterAutospacing="0"/>
        <w:ind w:left="720"/>
        <w:rPr>
          <w:b/>
          <w:bCs/>
        </w:rPr>
      </w:pPr>
    </w:p>
    <w:p w14:paraId="5FA81A95" w14:textId="12DCA376" w:rsidR="00046DE3" w:rsidRDefault="00046DE3" w:rsidP="00F74AC5">
      <w:pPr>
        <w:pStyle w:val="mb-2"/>
        <w:shd w:val="clear" w:color="auto" w:fill="FFFFFF"/>
        <w:tabs>
          <w:tab w:val="left" w:pos="720"/>
        </w:tabs>
        <w:spacing w:before="0" w:beforeAutospacing="0" w:after="0" w:afterAutospacing="0"/>
        <w:ind w:left="720"/>
        <w:rPr>
          <w:b/>
          <w:bCs/>
        </w:rPr>
      </w:pPr>
      <w:r w:rsidRPr="00BF57CE">
        <w:rPr>
          <w:b/>
          <w:bCs/>
        </w:rPr>
        <w:t>Phone</w:t>
      </w:r>
    </w:p>
    <w:p w14:paraId="413FDAE4" w14:textId="0B08A60C" w:rsidR="00F74AC5" w:rsidRPr="00F74AC5" w:rsidRDefault="00F74AC5" w:rsidP="00F74AC5">
      <w:pPr>
        <w:pStyle w:val="mb-2"/>
        <w:shd w:val="clear" w:color="auto" w:fill="FFFFFF"/>
        <w:tabs>
          <w:tab w:val="left" w:pos="720"/>
        </w:tabs>
        <w:spacing w:before="0" w:beforeAutospacing="0" w:after="0" w:afterAutospacing="0"/>
        <w:ind w:left="720"/>
      </w:pPr>
      <w:r w:rsidRPr="00F74AC5">
        <w:t>(562) 304-5261</w:t>
      </w:r>
    </w:p>
    <w:p w14:paraId="10336CA5" w14:textId="77777777" w:rsidR="00F74AC5" w:rsidRPr="00BF57CE" w:rsidRDefault="00F74AC5" w:rsidP="00F74AC5">
      <w:pPr>
        <w:pStyle w:val="NormalWeb"/>
        <w:shd w:val="clear" w:color="auto" w:fill="FFFFFF"/>
        <w:tabs>
          <w:tab w:val="left" w:pos="720"/>
        </w:tabs>
        <w:spacing w:before="0" w:beforeAutospacing="0" w:after="0" w:afterAutospacing="0"/>
        <w:ind w:left="720"/>
      </w:pPr>
    </w:p>
    <w:p w14:paraId="505C2AA6" w14:textId="77777777" w:rsidR="00046DE3" w:rsidRPr="00BF57CE" w:rsidRDefault="00046DE3" w:rsidP="00F74AC5">
      <w:pPr>
        <w:pStyle w:val="mb-2"/>
        <w:shd w:val="clear" w:color="auto" w:fill="FFFFFF"/>
        <w:tabs>
          <w:tab w:val="left" w:pos="720"/>
        </w:tabs>
        <w:spacing w:before="0" w:beforeAutospacing="0" w:after="0" w:afterAutospacing="0"/>
        <w:ind w:left="720"/>
      </w:pPr>
      <w:r w:rsidRPr="00BF57CE">
        <w:rPr>
          <w:b/>
          <w:bCs/>
        </w:rPr>
        <w:t>Website Address</w:t>
      </w:r>
    </w:p>
    <w:p w14:paraId="09045D2A" w14:textId="010D8123" w:rsidR="00046DE3" w:rsidRDefault="00062BA1" w:rsidP="00F74AC5">
      <w:pPr>
        <w:pStyle w:val="NormalWeb"/>
        <w:shd w:val="clear" w:color="auto" w:fill="FFFFFF"/>
        <w:spacing w:before="0" w:beforeAutospacing="0" w:after="0" w:afterAutospacing="0"/>
        <w:ind w:firstLine="720"/>
      </w:pPr>
      <w:hyperlink r:id="rId12" w:history="1">
        <w:r w:rsidR="00F74AC5" w:rsidRPr="00967736">
          <w:rPr>
            <w:rStyle w:val="Hyperlink"/>
          </w:rPr>
          <w:t>https://www.accbc.org/</w:t>
        </w:r>
      </w:hyperlink>
    </w:p>
    <w:p w14:paraId="1B5885C1" w14:textId="77777777" w:rsidR="00F74AC5" w:rsidRPr="00BF57CE" w:rsidRDefault="00F74AC5" w:rsidP="00F74AC5">
      <w:pPr>
        <w:pStyle w:val="NormalWeb"/>
        <w:shd w:val="clear" w:color="auto" w:fill="FFFFFF"/>
        <w:spacing w:before="0" w:beforeAutospacing="0" w:after="0" w:afterAutospacing="0"/>
        <w:ind w:firstLine="720"/>
        <w:rPr>
          <w:rFonts w:eastAsia="sans-serif"/>
          <w:b/>
          <w:bCs/>
          <w:u w:val="single"/>
          <w:shd w:val="clear" w:color="auto" w:fill="FFFFFF"/>
        </w:rPr>
      </w:pPr>
    </w:p>
    <w:p w14:paraId="0776B9F3" w14:textId="77777777" w:rsidR="00046DE3" w:rsidRPr="00BF57CE" w:rsidRDefault="00046DE3" w:rsidP="00622468">
      <w:pPr>
        <w:pStyle w:val="NormalWeb"/>
        <w:shd w:val="clear" w:color="auto" w:fill="FFFFFF"/>
        <w:spacing w:before="0" w:beforeAutospacing="0" w:after="0" w:afterAutospacing="0"/>
        <w:rPr>
          <w:rFonts w:eastAsia="sans-serif"/>
          <w:b/>
          <w:bCs/>
          <w:u w:val="single"/>
          <w:shd w:val="clear" w:color="auto" w:fill="FFFFFF"/>
        </w:rPr>
      </w:pPr>
    </w:p>
    <w:p w14:paraId="70C860C3" w14:textId="77777777" w:rsidR="00622468" w:rsidRPr="00BF57CE" w:rsidRDefault="00622468" w:rsidP="00622468">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 xml:space="preserve">COLORADO </w:t>
      </w:r>
    </w:p>
    <w:p w14:paraId="52350F9A" w14:textId="64076C19" w:rsidR="00622468" w:rsidRDefault="004843BD" w:rsidP="00622468">
      <w:pPr>
        <w:pStyle w:val="NormalWeb"/>
        <w:spacing w:before="0" w:beforeAutospacing="0" w:after="0" w:afterAutospacing="0"/>
        <w:rPr>
          <w:rFonts w:eastAsia="sans-serif"/>
          <w:shd w:val="clear" w:color="auto" w:fill="FFFFFF"/>
        </w:rPr>
      </w:pPr>
      <w:r>
        <w:rPr>
          <w:rFonts w:eastAsia="sans-serif"/>
          <w:shd w:val="clear" w:color="auto" w:fill="FFFFFF"/>
        </w:rPr>
        <w:t xml:space="preserve">For a </w:t>
      </w:r>
      <w:r w:rsidRPr="004843BD">
        <w:rPr>
          <w:rFonts w:eastAsia="sans-serif"/>
          <w:b/>
          <w:bCs/>
          <w:shd w:val="clear" w:color="auto" w:fill="FFFFFF"/>
        </w:rPr>
        <w:t>Specialist</w:t>
      </w:r>
      <w:r>
        <w:rPr>
          <w:rFonts w:eastAsia="sans-serif"/>
          <w:shd w:val="clear" w:color="auto" w:fill="FFFFFF"/>
        </w:rPr>
        <w:t xml:space="preserve">:  </w:t>
      </w:r>
      <w:r w:rsidR="00622468" w:rsidRPr="00BF57CE">
        <w:rPr>
          <w:rFonts w:eastAsia="sans-serif"/>
          <w:shd w:val="clear" w:color="auto" w:fill="FFFFFF"/>
        </w:rPr>
        <w:t xml:space="preserve">Earn a </w:t>
      </w:r>
      <w:r w:rsidR="002C59F6" w:rsidRPr="00BF57CE">
        <w:rPr>
          <w:rFonts w:eastAsia="sans-serif"/>
          <w:shd w:val="clear" w:color="auto" w:fill="FFFFFF"/>
        </w:rPr>
        <w:t>bachelor’s degree</w:t>
      </w:r>
      <w:r w:rsidR="00622468" w:rsidRPr="00BF57CE">
        <w:rPr>
          <w:rFonts w:eastAsia="sans-serif"/>
          <w:shd w:val="clear" w:color="auto" w:fill="FFFFFF"/>
        </w:rPr>
        <w:t xml:space="preserve"> with a focus in Behavioral Health Science. Typically, majors in social work, psychology, or human science satisfy this requirement while majors in sociology, nursing, or criminal justice do not. </w:t>
      </w:r>
    </w:p>
    <w:p w14:paraId="5923F5FA" w14:textId="34BE52D2" w:rsidR="004843BD" w:rsidRDefault="004843BD" w:rsidP="00622468">
      <w:pPr>
        <w:pStyle w:val="NormalWeb"/>
        <w:spacing w:before="0" w:beforeAutospacing="0" w:after="0" w:afterAutospacing="0"/>
        <w:rPr>
          <w:rFonts w:eastAsia="sans-serif"/>
          <w:shd w:val="clear" w:color="auto" w:fill="FFFFFF"/>
        </w:rPr>
      </w:pPr>
      <w:r>
        <w:rPr>
          <w:rFonts w:eastAsia="sans-serif"/>
          <w:shd w:val="clear" w:color="auto" w:fill="FFFFFF"/>
        </w:rPr>
        <w:t xml:space="preserve">For a </w:t>
      </w:r>
      <w:r w:rsidRPr="004843BD">
        <w:rPr>
          <w:rFonts w:eastAsia="sans-serif"/>
          <w:b/>
          <w:bCs/>
          <w:shd w:val="clear" w:color="auto" w:fill="FFFFFF"/>
        </w:rPr>
        <w:t>Licensed Addiction Counselor</w:t>
      </w:r>
      <w:r>
        <w:rPr>
          <w:rFonts w:eastAsia="sans-serif"/>
          <w:shd w:val="clear" w:color="auto" w:fill="FFFFFF"/>
        </w:rPr>
        <w:t>:  Must possess a MA or PhD</w:t>
      </w:r>
    </w:p>
    <w:p w14:paraId="047C219B" w14:textId="77777777" w:rsidR="004843BD" w:rsidRPr="00BF57CE" w:rsidRDefault="004843BD" w:rsidP="00622468">
      <w:pPr>
        <w:pStyle w:val="NormalWeb"/>
        <w:spacing w:before="0" w:beforeAutospacing="0" w:after="0" w:afterAutospacing="0"/>
      </w:pPr>
    </w:p>
    <w:p w14:paraId="58A45D09" w14:textId="77777777" w:rsidR="00622468" w:rsidRPr="00BF57CE" w:rsidRDefault="00622468" w:rsidP="00622468">
      <w:pPr>
        <w:pStyle w:val="Heading3"/>
        <w:keepNext w:val="0"/>
        <w:keepLines w:val="0"/>
        <w:spacing w:before="0" w:line="240" w:lineRule="auto"/>
        <w:rPr>
          <w:rFonts w:ascii="Times New Roman" w:hAnsi="Times New Roman"/>
          <w:b/>
          <w:bCs/>
          <w:color w:val="auto"/>
        </w:rPr>
      </w:pPr>
      <w:r w:rsidRPr="00BF57CE">
        <w:rPr>
          <w:rFonts w:ascii="Times New Roman" w:hAnsi="Times New Roman"/>
          <w:b/>
          <w:bCs/>
          <w:color w:val="auto"/>
          <w:shd w:val="clear" w:color="auto" w:fill="FFFFFF"/>
        </w:rPr>
        <w:t>Work Requirement</w:t>
      </w:r>
    </w:p>
    <w:p w14:paraId="34921729" w14:textId="77777777" w:rsidR="00622468" w:rsidRPr="00BF57CE" w:rsidRDefault="00622468" w:rsidP="00622468">
      <w:pPr>
        <w:pStyle w:val="NormalWeb"/>
        <w:spacing w:before="0" w:beforeAutospacing="0" w:after="0" w:afterAutospacing="0"/>
      </w:pPr>
      <w:r w:rsidRPr="00BF57CE">
        <w:rPr>
          <w:rFonts w:eastAsia="sans-serif"/>
          <w:shd w:val="clear" w:color="auto" w:fill="FFFFFF"/>
        </w:rPr>
        <w:t>Complete a total of 2,000 hours of work experience supervised by a CAC iii or higher. This must be done after completing the work requirements at the previous level, meaning CAC iii have a minimum of 5,000 hours of experience.</w:t>
      </w:r>
    </w:p>
    <w:p w14:paraId="638F4128" w14:textId="77777777" w:rsidR="00622468" w:rsidRPr="00BF57CE" w:rsidRDefault="00622468" w:rsidP="00622468">
      <w:pPr>
        <w:rPr>
          <w:rFonts w:ascii="Times New Roman" w:hAnsi="Times New Roman"/>
          <w:sz w:val="24"/>
          <w:szCs w:val="24"/>
        </w:rPr>
      </w:pPr>
      <w:r w:rsidRPr="00BF57CE">
        <w:rPr>
          <w:rFonts w:ascii="Times New Roman" w:eastAsia="sans-serif" w:hAnsi="Times New Roman"/>
          <w:sz w:val="24"/>
          <w:szCs w:val="24"/>
          <w:shd w:val="clear" w:color="auto" w:fill="FFFFFF"/>
        </w:rPr>
        <w:t> </w:t>
      </w:r>
    </w:p>
    <w:p w14:paraId="09C37D64" w14:textId="77777777" w:rsidR="00622468" w:rsidRPr="00BF57CE" w:rsidRDefault="00622468" w:rsidP="00622468">
      <w:pPr>
        <w:pStyle w:val="Heading3"/>
        <w:keepNext w:val="0"/>
        <w:keepLines w:val="0"/>
        <w:spacing w:before="0" w:line="240" w:lineRule="auto"/>
        <w:rPr>
          <w:rFonts w:ascii="Times New Roman" w:hAnsi="Times New Roman"/>
          <w:b/>
          <w:bCs/>
          <w:color w:val="auto"/>
        </w:rPr>
      </w:pPr>
      <w:r w:rsidRPr="00BF57CE">
        <w:rPr>
          <w:rFonts w:ascii="Times New Roman" w:hAnsi="Times New Roman"/>
          <w:b/>
          <w:bCs/>
          <w:color w:val="auto"/>
          <w:shd w:val="clear" w:color="auto" w:fill="FFFFFF"/>
        </w:rPr>
        <w:t>Training Requirement</w:t>
      </w:r>
    </w:p>
    <w:p w14:paraId="2BAE2159" w14:textId="77777777" w:rsidR="00622468" w:rsidRPr="00BF57CE" w:rsidRDefault="00622468" w:rsidP="00622468">
      <w:pPr>
        <w:pStyle w:val="NormalWeb"/>
        <w:spacing w:before="0" w:beforeAutospacing="0" w:after="0" w:afterAutospacing="0"/>
      </w:pPr>
      <w:r w:rsidRPr="00BF57CE">
        <w:rPr>
          <w:rFonts w:eastAsia="sans-serif"/>
          <w:shd w:val="clear" w:color="auto" w:fill="FFFFFF"/>
        </w:rPr>
        <w:t xml:space="preserve">After completing all the training required at the CAC </w:t>
      </w:r>
      <w:proofErr w:type="spellStart"/>
      <w:r w:rsidRPr="00BF57CE">
        <w:rPr>
          <w:rFonts w:eastAsia="sans-serif"/>
          <w:shd w:val="clear" w:color="auto" w:fill="FFFFFF"/>
        </w:rPr>
        <w:t>i</w:t>
      </w:r>
      <w:proofErr w:type="spellEnd"/>
      <w:r w:rsidRPr="00BF57CE">
        <w:rPr>
          <w:rFonts w:eastAsia="sans-serif"/>
          <w:shd w:val="clear" w:color="auto" w:fill="FFFFFF"/>
        </w:rPr>
        <w:t xml:space="preserve"> and CAC ii levels, counselors must complete an additional 56 hours of training:</w:t>
      </w:r>
    </w:p>
    <w:p w14:paraId="524219C4" w14:textId="77777777" w:rsidR="00622468" w:rsidRPr="00BF57CE" w:rsidRDefault="00622468" w:rsidP="009D4716">
      <w:pPr>
        <w:numPr>
          <w:ilvl w:val="0"/>
          <w:numId w:val="13"/>
        </w:numPr>
        <w:ind w:left="0"/>
        <w:rPr>
          <w:rFonts w:ascii="Times New Roman" w:hAnsi="Times New Roman"/>
          <w:sz w:val="24"/>
          <w:szCs w:val="24"/>
        </w:rPr>
      </w:pPr>
      <w:r w:rsidRPr="00BF57CE">
        <w:rPr>
          <w:rFonts w:ascii="Times New Roman" w:eastAsia="sans-serif" w:hAnsi="Times New Roman"/>
          <w:sz w:val="24"/>
          <w:szCs w:val="24"/>
          <w:shd w:val="clear" w:color="auto" w:fill="FFFFFF"/>
        </w:rPr>
        <w:t>Clinical Supervision 1 – 21 hours</w:t>
      </w:r>
    </w:p>
    <w:p w14:paraId="4CE34427" w14:textId="77777777" w:rsidR="00622468" w:rsidRPr="00BF57CE" w:rsidRDefault="00622468" w:rsidP="00622468">
      <w:pPr>
        <w:shd w:val="clear" w:color="auto" w:fill="FFFFFF"/>
        <w:textAlignment w:val="top"/>
        <w:rPr>
          <w:rFonts w:ascii="Times New Roman" w:eastAsia="sans-serif" w:hAnsi="Times New Roman"/>
          <w:sz w:val="24"/>
          <w:szCs w:val="24"/>
        </w:rPr>
      </w:pPr>
      <w:r w:rsidRPr="00BF57CE">
        <w:rPr>
          <w:rFonts w:ascii="Times New Roman" w:eastAsia="sans-serif" w:hAnsi="Times New Roman"/>
          <w:sz w:val="24"/>
          <w:szCs w:val="24"/>
          <w:shd w:val="clear" w:color="auto" w:fill="FFFFFF"/>
        </w:rPr>
        <w:t> </w:t>
      </w:r>
    </w:p>
    <w:p w14:paraId="45BA5EBD" w14:textId="77777777" w:rsidR="00622468" w:rsidRPr="00BF57CE" w:rsidRDefault="00622468" w:rsidP="009D4716">
      <w:pPr>
        <w:numPr>
          <w:ilvl w:val="0"/>
          <w:numId w:val="13"/>
        </w:numPr>
        <w:ind w:left="0"/>
        <w:rPr>
          <w:rFonts w:ascii="Times New Roman" w:hAnsi="Times New Roman"/>
          <w:sz w:val="24"/>
          <w:szCs w:val="24"/>
        </w:rPr>
      </w:pPr>
      <w:r w:rsidRPr="00BF57CE">
        <w:rPr>
          <w:rFonts w:ascii="Times New Roman" w:eastAsia="sans-serif" w:hAnsi="Times New Roman"/>
          <w:sz w:val="24"/>
          <w:szCs w:val="24"/>
          <w:shd w:val="clear" w:color="auto" w:fill="FFFFFF"/>
        </w:rPr>
        <w:t>Advanced Motivational Interviewing – 14 hours</w:t>
      </w:r>
    </w:p>
    <w:p w14:paraId="19D158F2" w14:textId="77777777" w:rsidR="00622468" w:rsidRPr="00BF57CE" w:rsidRDefault="00622468" w:rsidP="00622468">
      <w:pPr>
        <w:rPr>
          <w:rFonts w:ascii="Times New Roman" w:hAnsi="Times New Roman"/>
          <w:sz w:val="24"/>
          <w:szCs w:val="24"/>
        </w:rPr>
      </w:pPr>
      <w:r w:rsidRPr="00BF57CE">
        <w:rPr>
          <w:rFonts w:ascii="Times New Roman" w:eastAsia="sans-serif" w:hAnsi="Times New Roman"/>
          <w:sz w:val="24"/>
          <w:szCs w:val="24"/>
          <w:shd w:val="clear" w:color="auto" w:fill="FFFFFF"/>
        </w:rPr>
        <w:t> </w:t>
      </w:r>
    </w:p>
    <w:p w14:paraId="0F4DFF0E" w14:textId="77777777" w:rsidR="00622468" w:rsidRPr="00BF57CE" w:rsidRDefault="00622468" w:rsidP="009D4716">
      <w:pPr>
        <w:numPr>
          <w:ilvl w:val="0"/>
          <w:numId w:val="13"/>
        </w:numPr>
        <w:ind w:left="0"/>
        <w:rPr>
          <w:rFonts w:ascii="Times New Roman" w:hAnsi="Times New Roman"/>
          <w:sz w:val="24"/>
          <w:szCs w:val="24"/>
        </w:rPr>
      </w:pPr>
      <w:r w:rsidRPr="00BF57CE">
        <w:rPr>
          <w:rFonts w:ascii="Times New Roman" w:eastAsia="sans-serif" w:hAnsi="Times New Roman"/>
          <w:sz w:val="24"/>
          <w:szCs w:val="24"/>
          <w:shd w:val="clear" w:color="auto" w:fill="FFFFFF"/>
        </w:rPr>
        <w:t>Clinical Supervision 2 – 14 hours</w:t>
      </w:r>
    </w:p>
    <w:p w14:paraId="3E3E65F9" w14:textId="77777777" w:rsidR="00622468" w:rsidRPr="00BF57CE" w:rsidRDefault="00622468" w:rsidP="00622468">
      <w:pPr>
        <w:rPr>
          <w:rFonts w:ascii="Times New Roman" w:hAnsi="Times New Roman"/>
          <w:sz w:val="24"/>
          <w:szCs w:val="24"/>
        </w:rPr>
      </w:pPr>
      <w:r w:rsidRPr="00BF57CE">
        <w:rPr>
          <w:rFonts w:ascii="Times New Roman" w:eastAsia="sans-serif" w:hAnsi="Times New Roman"/>
          <w:sz w:val="24"/>
          <w:szCs w:val="24"/>
          <w:shd w:val="clear" w:color="auto" w:fill="FFFFFF"/>
        </w:rPr>
        <w:t> </w:t>
      </w:r>
    </w:p>
    <w:p w14:paraId="7ADAC989" w14:textId="77777777" w:rsidR="00622468" w:rsidRPr="00BF57CE" w:rsidRDefault="00622468" w:rsidP="009D4716">
      <w:pPr>
        <w:numPr>
          <w:ilvl w:val="0"/>
          <w:numId w:val="13"/>
        </w:numPr>
        <w:ind w:left="0"/>
        <w:rPr>
          <w:rFonts w:ascii="Times New Roman" w:hAnsi="Times New Roman"/>
          <w:sz w:val="24"/>
          <w:szCs w:val="24"/>
        </w:rPr>
      </w:pPr>
      <w:r w:rsidRPr="00BF57CE">
        <w:rPr>
          <w:rFonts w:ascii="Times New Roman" w:eastAsia="sans-serif" w:hAnsi="Times New Roman"/>
          <w:sz w:val="24"/>
          <w:szCs w:val="24"/>
          <w:shd w:val="clear" w:color="auto" w:fill="FFFFFF"/>
        </w:rPr>
        <w:t>Professional Practice – 7 hours</w:t>
      </w:r>
    </w:p>
    <w:p w14:paraId="367282EF" w14:textId="77777777" w:rsidR="00622468" w:rsidRPr="00BF57CE" w:rsidRDefault="00622468" w:rsidP="00622468">
      <w:pPr>
        <w:rPr>
          <w:rFonts w:ascii="Times New Roman" w:hAnsi="Times New Roman"/>
          <w:sz w:val="24"/>
          <w:szCs w:val="24"/>
        </w:rPr>
      </w:pPr>
      <w:r w:rsidRPr="00BF57CE">
        <w:rPr>
          <w:rFonts w:ascii="Times New Roman" w:eastAsia="sans-serif" w:hAnsi="Times New Roman"/>
          <w:sz w:val="24"/>
          <w:szCs w:val="24"/>
          <w:shd w:val="clear" w:color="auto" w:fill="FFFFFF"/>
        </w:rPr>
        <w:t> </w:t>
      </w:r>
    </w:p>
    <w:p w14:paraId="6215CF88" w14:textId="77777777" w:rsidR="00622468" w:rsidRPr="00BF57CE" w:rsidRDefault="00622468" w:rsidP="00622468">
      <w:pPr>
        <w:pStyle w:val="Heading3"/>
        <w:keepNext w:val="0"/>
        <w:keepLines w:val="0"/>
        <w:spacing w:before="0" w:line="240" w:lineRule="auto"/>
        <w:rPr>
          <w:rFonts w:ascii="Times New Roman" w:hAnsi="Times New Roman"/>
          <w:b/>
          <w:bCs/>
          <w:color w:val="auto"/>
        </w:rPr>
      </w:pPr>
      <w:r w:rsidRPr="00BF57CE">
        <w:rPr>
          <w:rFonts w:ascii="Times New Roman" w:hAnsi="Times New Roman"/>
          <w:b/>
          <w:bCs/>
          <w:color w:val="auto"/>
          <w:shd w:val="clear" w:color="auto" w:fill="FFFFFF"/>
        </w:rPr>
        <w:t>Exam Requirement</w:t>
      </w:r>
    </w:p>
    <w:p w14:paraId="79C783E5" w14:textId="77777777" w:rsidR="00622468" w:rsidRPr="00BF57CE" w:rsidRDefault="00622468" w:rsidP="00622468">
      <w:pPr>
        <w:pStyle w:val="NormalWeb"/>
        <w:spacing w:before="0" w:beforeAutospacing="0" w:after="0" w:afterAutospacing="0"/>
      </w:pPr>
      <w:r w:rsidRPr="00BF57CE">
        <w:rPr>
          <w:rFonts w:eastAsia="sans-serif"/>
          <w:shd w:val="clear" w:color="auto" w:fill="FFFFFF"/>
        </w:rPr>
        <w:t>Pass the National Certified Addiction Counselor Level 2 exam</w:t>
      </w:r>
    </w:p>
    <w:p w14:paraId="040E3A1D" w14:textId="77777777" w:rsidR="004843BD" w:rsidRDefault="004843BD" w:rsidP="00622468">
      <w:pPr>
        <w:pStyle w:val="NormalWeb"/>
        <w:shd w:val="clear" w:color="auto" w:fill="FFFFFF"/>
        <w:spacing w:before="0" w:beforeAutospacing="0" w:after="0" w:afterAutospacing="0"/>
        <w:rPr>
          <w:rFonts w:eastAsia="sans-serif"/>
          <w:b/>
          <w:bCs/>
          <w:shd w:val="clear" w:color="auto" w:fill="FFFFFF"/>
        </w:rPr>
      </w:pPr>
    </w:p>
    <w:p w14:paraId="761BF32E" w14:textId="6EC48424" w:rsidR="00622468" w:rsidRPr="00BF57CE" w:rsidRDefault="00622468" w:rsidP="00622468">
      <w:pPr>
        <w:pStyle w:val="NormalWeb"/>
        <w:shd w:val="clear" w:color="auto" w:fill="FFFFFF"/>
        <w:spacing w:before="0" w:beforeAutospacing="0" w:after="0" w:afterAutospacing="0"/>
        <w:rPr>
          <w:rFonts w:eastAsia="sans-serif"/>
        </w:rPr>
      </w:pPr>
      <w:r w:rsidRPr="00BF57CE">
        <w:rPr>
          <w:rFonts w:eastAsia="sans-serif"/>
          <w:b/>
          <w:bCs/>
          <w:shd w:val="clear" w:color="auto" w:fill="FFFFFF"/>
        </w:rPr>
        <w:t>Address</w:t>
      </w:r>
    </w:p>
    <w:p w14:paraId="294D29D1" w14:textId="77777777" w:rsidR="00622468" w:rsidRPr="00BF57CE" w:rsidRDefault="00622468" w:rsidP="00622468">
      <w:pPr>
        <w:pStyle w:val="NormalWeb"/>
        <w:shd w:val="clear" w:color="auto" w:fill="FFFFFF"/>
        <w:spacing w:before="0" w:beforeAutospacing="0" w:after="0" w:afterAutospacing="0"/>
        <w:rPr>
          <w:rFonts w:eastAsia="sans-serif"/>
        </w:rPr>
      </w:pPr>
      <w:r w:rsidRPr="00BF57CE">
        <w:rPr>
          <w:rFonts w:eastAsia="sans-serif"/>
          <w:shd w:val="clear" w:color="auto" w:fill="FFFFFF"/>
        </w:rPr>
        <w:t>1560 Broadway</w:t>
      </w:r>
      <w:r w:rsidRPr="00BF57CE">
        <w:rPr>
          <w:rFonts w:eastAsia="sans-serif"/>
          <w:shd w:val="clear" w:color="auto" w:fill="FFFFFF"/>
        </w:rPr>
        <w:br/>
        <w:t>Denver, CO 80202</w:t>
      </w:r>
    </w:p>
    <w:p w14:paraId="7A0D640F" w14:textId="77777777" w:rsidR="004843BD" w:rsidRDefault="004843BD" w:rsidP="00622468">
      <w:pPr>
        <w:pStyle w:val="NormalWeb"/>
        <w:shd w:val="clear" w:color="auto" w:fill="FFFFFF"/>
        <w:spacing w:before="0" w:beforeAutospacing="0" w:after="0" w:afterAutospacing="0"/>
        <w:rPr>
          <w:rFonts w:eastAsia="sans-serif"/>
          <w:b/>
          <w:bCs/>
          <w:shd w:val="clear" w:color="auto" w:fill="FFFFFF"/>
        </w:rPr>
      </w:pPr>
    </w:p>
    <w:p w14:paraId="104A0561" w14:textId="63E24211" w:rsidR="00622468" w:rsidRPr="00BF57CE" w:rsidRDefault="00622468" w:rsidP="00622468">
      <w:pPr>
        <w:pStyle w:val="NormalWeb"/>
        <w:shd w:val="clear" w:color="auto" w:fill="FFFFFF"/>
        <w:spacing w:before="0" w:beforeAutospacing="0" w:after="0" w:afterAutospacing="0"/>
        <w:rPr>
          <w:rFonts w:eastAsia="sans-serif"/>
        </w:rPr>
      </w:pPr>
      <w:r w:rsidRPr="00BF57CE">
        <w:rPr>
          <w:rFonts w:eastAsia="sans-serif"/>
          <w:b/>
          <w:bCs/>
          <w:shd w:val="clear" w:color="auto" w:fill="FFFFFF"/>
        </w:rPr>
        <w:t>Phone</w:t>
      </w:r>
    </w:p>
    <w:p w14:paraId="02BD1489" w14:textId="2EC44DB1" w:rsidR="00622468" w:rsidRDefault="00622468" w:rsidP="00622468">
      <w:pPr>
        <w:pStyle w:val="NormalWeb"/>
        <w:shd w:val="clear" w:color="auto" w:fill="FFFFFF"/>
        <w:spacing w:before="0" w:beforeAutospacing="0" w:after="0" w:afterAutospacing="0"/>
        <w:rPr>
          <w:rFonts w:eastAsia="sans-serif"/>
          <w:shd w:val="clear" w:color="auto" w:fill="FFFFFF"/>
        </w:rPr>
      </w:pPr>
      <w:r w:rsidRPr="00BF57CE">
        <w:rPr>
          <w:rFonts w:eastAsia="sans-serif"/>
          <w:shd w:val="clear" w:color="auto" w:fill="FFFFFF"/>
        </w:rPr>
        <w:t>(303)) 894-78</w:t>
      </w:r>
      <w:r w:rsidR="004843BD">
        <w:rPr>
          <w:rFonts w:eastAsia="sans-serif"/>
          <w:shd w:val="clear" w:color="auto" w:fill="FFFFFF"/>
        </w:rPr>
        <w:t>00</w:t>
      </w:r>
    </w:p>
    <w:p w14:paraId="3BE539AC" w14:textId="77777777" w:rsidR="004843BD" w:rsidRPr="00BF57CE" w:rsidRDefault="004843BD" w:rsidP="00622468">
      <w:pPr>
        <w:pStyle w:val="NormalWeb"/>
        <w:shd w:val="clear" w:color="auto" w:fill="FFFFFF"/>
        <w:spacing w:before="0" w:beforeAutospacing="0" w:after="0" w:afterAutospacing="0"/>
        <w:rPr>
          <w:rFonts w:eastAsia="sans-serif"/>
        </w:rPr>
      </w:pPr>
    </w:p>
    <w:p w14:paraId="2AC98B63" w14:textId="77777777" w:rsidR="00622468" w:rsidRPr="00BF57CE" w:rsidRDefault="00622468" w:rsidP="00622468">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248B11A2" w14:textId="2B7C4DD5" w:rsidR="00622468" w:rsidRDefault="00062BA1" w:rsidP="00622468">
      <w:pPr>
        <w:pStyle w:val="NormalWeb"/>
        <w:shd w:val="clear" w:color="auto" w:fill="FFFFFF"/>
        <w:spacing w:before="0" w:beforeAutospacing="0" w:after="0" w:afterAutospacing="0"/>
        <w:rPr>
          <w:rFonts w:eastAsia="sans-serif"/>
          <w:shd w:val="clear" w:color="auto" w:fill="FFFFFF"/>
        </w:rPr>
      </w:pPr>
      <w:hyperlink r:id="rId13" w:history="1">
        <w:r w:rsidR="004843BD" w:rsidRPr="00967736">
          <w:rPr>
            <w:rStyle w:val="Hyperlink"/>
            <w:rFonts w:eastAsia="sans-serif"/>
            <w:shd w:val="clear" w:color="auto" w:fill="FFFFFF"/>
          </w:rPr>
          <w:t>https://dpo.colorado.gov/AddictionCounselor</w:t>
        </w:r>
      </w:hyperlink>
    </w:p>
    <w:p w14:paraId="40639602" w14:textId="5AC2A8F0" w:rsidR="004843BD" w:rsidRDefault="004843BD" w:rsidP="00622468">
      <w:pPr>
        <w:pStyle w:val="NormalWeb"/>
        <w:shd w:val="clear" w:color="auto" w:fill="FFFFFF"/>
        <w:spacing w:before="0" w:beforeAutospacing="0" w:after="0" w:afterAutospacing="0"/>
        <w:rPr>
          <w:rFonts w:eastAsia="sans-serif"/>
          <w:shd w:val="clear" w:color="auto" w:fill="FFFFFF"/>
        </w:rPr>
      </w:pPr>
    </w:p>
    <w:p w14:paraId="78D7E0BE" w14:textId="77777777" w:rsidR="004843BD" w:rsidRPr="00BF57CE" w:rsidRDefault="004843BD" w:rsidP="00622468">
      <w:pPr>
        <w:pStyle w:val="NormalWeb"/>
        <w:shd w:val="clear" w:color="auto" w:fill="FFFFFF"/>
        <w:spacing w:before="0" w:beforeAutospacing="0" w:after="0" w:afterAutospacing="0"/>
        <w:rPr>
          <w:rFonts w:eastAsia="sans-serif"/>
          <w:b/>
          <w:bCs/>
          <w:u w:val="single"/>
          <w:shd w:val="clear" w:color="auto" w:fill="FFFFFF"/>
        </w:rPr>
      </w:pPr>
    </w:p>
    <w:p w14:paraId="063028FB" w14:textId="77777777" w:rsidR="00622468" w:rsidRPr="00BF57CE" w:rsidRDefault="00A51943" w:rsidP="00357EB3">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CONNECTICUT</w:t>
      </w:r>
    </w:p>
    <w:p w14:paraId="00A0D059" w14:textId="77777777" w:rsidR="00DF15F6" w:rsidRPr="00BF57CE" w:rsidRDefault="00DF15F6" w:rsidP="00357EB3">
      <w:pPr>
        <w:pStyle w:val="NormalWeb"/>
        <w:shd w:val="clear" w:color="auto" w:fill="FFFFFF"/>
        <w:spacing w:before="0" w:beforeAutospacing="0" w:after="0" w:afterAutospacing="0"/>
        <w:rPr>
          <w:rFonts w:eastAsia="sans-serif"/>
          <w:b/>
          <w:bCs/>
          <w:u w:val="single"/>
          <w:shd w:val="clear" w:color="auto" w:fill="FFFFFF"/>
        </w:rPr>
      </w:pPr>
    </w:p>
    <w:p w14:paraId="566E8622" w14:textId="0BCAEEA0" w:rsidR="00E57F9B" w:rsidRDefault="00E57F9B" w:rsidP="00DF15F6">
      <w:pPr>
        <w:shd w:val="clear" w:color="auto" w:fill="FFFFFF"/>
        <w:spacing w:after="300"/>
        <w:rPr>
          <w:rFonts w:ascii="Times New Roman" w:eastAsia="Times New Roman" w:hAnsi="Times New Roman"/>
          <w:sz w:val="24"/>
          <w:szCs w:val="24"/>
          <w:lang w:eastAsia="en-US"/>
        </w:rPr>
      </w:pPr>
      <w:r w:rsidRPr="00E57F9B">
        <w:rPr>
          <w:rFonts w:ascii="Times New Roman" w:hAnsi="Times New Roman"/>
          <w:color w:val="0A0A0A"/>
          <w:sz w:val="24"/>
          <w:szCs w:val="24"/>
          <w:shd w:val="clear" w:color="auto" w:fill="FEFEFE"/>
        </w:rPr>
        <w:t>Verification of a master's degree from an accredited institution of higher education in social work, marriage and family therapy, counseling, psychology or a related field that included a minimum of eighteen graduate semester hours in counseling or counseling-related subjects.</w:t>
      </w:r>
    </w:p>
    <w:p w14:paraId="34658B6C" w14:textId="29D473E3" w:rsidR="00DF15F6" w:rsidRPr="00BF57CE" w:rsidRDefault="00DF15F6" w:rsidP="00DF15F6">
      <w:pPr>
        <w:shd w:val="clear" w:color="auto" w:fill="FFFFFF"/>
        <w:spacing w:after="300"/>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 xml:space="preserve">CADC candidates must have a minimum of 360 hours of “relevant” education, of which at least 240 hours are specifically alcohol and drug </w:t>
      </w:r>
      <w:proofErr w:type="gramStart"/>
      <w:r w:rsidRPr="00BF57CE">
        <w:rPr>
          <w:rFonts w:ascii="Times New Roman" w:eastAsia="Times New Roman" w:hAnsi="Times New Roman"/>
          <w:sz w:val="24"/>
          <w:szCs w:val="24"/>
          <w:lang w:eastAsia="en-US"/>
        </w:rPr>
        <w:t>abuse-related</w:t>
      </w:r>
      <w:proofErr w:type="gramEnd"/>
      <w:r w:rsidRPr="00BF57CE">
        <w:rPr>
          <w:rFonts w:ascii="Times New Roman" w:eastAsia="Times New Roman" w:hAnsi="Times New Roman"/>
          <w:sz w:val="24"/>
          <w:szCs w:val="24"/>
          <w:lang w:eastAsia="en-US"/>
        </w:rPr>
        <w:t>. The 120 other necessary hours must consist of other human behavioral courses. Those courses relating to alcohol and drug abuse must include:</w:t>
      </w:r>
    </w:p>
    <w:p w14:paraId="13C9C3E6" w14:textId="28AAB7E0" w:rsidR="00DF15F6" w:rsidRPr="00D75EDB" w:rsidRDefault="00DF15F6" w:rsidP="009D4716">
      <w:pPr>
        <w:numPr>
          <w:ilvl w:val="0"/>
          <w:numId w:val="27"/>
        </w:numPr>
        <w:shd w:val="clear" w:color="auto" w:fill="FFFFFF"/>
        <w:ind w:left="0"/>
        <w:rPr>
          <w:rFonts w:ascii="Times New Roman" w:eastAsia="Times New Roman" w:hAnsi="Times New Roman"/>
          <w:sz w:val="24"/>
          <w:szCs w:val="24"/>
          <w:lang w:eastAsia="en-US"/>
        </w:rPr>
      </w:pPr>
      <w:r w:rsidRPr="00D75EDB">
        <w:rPr>
          <w:rFonts w:ascii="Times New Roman" w:eastAsia="Times New Roman" w:hAnsi="Times New Roman"/>
          <w:sz w:val="24"/>
          <w:szCs w:val="24"/>
          <w:lang w:eastAsia="en-US"/>
        </w:rPr>
        <w:t>Assessment planning and treatment </w:t>
      </w:r>
    </w:p>
    <w:p w14:paraId="782190FF" w14:textId="3F80360A" w:rsidR="00DF15F6" w:rsidRPr="00D75EDB" w:rsidRDefault="00DF15F6" w:rsidP="009D4716">
      <w:pPr>
        <w:numPr>
          <w:ilvl w:val="0"/>
          <w:numId w:val="27"/>
        </w:numPr>
        <w:shd w:val="clear" w:color="auto" w:fill="FFFFFF"/>
        <w:ind w:left="0"/>
        <w:rPr>
          <w:rFonts w:ascii="Times New Roman" w:eastAsia="Times New Roman" w:hAnsi="Times New Roman"/>
          <w:sz w:val="24"/>
          <w:szCs w:val="24"/>
          <w:lang w:eastAsia="en-US"/>
        </w:rPr>
      </w:pPr>
      <w:r w:rsidRPr="00D75EDB">
        <w:rPr>
          <w:rFonts w:ascii="Times New Roman" w:eastAsia="Times New Roman" w:hAnsi="Times New Roman"/>
          <w:sz w:val="24"/>
          <w:szCs w:val="24"/>
          <w:lang w:eastAsia="en-US"/>
        </w:rPr>
        <w:t>Ethics </w:t>
      </w:r>
    </w:p>
    <w:p w14:paraId="1EC96B33" w14:textId="2FC4EB92" w:rsidR="00DF15F6" w:rsidRPr="00D75EDB" w:rsidRDefault="00DF15F6" w:rsidP="009D4716">
      <w:pPr>
        <w:numPr>
          <w:ilvl w:val="0"/>
          <w:numId w:val="27"/>
        </w:numPr>
        <w:shd w:val="clear" w:color="auto" w:fill="FFFFFF"/>
        <w:ind w:left="0"/>
        <w:rPr>
          <w:rFonts w:ascii="Times New Roman" w:eastAsia="Times New Roman" w:hAnsi="Times New Roman"/>
          <w:sz w:val="24"/>
          <w:szCs w:val="24"/>
          <w:lang w:eastAsia="en-US"/>
        </w:rPr>
      </w:pPr>
      <w:r w:rsidRPr="00D75EDB">
        <w:rPr>
          <w:rFonts w:ascii="Times New Roman" w:eastAsia="Times New Roman" w:hAnsi="Times New Roman"/>
          <w:sz w:val="24"/>
          <w:szCs w:val="24"/>
          <w:lang w:eastAsia="en-US"/>
        </w:rPr>
        <w:t>HIV/AIDS </w:t>
      </w:r>
    </w:p>
    <w:p w14:paraId="2DB2FB5F" w14:textId="7DC8A3B9" w:rsidR="00DF15F6" w:rsidRPr="00D75EDB" w:rsidRDefault="00DF15F6" w:rsidP="009D4716">
      <w:pPr>
        <w:numPr>
          <w:ilvl w:val="0"/>
          <w:numId w:val="27"/>
        </w:numPr>
        <w:shd w:val="clear" w:color="auto" w:fill="FFFFFF"/>
        <w:ind w:left="0"/>
        <w:rPr>
          <w:rFonts w:ascii="Times New Roman" w:eastAsia="Times New Roman" w:hAnsi="Times New Roman"/>
          <w:sz w:val="24"/>
          <w:szCs w:val="24"/>
          <w:lang w:eastAsia="en-US"/>
        </w:rPr>
      </w:pPr>
      <w:r w:rsidRPr="00D75EDB">
        <w:rPr>
          <w:rFonts w:ascii="Times New Roman" w:eastAsia="Times New Roman" w:hAnsi="Times New Roman"/>
          <w:sz w:val="24"/>
          <w:szCs w:val="24"/>
          <w:lang w:eastAsia="en-US"/>
        </w:rPr>
        <w:t>Pharmacology </w:t>
      </w:r>
    </w:p>
    <w:p w14:paraId="46622BA6" w14:textId="153DE745" w:rsidR="00DF15F6" w:rsidRDefault="00DF15F6" w:rsidP="009D4716">
      <w:pPr>
        <w:numPr>
          <w:ilvl w:val="0"/>
          <w:numId w:val="27"/>
        </w:numPr>
        <w:shd w:val="clear" w:color="auto" w:fill="FFFFFF"/>
        <w:ind w:left="0"/>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Ethnically diverse groups and special populations</w:t>
      </w:r>
    </w:p>
    <w:p w14:paraId="02DE0DAC" w14:textId="77777777" w:rsidR="00D75EDB" w:rsidRPr="00BF57CE" w:rsidRDefault="00D75EDB" w:rsidP="00D75EDB">
      <w:pPr>
        <w:shd w:val="clear" w:color="auto" w:fill="FFFFFF"/>
        <w:rPr>
          <w:rFonts w:ascii="Times New Roman" w:eastAsia="Times New Roman" w:hAnsi="Times New Roman"/>
          <w:sz w:val="24"/>
          <w:szCs w:val="24"/>
          <w:lang w:eastAsia="en-US"/>
        </w:rPr>
      </w:pPr>
    </w:p>
    <w:p w14:paraId="3F316BBA" w14:textId="77777777" w:rsidR="00DF15F6" w:rsidRPr="00BF57CE" w:rsidRDefault="00DF15F6" w:rsidP="00DF15F6">
      <w:pPr>
        <w:shd w:val="clear" w:color="auto" w:fill="FFFFFF"/>
        <w:spacing w:after="300"/>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Potential drug abuse and substance abuse counselors need a minimum of 90 hours in counseling theory and techniques, but not more than 40 such hours of in-service work qualify for credit toward the educational requirements.</w:t>
      </w:r>
    </w:p>
    <w:p w14:paraId="4ABFF921" w14:textId="77777777" w:rsidR="00E57F9B" w:rsidRDefault="00E57F9B" w:rsidP="00E57F9B">
      <w:pPr>
        <w:shd w:val="clear" w:color="auto" w:fill="FFFFFF"/>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Address</w:t>
      </w:r>
    </w:p>
    <w:p w14:paraId="2FA23131" w14:textId="2053D285" w:rsidR="00E57F9B" w:rsidRPr="00E57F9B" w:rsidRDefault="00E57F9B" w:rsidP="00E57F9B">
      <w:pPr>
        <w:shd w:val="clear" w:color="auto" w:fill="FFFFFF"/>
        <w:rPr>
          <w:rFonts w:ascii="Times New Roman" w:hAnsi="Times New Roman"/>
          <w:sz w:val="24"/>
          <w:szCs w:val="24"/>
        </w:rPr>
      </w:pPr>
      <w:r w:rsidRPr="00E57F9B">
        <w:rPr>
          <w:rFonts w:ascii="Times New Roman" w:hAnsi="Times New Roman"/>
          <w:sz w:val="24"/>
          <w:szCs w:val="24"/>
        </w:rPr>
        <w:t xml:space="preserve">Department of Public Health ADC Licensure/Certification </w:t>
      </w:r>
    </w:p>
    <w:p w14:paraId="04F7D511" w14:textId="77777777" w:rsidR="00E57F9B" w:rsidRDefault="00E57F9B" w:rsidP="00E57F9B">
      <w:pPr>
        <w:shd w:val="clear" w:color="auto" w:fill="FFFFFF"/>
        <w:rPr>
          <w:rFonts w:ascii="Times New Roman" w:hAnsi="Times New Roman"/>
          <w:sz w:val="24"/>
          <w:szCs w:val="24"/>
        </w:rPr>
      </w:pPr>
      <w:r w:rsidRPr="00E57F9B">
        <w:rPr>
          <w:rFonts w:ascii="Times New Roman" w:hAnsi="Times New Roman"/>
          <w:sz w:val="24"/>
          <w:szCs w:val="24"/>
        </w:rPr>
        <w:t xml:space="preserve">410 Capitol Ave., </w:t>
      </w:r>
    </w:p>
    <w:p w14:paraId="6AD4368E" w14:textId="77777777" w:rsidR="00E57F9B" w:rsidRDefault="00E57F9B" w:rsidP="00E57F9B">
      <w:pPr>
        <w:shd w:val="clear" w:color="auto" w:fill="FFFFFF"/>
        <w:rPr>
          <w:rFonts w:ascii="Times New Roman" w:hAnsi="Times New Roman"/>
          <w:sz w:val="24"/>
          <w:szCs w:val="24"/>
        </w:rPr>
      </w:pPr>
      <w:r w:rsidRPr="00E57F9B">
        <w:rPr>
          <w:rFonts w:ascii="Times New Roman" w:hAnsi="Times New Roman"/>
          <w:sz w:val="24"/>
          <w:szCs w:val="24"/>
        </w:rPr>
        <w:t xml:space="preserve">MS #12APP P.O. Box 340308 </w:t>
      </w:r>
    </w:p>
    <w:p w14:paraId="20F57901" w14:textId="6A3DC664" w:rsidR="00E57F9B" w:rsidRDefault="00E57F9B" w:rsidP="00E57F9B">
      <w:pPr>
        <w:shd w:val="clear" w:color="auto" w:fill="FFFFFF"/>
        <w:rPr>
          <w:rFonts w:ascii="Times New Roman" w:hAnsi="Times New Roman"/>
          <w:sz w:val="24"/>
          <w:szCs w:val="24"/>
        </w:rPr>
      </w:pPr>
      <w:r w:rsidRPr="00E57F9B">
        <w:rPr>
          <w:rFonts w:ascii="Times New Roman" w:hAnsi="Times New Roman"/>
          <w:sz w:val="24"/>
          <w:szCs w:val="24"/>
        </w:rPr>
        <w:t xml:space="preserve">Hartford, CT 06134-0308 </w:t>
      </w:r>
    </w:p>
    <w:p w14:paraId="52821D50" w14:textId="77777777" w:rsidR="00E57F9B" w:rsidRDefault="00E57F9B" w:rsidP="00E57F9B">
      <w:pPr>
        <w:shd w:val="clear" w:color="auto" w:fill="FFFFFF"/>
        <w:rPr>
          <w:rFonts w:ascii="Times New Roman" w:hAnsi="Times New Roman"/>
          <w:b/>
          <w:bCs/>
          <w:sz w:val="24"/>
          <w:szCs w:val="24"/>
        </w:rPr>
      </w:pPr>
    </w:p>
    <w:p w14:paraId="3B60A5C9" w14:textId="604F0510" w:rsidR="00E57F9B" w:rsidRDefault="00E57F9B" w:rsidP="00E57F9B">
      <w:pPr>
        <w:shd w:val="clear" w:color="auto" w:fill="FFFFFF"/>
        <w:rPr>
          <w:rFonts w:ascii="Times New Roman" w:hAnsi="Times New Roman"/>
          <w:b/>
          <w:bCs/>
          <w:sz w:val="24"/>
          <w:szCs w:val="24"/>
        </w:rPr>
      </w:pPr>
      <w:r>
        <w:rPr>
          <w:rFonts w:ascii="Times New Roman" w:hAnsi="Times New Roman"/>
          <w:b/>
          <w:bCs/>
          <w:sz w:val="24"/>
          <w:szCs w:val="24"/>
        </w:rPr>
        <w:t>Phone</w:t>
      </w:r>
    </w:p>
    <w:p w14:paraId="7A575900" w14:textId="042FDDE7" w:rsidR="00E57F9B" w:rsidRPr="00E57F9B" w:rsidRDefault="00E57F9B" w:rsidP="00E57F9B">
      <w:pPr>
        <w:shd w:val="clear" w:color="auto" w:fill="FFFFFF"/>
        <w:rPr>
          <w:rFonts w:ascii="Times New Roman" w:eastAsia="Times New Roman" w:hAnsi="Times New Roman"/>
          <w:sz w:val="24"/>
          <w:szCs w:val="24"/>
          <w:lang w:eastAsia="en-US"/>
        </w:rPr>
      </w:pPr>
      <w:r w:rsidRPr="00E57F9B">
        <w:rPr>
          <w:rFonts w:ascii="Times New Roman" w:hAnsi="Times New Roman"/>
          <w:sz w:val="24"/>
          <w:szCs w:val="24"/>
        </w:rPr>
        <w:t>(860) 509-7603</w:t>
      </w:r>
    </w:p>
    <w:p w14:paraId="2D6C9C6B" w14:textId="77777777" w:rsidR="00DF15F6" w:rsidRPr="00BF57CE" w:rsidRDefault="00DF15F6" w:rsidP="00357EB3">
      <w:pPr>
        <w:pStyle w:val="NormalWeb"/>
        <w:shd w:val="clear" w:color="auto" w:fill="FFFFFF"/>
        <w:spacing w:before="0" w:beforeAutospacing="0" w:after="0" w:afterAutospacing="0"/>
        <w:rPr>
          <w:rFonts w:eastAsia="sans-serif"/>
          <w:b/>
          <w:bCs/>
          <w:u w:val="single"/>
          <w:shd w:val="clear" w:color="auto" w:fill="FFFFFF"/>
        </w:rPr>
      </w:pPr>
    </w:p>
    <w:p w14:paraId="3AB9790E" w14:textId="77777777" w:rsidR="00ED5463" w:rsidRPr="00BF57CE" w:rsidRDefault="00ED5463" w:rsidP="00357EB3">
      <w:pPr>
        <w:pStyle w:val="NormalWeb"/>
        <w:shd w:val="clear" w:color="auto" w:fill="FFFFFF"/>
        <w:spacing w:before="0" w:beforeAutospacing="0" w:after="0" w:afterAutospacing="0"/>
        <w:rPr>
          <w:rFonts w:eastAsia="sans-serif"/>
          <w:b/>
          <w:bCs/>
          <w:u w:val="single"/>
          <w:shd w:val="clear" w:color="auto" w:fill="FFFFFF"/>
        </w:rPr>
      </w:pPr>
    </w:p>
    <w:p w14:paraId="7865F329" w14:textId="77777777" w:rsidR="00622468" w:rsidRPr="00BF57CE" w:rsidRDefault="00622468" w:rsidP="00357EB3">
      <w:pPr>
        <w:pStyle w:val="NormalWeb"/>
        <w:shd w:val="clear" w:color="auto" w:fill="FFFFFF"/>
        <w:spacing w:before="0" w:beforeAutospacing="0" w:after="0" w:afterAutospacing="0"/>
        <w:rPr>
          <w:rFonts w:eastAsia="sans-serif"/>
          <w:b/>
          <w:bCs/>
          <w:u w:val="single"/>
          <w:shd w:val="clear" w:color="auto" w:fill="FFFFFF"/>
        </w:rPr>
      </w:pPr>
    </w:p>
    <w:p w14:paraId="7A2E6D5E" w14:textId="77777777" w:rsidR="00357EB3" w:rsidRPr="00BF57CE" w:rsidRDefault="00357EB3" w:rsidP="00357EB3">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DELAWARE</w:t>
      </w:r>
    </w:p>
    <w:p w14:paraId="6226AA8E" w14:textId="1D1168F4" w:rsidR="00357EB3" w:rsidRDefault="00357EB3" w:rsidP="00357EB3">
      <w:pPr>
        <w:pStyle w:val="NormalWeb"/>
        <w:shd w:val="clear" w:color="auto" w:fill="FFFFFF"/>
        <w:spacing w:before="0" w:beforeAutospacing="0" w:after="0" w:afterAutospacing="0"/>
        <w:rPr>
          <w:shd w:val="clear" w:color="auto" w:fill="FFFFFF"/>
        </w:rPr>
      </w:pPr>
      <w:r w:rsidRPr="00BF57CE">
        <w:rPr>
          <w:shd w:val="clear" w:color="auto" w:fill="FFFFFF"/>
        </w:rPr>
        <w:t>The DCB considers three college credits as equivalent to 45 hours. CADC candidates must have at least 270 hours of education relating to the following fields:</w:t>
      </w:r>
    </w:p>
    <w:p w14:paraId="3FF40A2B" w14:textId="77777777" w:rsidR="00D75EDB" w:rsidRPr="00BF57CE" w:rsidRDefault="00D75EDB" w:rsidP="00357EB3">
      <w:pPr>
        <w:pStyle w:val="NormalWeb"/>
        <w:shd w:val="clear" w:color="auto" w:fill="FFFFFF"/>
        <w:spacing w:before="0" w:beforeAutospacing="0" w:after="0" w:afterAutospacing="0"/>
        <w:rPr>
          <w:rFonts w:eastAsia="sans-serif"/>
          <w:bCs/>
          <w:shd w:val="clear" w:color="auto" w:fill="FFFFFF"/>
        </w:rPr>
      </w:pPr>
    </w:p>
    <w:p w14:paraId="7A381367" w14:textId="6FBE5C8C" w:rsidR="00357EB3" w:rsidRPr="00D75EDB" w:rsidRDefault="00357EB3" w:rsidP="009D4716">
      <w:pPr>
        <w:numPr>
          <w:ilvl w:val="0"/>
          <w:numId w:val="24"/>
        </w:numPr>
        <w:shd w:val="clear" w:color="auto" w:fill="FFFFFF"/>
        <w:ind w:left="0"/>
        <w:rPr>
          <w:rFonts w:ascii="Times New Roman" w:eastAsia="Times New Roman" w:hAnsi="Times New Roman"/>
          <w:sz w:val="24"/>
          <w:szCs w:val="24"/>
          <w:lang w:eastAsia="en-US"/>
        </w:rPr>
      </w:pPr>
      <w:r w:rsidRPr="00D75EDB">
        <w:rPr>
          <w:rFonts w:ascii="Times New Roman" w:eastAsia="Times New Roman" w:hAnsi="Times New Roman"/>
          <w:sz w:val="24"/>
          <w:szCs w:val="24"/>
          <w:lang w:eastAsia="en-US"/>
        </w:rPr>
        <w:t>Clinical evaluation </w:t>
      </w:r>
    </w:p>
    <w:p w14:paraId="35CD3439" w14:textId="5CFB8689" w:rsidR="00357EB3" w:rsidRPr="00D75EDB" w:rsidRDefault="00357EB3" w:rsidP="009D4716">
      <w:pPr>
        <w:numPr>
          <w:ilvl w:val="0"/>
          <w:numId w:val="24"/>
        </w:numPr>
        <w:shd w:val="clear" w:color="auto" w:fill="FFFFFF"/>
        <w:ind w:left="0"/>
        <w:rPr>
          <w:rFonts w:ascii="Times New Roman" w:eastAsia="Times New Roman" w:hAnsi="Times New Roman"/>
          <w:sz w:val="24"/>
          <w:szCs w:val="24"/>
          <w:lang w:eastAsia="en-US"/>
        </w:rPr>
      </w:pPr>
      <w:r w:rsidRPr="00D75EDB">
        <w:rPr>
          <w:rFonts w:ascii="Times New Roman" w:eastAsia="Times New Roman" w:hAnsi="Times New Roman"/>
          <w:sz w:val="24"/>
          <w:szCs w:val="24"/>
          <w:lang w:eastAsia="en-US"/>
        </w:rPr>
        <w:t>Counseling </w:t>
      </w:r>
    </w:p>
    <w:p w14:paraId="282155F5" w14:textId="275A2C49" w:rsidR="00357EB3" w:rsidRPr="00D75EDB" w:rsidRDefault="00357EB3" w:rsidP="009D4716">
      <w:pPr>
        <w:numPr>
          <w:ilvl w:val="0"/>
          <w:numId w:val="24"/>
        </w:numPr>
        <w:shd w:val="clear" w:color="auto" w:fill="FFFFFF"/>
        <w:ind w:left="0"/>
        <w:rPr>
          <w:rFonts w:ascii="Times New Roman" w:eastAsia="Times New Roman" w:hAnsi="Times New Roman"/>
          <w:sz w:val="24"/>
          <w:szCs w:val="24"/>
          <w:lang w:eastAsia="en-US"/>
        </w:rPr>
      </w:pPr>
      <w:r w:rsidRPr="00D75EDB">
        <w:rPr>
          <w:rFonts w:ascii="Times New Roman" w:eastAsia="Times New Roman" w:hAnsi="Times New Roman"/>
          <w:sz w:val="24"/>
          <w:szCs w:val="24"/>
          <w:lang w:eastAsia="en-US"/>
        </w:rPr>
        <w:t>Treatment planning </w:t>
      </w:r>
    </w:p>
    <w:p w14:paraId="5BB5941A" w14:textId="46E5A659" w:rsidR="00357EB3" w:rsidRPr="00D75EDB" w:rsidRDefault="00357EB3" w:rsidP="009D4716">
      <w:pPr>
        <w:numPr>
          <w:ilvl w:val="0"/>
          <w:numId w:val="24"/>
        </w:numPr>
        <w:shd w:val="clear" w:color="auto" w:fill="FFFFFF"/>
        <w:ind w:left="0"/>
        <w:rPr>
          <w:rFonts w:ascii="Times New Roman" w:eastAsia="Times New Roman" w:hAnsi="Times New Roman"/>
          <w:sz w:val="24"/>
          <w:szCs w:val="24"/>
          <w:lang w:eastAsia="en-US"/>
        </w:rPr>
      </w:pPr>
      <w:r w:rsidRPr="00D75EDB">
        <w:rPr>
          <w:rFonts w:ascii="Times New Roman" w:eastAsia="Times New Roman" w:hAnsi="Times New Roman"/>
          <w:sz w:val="24"/>
          <w:szCs w:val="24"/>
          <w:lang w:eastAsia="en-US"/>
        </w:rPr>
        <w:t>Service coordination </w:t>
      </w:r>
    </w:p>
    <w:p w14:paraId="6C0E0EA4" w14:textId="7773D374" w:rsidR="00357EB3" w:rsidRPr="00D75EDB" w:rsidRDefault="00357EB3" w:rsidP="009D4716">
      <w:pPr>
        <w:numPr>
          <w:ilvl w:val="0"/>
          <w:numId w:val="24"/>
        </w:numPr>
        <w:shd w:val="clear" w:color="auto" w:fill="FFFFFF"/>
        <w:ind w:left="0"/>
        <w:rPr>
          <w:rFonts w:ascii="Times New Roman" w:eastAsia="Times New Roman" w:hAnsi="Times New Roman"/>
          <w:sz w:val="24"/>
          <w:szCs w:val="24"/>
          <w:lang w:eastAsia="en-US"/>
        </w:rPr>
      </w:pPr>
      <w:r w:rsidRPr="00D75EDB">
        <w:rPr>
          <w:rFonts w:ascii="Times New Roman" w:eastAsia="Times New Roman" w:hAnsi="Times New Roman"/>
          <w:sz w:val="24"/>
          <w:szCs w:val="24"/>
          <w:lang w:eastAsia="en-US"/>
        </w:rPr>
        <w:t>Referral </w:t>
      </w:r>
    </w:p>
    <w:p w14:paraId="32F9E6E3" w14:textId="4B533751" w:rsidR="00357EB3" w:rsidRPr="00D75EDB" w:rsidRDefault="00357EB3" w:rsidP="009D4716">
      <w:pPr>
        <w:numPr>
          <w:ilvl w:val="0"/>
          <w:numId w:val="24"/>
        </w:numPr>
        <w:shd w:val="clear" w:color="auto" w:fill="FFFFFF"/>
        <w:ind w:left="0"/>
        <w:rPr>
          <w:rFonts w:ascii="Times New Roman" w:eastAsia="Times New Roman" w:hAnsi="Times New Roman"/>
          <w:sz w:val="24"/>
          <w:szCs w:val="24"/>
          <w:lang w:eastAsia="en-US"/>
        </w:rPr>
      </w:pPr>
      <w:r w:rsidRPr="00D75EDB">
        <w:rPr>
          <w:rFonts w:ascii="Times New Roman" w:eastAsia="Times New Roman" w:hAnsi="Times New Roman"/>
          <w:sz w:val="24"/>
          <w:szCs w:val="24"/>
          <w:lang w:eastAsia="en-US"/>
        </w:rPr>
        <w:t>Documentation </w:t>
      </w:r>
    </w:p>
    <w:p w14:paraId="0DEBCB76" w14:textId="577D1647" w:rsidR="00357EB3" w:rsidRPr="00D75EDB" w:rsidRDefault="00357EB3" w:rsidP="009D4716">
      <w:pPr>
        <w:numPr>
          <w:ilvl w:val="0"/>
          <w:numId w:val="24"/>
        </w:numPr>
        <w:shd w:val="clear" w:color="auto" w:fill="FFFFFF"/>
        <w:ind w:left="0"/>
        <w:rPr>
          <w:rFonts w:ascii="Times New Roman" w:eastAsia="Times New Roman" w:hAnsi="Times New Roman"/>
          <w:sz w:val="24"/>
          <w:szCs w:val="24"/>
          <w:lang w:eastAsia="en-US"/>
        </w:rPr>
      </w:pPr>
      <w:r w:rsidRPr="00D75EDB">
        <w:rPr>
          <w:rFonts w:ascii="Times New Roman" w:eastAsia="Times New Roman" w:hAnsi="Times New Roman"/>
          <w:sz w:val="24"/>
          <w:szCs w:val="24"/>
          <w:lang w:eastAsia="en-US"/>
        </w:rPr>
        <w:t>Education – community, family or client </w:t>
      </w:r>
    </w:p>
    <w:p w14:paraId="29E9277D" w14:textId="77777777" w:rsidR="00357EB3" w:rsidRPr="00BF57CE" w:rsidRDefault="00357EB3" w:rsidP="009D4716">
      <w:pPr>
        <w:numPr>
          <w:ilvl w:val="0"/>
          <w:numId w:val="24"/>
        </w:numPr>
        <w:shd w:val="clear" w:color="auto" w:fill="FFFFFF"/>
        <w:ind w:left="0"/>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Professional ethics and responsibilities.</w:t>
      </w:r>
    </w:p>
    <w:p w14:paraId="709CB409" w14:textId="0FB3D6AC" w:rsidR="00357EB3" w:rsidRPr="00BF57CE" w:rsidRDefault="00357EB3" w:rsidP="00357EB3">
      <w:pPr>
        <w:shd w:val="clear" w:color="auto" w:fill="FFFFFF"/>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 xml:space="preserve">The professional ethics and responsibilities component </w:t>
      </w:r>
      <w:r w:rsidR="002C59F6" w:rsidRPr="00BF57CE">
        <w:rPr>
          <w:rFonts w:ascii="Times New Roman" w:eastAsia="Times New Roman" w:hAnsi="Times New Roman"/>
          <w:sz w:val="24"/>
          <w:szCs w:val="24"/>
          <w:lang w:eastAsia="en-US"/>
        </w:rPr>
        <w:t>require</w:t>
      </w:r>
      <w:r w:rsidRPr="00BF57CE">
        <w:rPr>
          <w:rFonts w:ascii="Times New Roman" w:eastAsia="Times New Roman" w:hAnsi="Times New Roman"/>
          <w:sz w:val="24"/>
          <w:szCs w:val="24"/>
          <w:lang w:eastAsia="en-US"/>
        </w:rPr>
        <w:t xml:space="preserve"> a minimum of six hours. </w:t>
      </w:r>
    </w:p>
    <w:p w14:paraId="46B39E00" w14:textId="77777777" w:rsidR="00357EB3" w:rsidRPr="00BF57CE" w:rsidRDefault="00357EB3" w:rsidP="00357EB3">
      <w:pPr>
        <w:shd w:val="clear" w:color="auto" w:fill="FFFFFF"/>
        <w:rPr>
          <w:rFonts w:ascii="Times New Roman" w:eastAsia="Times New Roman" w:hAnsi="Times New Roman"/>
          <w:sz w:val="24"/>
          <w:szCs w:val="24"/>
          <w:lang w:eastAsia="en-US"/>
        </w:rPr>
      </w:pPr>
    </w:p>
    <w:p w14:paraId="73C15305" w14:textId="77777777" w:rsidR="00357EB3" w:rsidRPr="00BF57CE" w:rsidRDefault="00357EB3" w:rsidP="00357EB3">
      <w:pPr>
        <w:pStyle w:val="NormalWeb"/>
        <w:shd w:val="clear" w:color="auto" w:fill="FFFFFF"/>
        <w:spacing w:before="0" w:beforeAutospacing="0" w:after="0" w:afterAutospacing="0"/>
        <w:rPr>
          <w:b/>
        </w:rPr>
      </w:pPr>
      <w:r w:rsidRPr="00BF57CE">
        <w:rPr>
          <w:b/>
        </w:rPr>
        <w:t xml:space="preserve">Address: </w:t>
      </w:r>
    </w:p>
    <w:p w14:paraId="5A9ACBAB" w14:textId="77777777" w:rsidR="00357EB3" w:rsidRPr="00BF57CE" w:rsidRDefault="00357EB3" w:rsidP="00357EB3">
      <w:pPr>
        <w:pStyle w:val="NormalWeb"/>
        <w:shd w:val="clear" w:color="auto" w:fill="FFFFFF"/>
        <w:spacing w:before="0" w:beforeAutospacing="0" w:after="0" w:afterAutospacing="0"/>
      </w:pPr>
      <w:r w:rsidRPr="00BF57CE">
        <w:t>Cannon Building</w:t>
      </w:r>
      <w:r w:rsidRPr="00BF57CE">
        <w:br/>
        <w:t>861 Silver Lake Boulevard</w:t>
      </w:r>
      <w:r w:rsidRPr="00BF57CE">
        <w:br/>
        <w:t>Suite 203</w:t>
      </w:r>
      <w:r w:rsidRPr="00BF57CE">
        <w:br/>
        <w:t>Dover, DE 19904-2467</w:t>
      </w:r>
    </w:p>
    <w:p w14:paraId="7F844BD7" w14:textId="77777777" w:rsidR="00357EB3" w:rsidRPr="00BF57CE" w:rsidRDefault="00357EB3" w:rsidP="00357EB3">
      <w:pPr>
        <w:pStyle w:val="mb-2"/>
        <w:shd w:val="clear" w:color="auto" w:fill="FFFFFF"/>
        <w:spacing w:before="0" w:beforeAutospacing="0" w:after="0" w:afterAutospacing="0"/>
      </w:pPr>
      <w:r w:rsidRPr="00BF57CE">
        <w:rPr>
          <w:b/>
          <w:bCs/>
        </w:rPr>
        <w:t>Phone</w:t>
      </w:r>
    </w:p>
    <w:p w14:paraId="115E6674" w14:textId="77777777" w:rsidR="00357EB3" w:rsidRPr="00BF57CE" w:rsidRDefault="00357EB3" w:rsidP="00357EB3">
      <w:pPr>
        <w:pStyle w:val="NormalWeb"/>
        <w:shd w:val="clear" w:color="auto" w:fill="FFFFFF"/>
        <w:spacing w:before="0" w:beforeAutospacing="0" w:after="0" w:afterAutospacing="0"/>
      </w:pPr>
      <w:r w:rsidRPr="00BF57CE">
        <w:t>(302) 744-4500</w:t>
      </w:r>
    </w:p>
    <w:p w14:paraId="6D8D209E" w14:textId="03B57F00" w:rsidR="00357EB3" w:rsidRDefault="00357EB3" w:rsidP="00357EB3">
      <w:pPr>
        <w:pStyle w:val="mb-2"/>
        <w:shd w:val="clear" w:color="auto" w:fill="FFFFFF"/>
        <w:spacing w:before="0" w:beforeAutospacing="0" w:after="0" w:afterAutospacing="0"/>
        <w:rPr>
          <w:b/>
          <w:bCs/>
        </w:rPr>
      </w:pPr>
      <w:r w:rsidRPr="00BF57CE">
        <w:rPr>
          <w:b/>
          <w:bCs/>
        </w:rPr>
        <w:t>Website Address</w:t>
      </w:r>
    </w:p>
    <w:p w14:paraId="64D5D2CD" w14:textId="3ADC620C" w:rsidR="00E41DF5" w:rsidRPr="00BF57CE" w:rsidRDefault="00E41DF5" w:rsidP="00357EB3">
      <w:pPr>
        <w:pStyle w:val="mb-2"/>
        <w:shd w:val="clear" w:color="auto" w:fill="FFFFFF"/>
        <w:spacing w:before="0" w:beforeAutospacing="0" w:after="0" w:afterAutospacing="0"/>
      </w:pPr>
      <w:r w:rsidRPr="00E41DF5">
        <w:t>https://dpr.delaware.gov/boards/profcounselors/chem_newlicense/</w:t>
      </w:r>
    </w:p>
    <w:p w14:paraId="7AD29E73" w14:textId="77777777" w:rsidR="00357EB3" w:rsidRPr="00BF57CE" w:rsidRDefault="00357EB3" w:rsidP="00357EB3">
      <w:pPr>
        <w:shd w:val="clear" w:color="auto" w:fill="FFFFFF"/>
        <w:rPr>
          <w:rFonts w:ascii="Times New Roman" w:eastAsia="Times New Roman" w:hAnsi="Times New Roman"/>
          <w:sz w:val="24"/>
          <w:szCs w:val="24"/>
          <w:lang w:eastAsia="en-US"/>
        </w:rPr>
      </w:pPr>
    </w:p>
    <w:p w14:paraId="7D159550" w14:textId="77777777" w:rsidR="00046DE3" w:rsidRPr="00BF57CE" w:rsidRDefault="00046DE3" w:rsidP="00046DE3">
      <w:pPr>
        <w:rPr>
          <w:rFonts w:ascii="Times New Roman" w:hAnsi="Times New Roman"/>
          <w:b/>
          <w:bCs/>
          <w:sz w:val="24"/>
          <w:szCs w:val="24"/>
          <w:u w:val="single"/>
        </w:rPr>
      </w:pPr>
      <w:r w:rsidRPr="00BF57CE">
        <w:rPr>
          <w:rFonts w:ascii="Times New Roman" w:eastAsia="Calibri" w:hAnsi="Times New Roman"/>
          <w:b/>
          <w:bCs/>
          <w:sz w:val="24"/>
          <w:szCs w:val="24"/>
          <w:u w:val="single"/>
        </w:rPr>
        <w:t xml:space="preserve">FLORIDA </w:t>
      </w:r>
    </w:p>
    <w:p w14:paraId="7424808A" w14:textId="77777777" w:rsidR="00E41DF5" w:rsidRDefault="00E41DF5" w:rsidP="00046DE3">
      <w:pPr>
        <w:pStyle w:val="NormalWeb"/>
        <w:shd w:val="clear" w:color="auto" w:fill="FFFFFF"/>
        <w:spacing w:before="0" w:beforeAutospacing="0" w:after="0" w:afterAutospacing="0"/>
        <w:rPr>
          <w:rFonts w:eastAsia="Poppins"/>
          <w:shd w:val="clear" w:color="auto" w:fill="FFFFFF"/>
        </w:rPr>
      </w:pPr>
    </w:p>
    <w:p w14:paraId="23353EE4" w14:textId="78266603" w:rsidR="00046DE3" w:rsidRPr="00BF57CE" w:rsidRDefault="00046DE3" w:rsidP="00046DE3">
      <w:pPr>
        <w:pStyle w:val="NormalWeb"/>
        <w:shd w:val="clear" w:color="auto" w:fill="FFFFFF"/>
        <w:spacing w:before="0" w:beforeAutospacing="0" w:after="0" w:afterAutospacing="0"/>
        <w:rPr>
          <w:rFonts w:eastAsia="Poppins"/>
          <w:shd w:val="clear" w:color="auto" w:fill="FFFFFF"/>
        </w:rPr>
      </w:pPr>
      <w:r w:rsidRPr="00BF57CE">
        <w:rPr>
          <w:rFonts w:eastAsia="Poppins"/>
          <w:shd w:val="clear" w:color="auto" w:fill="FFFFFF"/>
        </w:rPr>
        <w:t>Bachelor’s degree or higher from an accredited college or university. Candidates with degrees in related social fields such as psychology, mental health, or family counseling may have lower experience and clinical supervision requirements later in the process.</w:t>
      </w:r>
    </w:p>
    <w:p w14:paraId="4CBA66B3" w14:textId="06E7F1FD" w:rsidR="00046DE3" w:rsidRDefault="00046DE3" w:rsidP="00046DE3">
      <w:pPr>
        <w:pStyle w:val="NormalWeb"/>
        <w:shd w:val="clear" w:color="auto" w:fill="FFFFFF"/>
        <w:spacing w:before="0" w:beforeAutospacing="0" w:after="0" w:afterAutospacing="0"/>
        <w:rPr>
          <w:rFonts w:eastAsia="Poppins"/>
          <w:shd w:val="clear" w:color="auto" w:fill="FFFFFF"/>
        </w:rPr>
      </w:pPr>
      <w:r w:rsidRPr="00BF57CE">
        <w:rPr>
          <w:rFonts w:eastAsia="Poppins"/>
          <w:shd w:val="clear" w:color="auto" w:fill="FFFFFF"/>
        </w:rPr>
        <w:t>Competency Training- Applicants must show that they have completed 350 hours of coursework covering nine areas of professional competence. They can apply college credits without time limit, but they must apply training hours performed within ten years of the date of application. The below-listed items describe the required competencies and training hours required for CAP certification.</w:t>
      </w:r>
    </w:p>
    <w:p w14:paraId="0B3B2C7D" w14:textId="77777777" w:rsidR="00E41DF5" w:rsidRPr="00BF57CE" w:rsidRDefault="00E41DF5" w:rsidP="00046DE3">
      <w:pPr>
        <w:pStyle w:val="NormalWeb"/>
        <w:shd w:val="clear" w:color="auto" w:fill="FFFFFF"/>
        <w:spacing w:before="0" w:beforeAutospacing="0" w:after="0" w:afterAutospacing="0"/>
        <w:rPr>
          <w:rFonts w:eastAsia="Poppins"/>
          <w:shd w:val="clear" w:color="auto" w:fill="FFFFFF"/>
        </w:rPr>
      </w:pPr>
    </w:p>
    <w:p w14:paraId="553A209E" w14:textId="657CFC4D" w:rsidR="00046DE3" w:rsidRPr="00E41DF5" w:rsidRDefault="00046DE3" w:rsidP="009D4716">
      <w:pPr>
        <w:numPr>
          <w:ilvl w:val="0"/>
          <w:numId w:val="8"/>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Counseling requires 50 hours of coursework or equivalent </w:t>
      </w:r>
    </w:p>
    <w:p w14:paraId="17B68030" w14:textId="0A545050" w:rsidR="00046DE3" w:rsidRPr="00E41DF5" w:rsidRDefault="00046DE3" w:rsidP="009D4716">
      <w:pPr>
        <w:numPr>
          <w:ilvl w:val="0"/>
          <w:numId w:val="8"/>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Clinical evaluation - 35 credit hours or equivalent </w:t>
      </w:r>
    </w:p>
    <w:p w14:paraId="42A438CE" w14:textId="3DC2B0DE" w:rsidR="00046DE3" w:rsidRPr="00E41DF5" w:rsidRDefault="00046DE3" w:rsidP="009D4716">
      <w:pPr>
        <w:numPr>
          <w:ilvl w:val="0"/>
          <w:numId w:val="8"/>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Treatment planning – 20 hours of coursework </w:t>
      </w:r>
    </w:p>
    <w:p w14:paraId="50A06302" w14:textId="3565EE08" w:rsidR="00046DE3" w:rsidRPr="00E41DF5" w:rsidRDefault="00046DE3" w:rsidP="009D4716">
      <w:pPr>
        <w:numPr>
          <w:ilvl w:val="0"/>
          <w:numId w:val="8"/>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Case management and referral – 10 credit hours or equivalent </w:t>
      </w:r>
    </w:p>
    <w:p w14:paraId="79079906" w14:textId="0BDDFB26" w:rsidR="00046DE3" w:rsidRPr="00E41DF5" w:rsidRDefault="00046DE3" w:rsidP="009D4716">
      <w:pPr>
        <w:numPr>
          <w:ilvl w:val="0"/>
          <w:numId w:val="8"/>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Education – 15 hours or equivalent in coursework </w:t>
      </w:r>
    </w:p>
    <w:p w14:paraId="4621B3D7" w14:textId="48E1F262" w:rsidR="00046DE3" w:rsidRPr="00E41DF5" w:rsidRDefault="00046DE3" w:rsidP="009D4716">
      <w:pPr>
        <w:numPr>
          <w:ilvl w:val="0"/>
          <w:numId w:val="8"/>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Professional and educational responsibilities – 30 hours of coursework </w:t>
      </w:r>
    </w:p>
    <w:p w14:paraId="26FE0CC1" w14:textId="663C1410" w:rsidR="00046DE3" w:rsidRPr="00E41DF5" w:rsidRDefault="00046DE3" w:rsidP="009D4716">
      <w:pPr>
        <w:numPr>
          <w:ilvl w:val="0"/>
          <w:numId w:val="8"/>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Documentation – 15 class credit hours or equivalent </w:t>
      </w:r>
    </w:p>
    <w:p w14:paraId="4C3A4776" w14:textId="7FE05F90" w:rsidR="00046DE3" w:rsidRPr="00E41DF5" w:rsidRDefault="00046DE3" w:rsidP="009D4716">
      <w:pPr>
        <w:numPr>
          <w:ilvl w:val="0"/>
          <w:numId w:val="8"/>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Administrative supervision – 15 hours or equivalent </w:t>
      </w:r>
    </w:p>
    <w:p w14:paraId="5537A876" w14:textId="1B37AEC7" w:rsidR="00046DE3" w:rsidRPr="00E41DF5" w:rsidRDefault="00046DE3" w:rsidP="009D4716">
      <w:pPr>
        <w:numPr>
          <w:ilvl w:val="0"/>
          <w:numId w:val="8"/>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Addiction and treatment knowledge – 80 hours of coursework </w:t>
      </w:r>
    </w:p>
    <w:p w14:paraId="53469CB2" w14:textId="77777777" w:rsidR="00046DE3" w:rsidRPr="00BF57CE" w:rsidRDefault="00046DE3" w:rsidP="009D4716">
      <w:pPr>
        <w:numPr>
          <w:ilvl w:val="0"/>
          <w:numId w:val="8"/>
        </w:numPr>
        <w:shd w:val="clear" w:color="auto" w:fill="FFFFFF"/>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Application to practice – 80 hours of coursework or equivalent</w:t>
      </w:r>
    </w:p>
    <w:p w14:paraId="54D1EEFB" w14:textId="77777777" w:rsidR="00E41DF5" w:rsidRDefault="00E41DF5" w:rsidP="00E41DF5">
      <w:pPr>
        <w:pStyle w:val="mb-2"/>
        <w:shd w:val="clear" w:color="auto" w:fill="FFFFFF"/>
        <w:tabs>
          <w:tab w:val="left" w:pos="720"/>
        </w:tabs>
        <w:spacing w:before="0" w:beforeAutospacing="0" w:after="0" w:afterAutospacing="0"/>
        <w:ind w:left="720"/>
        <w:rPr>
          <w:b/>
          <w:bCs/>
        </w:rPr>
      </w:pPr>
    </w:p>
    <w:p w14:paraId="56F62CBC" w14:textId="1842C6D1" w:rsidR="00046DE3" w:rsidRPr="00BF57CE" w:rsidRDefault="00E41DF5" w:rsidP="00E41DF5">
      <w:pPr>
        <w:pStyle w:val="mb-2"/>
        <w:shd w:val="clear" w:color="auto" w:fill="FFFFFF"/>
        <w:tabs>
          <w:tab w:val="left" w:pos="720"/>
        </w:tabs>
        <w:spacing w:before="0" w:beforeAutospacing="0" w:after="0" w:afterAutospacing="0"/>
        <w:ind w:left="720"/>
      </w:pPr>
      <w:r>
        <w:rPr>
          <w:b/>
          <w:bCs/>
        </w:rPr>
        <w:t>A</w:t>
      </w:r>
      <w:r w:rsidR="00046DE3" w:rsidRPr="00BF57CE">
        <w:rPr>
          <w:b/>
          <w:bCs/>
        </w:rPr>
        <w:t>ddress</w:t>
      </w:r>
    </w:p>
    <w:p w14:paraId="3D1EFA7E" w14:textId="77777777" w:rsidR="00046DE3" w:rsidRPr="00BF57CE" w:rsidRDefault="00046DE3" w:rsidP="00E41DF5">
      <w:pPr>
        <w:pStyle w:val="NormalWeb"/>
        <w:shd w:val="clear" w:color="auto" w:fill="FFFFFF"/>
        <w:tabs>
          <w:tab w:val="left" w:pos="720"/>
        </w:tabs>
        <w:spacing w:before="0" w:beforeAutospacing="0" w:after="0" w:afterAutospacing="0"/>
        <w:ind w:left="720"/>
      </w:pPr>
      <w:r w:rsidRPr="00BF57CE">
        <w:t>4052 Bald Cypress Way</w:t>
      </w:r>
      <w:r w:rsidRPr="00BF57CE">
        <w:br/>
        <w:t>BIN C-08</w:t>
      </w:r>
      <w:r w:rsidRPr="00BF57CE">
        <w:br/>
        <w:t>Tallahassee, FL 32399</w:t>
      </w:r>
    </w:p>
    <w:p w14:paraId="21FE4C33" w14:textId="77777777" w:rsidR="00E41DF5" w:rsidRDefault="00E41DF5" w:rsidP="00E41DF5">
      <w:pPr>
        <w:pStyle w:val="mb-2"/>
        <w:shd w:val="clear" w:color="auto" w:fill="FFFFFF"/>
        <w:tabs>
          <w:tab w:val="left" w:pos="720"/>
        </w:tabs>
        <w:spacing w:before="0" w:beforeAutospacing="0" w:after="0" w:afterAutospacing="0"/>
        <w:ind w:left="720"/>
        <w:rPr>
          <w:b/>
          <w:bCs/>
        </w:rPr>
      </w:pPr>
    </w:p>
    <w:p w14:paraId="687C9793" w14:textId="14C9EFB9" w:rsidR="00046DE3" w:rsidRPr="00BF57CE" w:rsidRDefault="00046DE3" w:rsidP="00E41DF5">
      <w:pPr>
        <w:pStyle w:val="mb-2"/>
        <w:shd w:val="clear" w:color="auto" w:fill="FFFFFF"/>
        <w:tabs>
          <w:tab w:val="left" w:pos="720"/>
        </w:tabs>
        <w:spacing w:before="0" w:beforeAutospacing="0" w:after="0" w:afterAutospacing="0"/>
        <w:ind w:left="720"/>
      </w:pPr>
      <w:r w:rsidRPr="00BF57CE">
        <w:rPr>
          <w:b/>
          <w:bCs/>
        </w:rPr>
        <w:t>Phone</w:t>
      </w:r>
    </w:p>
    <w:p w14:paraId="0ECFE083" w14:textId="77777777" w:rsidR="00046DE3" w:rsidRPr="00BF57CE" w:rsidRDefault="00046DE3" w:rsidP="00E41DF5">
      <w:pPr>
        <w:pStyle w:val="NormalWeb"/>
        <w:shd w:val="clear" w:color="auto" w:fill="FFFFFF"/>
        <w:tabs>
          <w:tab w:val="left" w:pos="720"/>
        </w:tabs>
        <w:spacing w:before="0" w:beforeAutospacing="0" w:after="0" w:afterAutospacing="0"/>
        <w:ind w:left="720"/>
      </w:pPr>
      <w:r w:rsidRPr="00BF57CE">
        <w:t>(850) 245-4474</w:t>
      </w:r>
    </w:p>
    <w:p w14:paraId="19F8D405" w14:textId="77777777" w:rsidR="00E41DF5" w:rsidRDefault="00E41DF5" w:rsidP="00E41DF5">
      <w:pPr>
        <w:pStyle w:val="mb-2"/>
        <w:shd w:val="clear" w:color="auto" w:fill="FFFFFF"/>
        <w:tabs>
          <w:tab w:val="left" w:pos="720"/>
        </w:tabs>
        <w:spacing w:before="0" w:beforeAutospacing="0" w:after="0" w:afterAutospacing="0"/>
        <w:ind w:left="720"/>
        <w:rPr>
          <w:b/>
          <w:bCs/>
        </w:rPr>
      </w:pPr>
    </w:p>
    <w:p w14:paraId="57E4A99A" w14:textId="33BDF8A6" w:rsidR="00046DE3" w:rsidRPr="00BF57CE" w:rsidRDefault="00046DE3" w:rsidP="00E41DF5">
      <w:pPr>
        <w:pStyle w:val="mb-2"/>
        <w:shd w:val="clear" w:color="auto" w:fill="FFFFFF"/>
        <w:tabs>
          <w:tab w:val="left" w:pos="720"/>
        </w:tabs>
        <w:spacing w:before="0" w:beforeAutospacing="0" w:after="0" w:afterAutospacing="0"/>
        <w:ind w:left="720"/>
      </w:pPr>
      <w:r w:rsidRPr="00BF57CE">
        <w:rPr>
          <w:b/>
          <w:bCs/>
        </w:rPr>
        <w:t>Website Address</w:t>
      </w:r>
    </w:p>
    <w:p w14:paraId="7A4B52A2" w14:textId="555E2A9B" w:rsidR="00046DE3" w:rsidRPr="00BF57CE" w:rsidRDefault="00062BA1" w:rsidP="00E41DF5">
      <w:pPr>
        <w:pStyle w:val="NormalWeb"/>
        <w:shd w:val="clear" w:color="auto" w:fill="FFFFFF"/>
        <w:tabs>
          <w:tab w:val="left" w:pos="720"/>
        </w:tabs>
        <w:spacing w:before="0" w:beforeAutospacing="0" w:after="0" w:afterAutospacing="0"/>
        <w:ind w:left="720"/>
      </w:pPr>
      <w:hyperlink r:id="rId14" w:history="1">
        <w:r w:rsidR="00E41DF5" w:rsidRPr="00967736">
          <w:rPr>
            <w:rStyle w:val="Hyperlink"/>
          </w:rPr>
          <w:t>https://floridasmentalhealthprofessions.gov/</w:t>
        </w:r>
      </w:hyperlink>
    </w:p>
    <w:p w14:paraId="36ADFAF3" w14:textId="77777777" w:rsidR="00046DE3" w:rsidRPr="00BF57CE" w:rsidRDefault="00046DE3" w:rsidP="00046DE3">
      <w:pPr>
        <w:rPr>
          <w:rFonts w:ascii="Times New Roman" w:eastAsia="Calibri" w:hAnsi="Times New Roman"/>
          <w:b/>
          <w:bCs/>
          <w:sz w:val="24"/>
          <w:szCs w:val="24"/>
          <w:u w:val="single"/>
        </w:rPr>
      </w:pPr>
    </w:p>
    <w:p w14:paraId="4B811DE9" w14:textId="77777777" w:rsidR="00046DE3" w:rsidRPr="00BF57CE" w:rsidRDefault="00046DE3" w:rsidP="00046DE3">
      <w:pPr>
        <w:rPr>
          <w:rFonts w:ascii="Times New Roman" w:hAnsi="Times New Roman"/>
          <w:sz w:val="24"/>
          <w:szCs w:val="24"/>
        </w:rPr>
      </w:pPr>
    </w:p>
    <w:p w14:paraId="3365411F" w14:textId="77777777" w:rsidR="00046DE3" w:rsidRPr="00BF57CE" w:rsidRDefault="00046DE3" w:rsidP="00046DE3">
      <w:pPr>
        <w:pStyle w:val="NormalWeb"/>
        <w:shd w:val="clear" w:color="auto" w:fill="FFFFFF"/>
        <w:spacing w:before="0" w:beforeAutospacing="0" w:after="0" w:afterAutospacing="0"/>
        <w:rPr>
          <w:rFonts w:eastAsia="sans-serif"/>
          <w:b/>
          <w:bCs/>
          <w:u w:val="single"/>
          <w:shd w:val="clear" w:color="auto" w:fill="FFFFFF"/>
        </w:rPr>
      </w:pPr>
    </w:p>
    <w:p w14:paraId="4E80150F" w14:textId="77777777" w:rsidR="00357EB3" w:rsidRPr="00BF57CE" w:rsidRDefault="00357EB3" w:rsidP="00357EB3">
      <w:pPr>
        <w:pStyle w:val="NormalWeb"/>
        <w:shd w:val="clear" w:color="auto" w:fill="FFFFFF"/>
        <w:spacing w:before="0" w:beforeAutospacing="0" w:after="0" w:afterAutospacing="0"/>
        <w:rPr>
          <w:rFonts w:eastAsia="sans-serif"/>
          <w:bCs/>
          <w:shd w:val="clear" w:color="auto" w:fill="FFFFFF"/>
        </w:rPr>
      </w:pPr>
    </w:p>
    <w:p w14:paraId="22B4AF47" w14:textId="77777777" w:rsidR="00046DE3" w:rsidRPr="00BF57CE" w:rsidRDefault="00046DE3" w:rsidP="00046DE3">
      <w:pPr>
        <w:rPr>
          <w:rFonts w:ascii="Times New Roman" w:hAnsi="Times New Roman"/>
          <w:b/>
          <w:bCs/>
          <w:sz w:val="24"/>
          <w:szCs w:val="24"/>
          <w:u w:val="single"/>
        </w:rPr>
      </w:pPr>
      <w:r w:rsidRPr="00BF57CE">
        <w:rPr>
          <w:rFonts w:ascii="Times New Roman" w:eastAsia="Calibri" w:hAnsi="Times New Roman"/>
          <w:b/>
          <w:bCs/>
          <w:sz w:val="24"/>
          <w:szCs w:val="24"/>
          <w:u w:val="single"/>
        </w:rPr>
        <w:t>GEORGIA</w:t>
      </w:r>
    </w:p>
    <w:p w14:paraId="08B4ED92" w14:textId="77777777" w:rsidR="00046DE3" w:rsidRPr="00BF57CE" w:rsidRDefault="00046DE3" w:rsidP="00046DE3">
      <w:pPr>
        <w:pStyle w:val="Heading3"/>
        <w:shd w:val="clear" w:color="auto" w:fill="FFFFFF"/>
        <w:spacing w:before="0" w:line="240" w:lineRule="auto"/>
        <w:rPr>
          <w:rFonts w:ascii="Times New Roman" w:hAnsi="Times New Roman"/>
          <w:color w:val="auto"/>
        </w:rPr>
      </w:pPr>
      <w:r w:rsidRPr="00BF57CE">
        <w:rPr>
          <w:rFonts w:ascii="Times New Roman" w:hAnsi="Times New Roman"/>
          <w:color w:val="auto"/>
        </w:rPr>
        <w:t>Certified Addiction Counselor, Level II (CACII)</w:t>
      </w:r>
    </w:p>
    <w:p w14:paraId="200AA50D" w14:textId="77777777" w:rsidR="00046DE3" w:rsidRPr="00BF57CE" w:rsidRDefault="00046DE3" w:rsidP="00046DE3">
      <w:pPr>
        <w:pStyle w:val="NormalWeb"/>
        <w:shd w:val="clear" w:color="auto" w:fill="FFFFFF"/>
        <w:spacing w:before="0" w:beforeAutospacing="0" w:after="0" w:afterAutospacing="0"/>
      </w:pPr>
      <w:r w:rsidRPr="00BF57CE">
        <w:t>Applicants must hold a bachelor’s degree or higher and meet the level two requirements for 270 hours of drug and alcohol-related education. Twenty-seven hours of cultural diversity training and education. The work experience requirement is 6,000 hours with 144 hours of supervised experience. All work experience must be no more than eight years past, and the candidate must pass the Level I or Level II exam.</w:t>
      </w:r>
    </w:p>
    <w:p w14:paraId="7197BDEF" w14:textId="77777777" w:rsidR="002C59F6" w:rsidRDefault="002C59F6" w:rsidP="00046DE3">
      <w:pPr>
        <w:pStyle w:val="mb-2"/>
        <w:shd w:val="clear" w:color="auto" w:fill="FFFFFF"/>
        <w:spacing w:before="0" w:beforeAutospacing="0" w:after="0" w:afterAutospacing="0"/>
        <w:rPr>
          <w:b/>
          <w:bCs/>
        </w:rPr>
      </w:pPr>
    </w:p>
    <w:p w14:paraId="536AA13D" w14:textId="013F39C4" w:rsidR="00046DE3" w:rsidRPr="00BF57CE" w:rsidRDefault="00046DE3" w:rsidP="00046DE3">
      <w:pPr>
        <w:pStyle w:val="mb-2"/>
        <w:shd w:val="clear" w:color="auto" w:fill="FFFFFF"/>
        <w:spacing w:before="0" w:beforeAutospacing="0" w:after="0" w:afterAutospacing="0"/>
      </w:pPr>
      <w:r w:rsidRPr="00BF57CE">
        <w:rPr>
          <w:b/>
          <w:bCs/>
        </w:rPr>
        <w:t>Address</w:t>
      </w:r>
    </w:p>
    <w:p w14:paraId="3CB87FDF" w14:textId="77777777" w:rsidR="00046DE3" w:rsidRPr="00BF57CE" w:rsidRDefault="00046DE3" w:rsidP="00046DE3">
      <w:pPr>
        <w:pStyle w:val="NormalWeb"/>
        <w:shd w:val="clear" w:color="auto" w:fill="FFFFFF"/>
        <w:spacing w:before="0" w:beforeAutospacing="0" w:after="0" w:afterAutospacing="0"/>
      </w:pPr>
      <w:r w:rsidRPr="00BF57CE">
        <w:t>214 State Capitol</w:t>
      </w:r>
      <w:r w:rsidRPr="00BF57CE">
        <w:br/>
        <w:t>Atlanta, Georgia 30334</w:t>
      </w:r>
    </w:p>
    <w:p w14:paraId="757C103E" w14:textId="77777777" w:rsidR="002C59F6" w:rsidRDefault="002C59F6" w:rsidP="00046DE3">
      <w:pPr>
        <w:pStyle w:val="mb-2"/>
        <w:shd w:val="clear" w:color="auto" w:fill="FFFFFF"/>
        <w:spacing w:before="0" w:beforeAutospacing="0" w:after="0" w:afterAutospacing="0"/>
        <w:rPr>
          <w:b/>
          <w:bCs/>
        </w:rPr>
      </w:pPr>
    </w:p>
    <w:p w14:paraId="0D0E5845" w14:textId="655E80B2" w:rsidR="00046DE3" w:rsidRPr="00BF57CE" w:rsidRDefault="00046DE3" w:rsidP="00046DE3">
      <w:pPr>
        <w:pStyle w:val="mb-2"/>
        <w:shd w:val="clear" w:color="auto" w:fill="FFFFFF"/>
        <w:spacing w:before="0" w:beforeAutospacing="0" w:after="0" w:afterAutospacing="0"/>
      </w:pPr>
      <w:r w:rsidRPr="00BF57CE">
        <w:rPr>
          <w:b/>
          <w:bCs/>
        </w:rPr>
        <w:t>Phone</w:t>
      </w:r>
    </w:p>
    <w:p w14:paraId="7A5D02C4" w14:textId="77777777" w:rsidR="00046DE3" w:rsidRPr="00BF57CE" w:rsidRDefault="00046DE3" w:rsidP="00046DE3">
      <w:pPr>
        <w:pStyle w:val="NormalWeb"/>
        <w:shd w:val="clear" w:color="auto" w:fill="FFFFFF"/>
        <w:spacing w:before="0" w:beforeAutospacing="0" w:after="0" w:afterAutospacing="0"/>
      </w:pPr>
      <w:r w:rsidRPr="00BF57CE">
        <w:t>(844) 753-7825</w:t>
      </w:r>
    </w:p>
    <w:p w14:paraId="0403AAF3" w14:textId="77777777" w:rsidR="002C59F6" w:rsidRDefault="002C59F6" w:rsidP="00046DE3">
      <w:pPr>
        <w:pStyle w:val="mb-2"/>
        <w:shd w:val="clear" w:color="auto" w:fill="FFFFFF"/>
        <w:spacing w:before="0" w:beforeAutospacing="0" w:after="0" w:afterAutospacing="0"/>
        <w:rPr>
          <w:b/>
          <w:bCs/>
        </w:rPr>
      </w:pPr>
    </w:p>
    <w:p w14:paraId="5D3FFFC7" w14:textId="338803B9" w:rsidR="00046DE3" w:rsidRPr="00BF57CE" w:rsidRDefault="00046DE3" w:rsidP="00046DE3">
      <w:pPr>
        <w:pStyle w:val="mb-2"/>
        <w:shd w:val="clear" w:color="auto" w:fill="FFFFFF"/>
        <w:spacing w:before="0" w:beforeAutospacing="0" w:after="0" w:afterAutospacing="0"/>
      </w:pPr>
      <w:r w:rsidRPr="00BF57CE">
        <w:rPr>
          <w:b/>
          <w:bCs/>
        </w:rPr>
        <w:t>Website Address</w:t>
      </w:r>
    </w:p>
    <w:p w14:paraId="7B4468C1" w14:textId="77777777" w:rsidR="00046DE3" w:rsidRPr="00BF57CE" w:rsidRDefault="00062BA1" w:rsidP="00046DE3">
      <w:pPr>
        <w:pStyle w:val="NormalWeb"/>
        <w:shd w:val="clear" w:color="auto" w:fill="FFFFFF"/>
        <w:spacing w:before="0" w:beforeAutospacing="0" w:after="0" w:afterAutospacing="0"/>
      </w:pPr>
      <w:hyperlink r:id="rId15" w:tgtFrame="_blank" w:history="1">
        <w:r w:rsidR="00046DE3" w:rsidRPr="00BF57CE">
          <w:rPr>
            <w:rStyle w:val="Hyperlink"/>
            <w:color w:val="auto"/>
          </w:rPr>
          <w:t>http://sos.ga.gov/index.php/licensing/plb/43</w:t>
        </w:r>
      </w:hyperlink>
    </w:p>
    <w:p w14:paraId="0A73B0CC" w14:textId="77777777" w:rsidR="00357EB3" w:rsidRPr="00BF57CE" w:rsidRDefault="00357EB3" w:rsidP="00357EB3">
      <w:pPr>
        <w:pStyle w:val="Heading3"/>
        <w:shd w:val="clear" w:color="auto" w:fill="FFFFFF"/>
        <w:spacing w:before="0" w:line="240" w:lineRule="auto"/>
        <w:rPr>
          <w:rFonts w:ascii="Times New Roman" w:eastAsia="Poppins" w:hAnsi="Times New Roman"/>
          <w:b/>
          <w:bCs/>
          <w:color w:val="auto"/>
          <w:u w:val="single"/>
          <w:shd w:val="clear" w:color="auto" w:fill="FFFFFF"/>
        </w:rPr>
      </w:pPr>
    </w:p>
    <w:p w14:paraId="13523F2E" w14:textId="77777777" w:rsidR="00357EB3" w:rsidRPr="00BF57CE" w:rsidRDefault="00ED5463" w:rsidP="00357EB3">
      <w:pPr>
        <w:pStyle w:val="Heading3"/>
        <w:shd w:val="clear" w:color="auto" w:fill="FFFFFF"/>
        <w:spacing w:before="0" w:line="240" w:lineRule="auto"/>
        <w:rPr>
          <w:rFonts w:ascii="Times New Roman" w:eastAsia="Poppins" w:hAnsi="Times New Roman"/>
          <w:b/>
          <w:bCs/>
          <w:color w:val="auto"/>
          <w:u w:val="single"/>
          <w:shd w:val="clear" w:color="auto" w:fill="FFFFFF"/>
        </w:rPr>
      </w:pPr>
      <w:r w:rsidRPr="00BF57CE">
        <w:rPr>
          <w:rFonts w:ascii="Times New Roman" w:eastAsia="Poppins" w:hAnsi="Times New Roman"/>
          <w:b/>
          <w:bCs/>
          <w:color w:val="auto"/>
          <w:u w:val="single"/>
          <w:shd w:val="clear" w:color="auto" w:fill="FFFFFF"/>
        </w:rPr>
        <w:t>HAWAII</w:t>
      </w:r>
    </w:p>
    <w:p w14:paraId="554E7C9C" w14:textId="048E74CB" w:rsidR="0085316E" w:rsidRPr="00BF57CE" w:rsidRDefault="0085316E" w:rsidP="0085316E">
      <w:pPr>
        <w:pStyle w:val="Heading3"/>
        <w:shd w:val="clear" w:color="auto" w:fill="FFFFFF"/>
        <w:spacing w:before="0" w:after="75" w:line="450" w:lineRule="atLeast"/>
        <w:rPr>
          <w:rFonts w:ascii="Times New Roman" w:hAnsi="Times New Roman"/>
          <w:color w:val="auto"/>
        </w:rPr>
      </w:pPr>
      <w:r w:rsidRPr="00BF57CE">
        <w:rPr>
          <w:rFonts w:ascii="Times New Roman" w:hAnsi="Times New Roman"/>
          <w:color w:val="auto"/>
        </w:rPr>
        <w:t>Certified Substance Abuse Counselor (CSAC)</w:t>
      </w:r>
      <w:r w:rsidR="00E41DF5">
        <w:rPr>
          <w:rFonts w:ascii="Times New Roman" w:hAnsi="Times New Roman"/>
          <w:color w:val="auto"/>
        </w:rPr>
        <w:t xml:space="preserve"> - </w:t>
      </w:r>
    </w:p>
    <w:p w14:paraId="3F0F4FA7" w14:textId="17C70EED" w:rsidR="0085316E" w:rsidRDefault="0085316E" w:rsidP="0085316E">
      <w:pPr>
        <w:pStyle w:val="NormalWeb"/>
        <w:shd w:val="clear" w:color="auto" w:fill="FFFFFF"/>
        <w:spacing w:before="0" w:beforeAutospacing="0" w:after="300" w:afterAutospacing="0"/>
      </w:pPr>
      <w:r w:rsidRPr="00BF57CE">
        <w:t xml:space="preserve">The minimum requirement is a </w:t>
      </w:r>
      <w:r w:rsidR="002C59F6">
        <w:t>h</w:t>
      </w:r>
      <w:r w:rsidRPr="00BF57CE">
        <w:t xml:space="preserve">igh </w:t>
      </w:r>
      <w:r w:rsidR="002C59F6">
        <w:t>s</w:t>
      </w:r>
      <w:r w:rsidRPr="00BF57CE">
        <w:t xml:space="preserve">chool diploma or a GED. College and graduate degrees help reduce the </w:t>
      </w:r>
      <w:proofErr w:type="gramStart"/>
      <w:r w:rsidRPr="00BF57CE">
        <w:t>amount</w:t>
      </w:r>
      <w:proofErr w:type="gramEnd"/>
      <w:r w:rsidRPr="00BF57CE">
        <w:t xml:space="preserve"> of experiential hours required for certification. The Hawaii substance abuse certification requires 300 clock hours of ADAD approved Department of Health Alcohol and Drug Abuse Division ADAD education in the below-listed performance domains with special attention to the knowledge and skills of the 12 Core Functions</w:t>
      </w:r>
    </w:p>
    <w:p w14:paraId="7C9F00CD" w14:textId="7AEEA69D" w:rsidR="00E41DF5" w:rsidRDefault="00E41DF5" w:rsidP="00E41DF5">
      <w:pPr>
        <w:pStyle w:val="NormalWeb"/>
        <w:shd w:val="clear" w:color="auto" w:fill="FFFFFF"/>
        <w:spacing w:before="0" w:beforeAutospacing="0" w:after="0" w:afterAutospacing="0"/>
      </w:pPr>
    </w:p>
    <w:p w14:paraId="307AD5D7" w14:textId="74D217BC" w:rsidR="00E41DF5" w:rsidRPr="00E41DF5" w:rsidRDefault="00E41DF5" w:rsidP="00E41DF5">
      <w:pPr>
        <w:pStyle w:val="NormalWeb"/>
        <w:shd w:val="clear" w:color="auto" w:fill="FFFFFF"/>
        <w:spacing w:before="0" w:beforeAutospacing="0" w:after="0" w:afterAutospacing="0"/>
        <w:rPr>
          <w:b/>
          <w:bCs/>
        </w:rPr>
      </w:pPr>
      <w:r w:rsidRPr="00E41DF5">
        <w:rPr>
          <w:b/>
          <w:bCs/>
        </w:rPr>
        <w:t>Phone</w:t>
      </w:r>
    </w:p>
    <w:p w14:paraId="3AE56C00" w14:textId="7482C5AF" w:rsidR="00E41DF5" w:rsidRDefault="00E41DF5" w:rsidP="00E41DF5">
      <w:pPr>
        <w:pStyle w:val="NormalWeb"/>
        <w:shd w:val="clear" w:color="auto" w:fill="FFFFFF"/>
        <w:spacing w:before="0" w:beforeAutospacing="0" w:after="0" w:afterAutospacing="0"/>
        <w:rPr>
          <w:color w:val="333333"/>
          <w:shd w:val="clear" w:color="auto" w:fill="F9F9F9"/>
        </w:rPr>
      </w:pPr>
      <w:r w:rsidRPr="00E41DF5">
        <w:rPr>
          <w:color w:val="333333"/>
          <w:shd w:val="clear" w:color="auto" w:fill="F9F9F9"/>
        </w:rPr>
        <w:t>(808) 692-7400</w:t>
      </w:r>
    </w:p>
    <w:p w14:paraId="57E6BE56" w14:textId="77777777" w:rsidR="00E41DF5" w:rsidRPr="00E41DF5" w:rsidRDefault="00E41DF5" w:rsidP="00E41DF5">
      <w:pPr>
        <w:pStyle w:val="NormalWeb"/>
        <w:shd w:val="clear" w:color="auto" w:fill="FFFFFF"/>
        <w:spacing w:before="0" w:beforeAutospacing="0" w:after="0" w:afterAutospacing="0"/>
      </w:pPr>
    </w:p>
    <w:p w14:paraId="516D31C3" w14:textId="023BA49E" w:rsidR="00E41DF5" w:rsidRPr="00E41DF5" w:rsidRDefault="00E41DF5" w:rsidP="00E41DF5">
      <w:pPr>
        <w:pStyle w:val="NormalWeb"/>
        <w:shd w:val="clear" w:color="auto" w:fill="FFFFFF"/>
        <w:spacing w:before="0" w:beforeAutospacing="0" w:after="0" w:afterAutospacing="0"/>
        <w:rPr>
          <w:b/>
          <w:bCs/>
        </w:rPr>
      </w:pPr>
      <w:r w:rsidRPr="00E41DF5">
        <w:rPr>
          <w:b/>
          <w:bCs/>
        </w:rPr>
        <w:t>Website</w:t>
      </w:r>
    </w:p>
    <w:p w14:paraId="4526F27A" w14:textId="0E768A30" w:rsidR="00E41DF5" w:rsidRDefault="00062BA1" w:rsidP="00E41DF5">
      <w:pPr>
        <w:pStyle w:val="NormalWeb"/>
        <w:shd w:val="clear" w:color="auto" w:fill="FFFFFF"/>
        <w:spacing w:before="0" w:beforeAutospacing="0" w:after="0" w:afterAutospacing="0"/>
      </w:pPr>
      <w:hyperlink r:id="rId16" w:history="1">
        <w:r w:rsidR="00E41DF5" w:rsidRPr="00967736">
          <w:rPr>
            <w:rStyle w:val="Hyperlink"/>
          </w:rPr>
          <w:t>https://health.hawaii.gov/substance-abuse/home/counselor-certification/</w:t>
        </w:r>
      </w:hyperlink>
    </w:p>
    <w:p w14:paraId="39AF71EC" w14:textId="77777777" w:rsidR="00E41DF5" w:rsidRPr="00BF57CE" w:rsidRDefault="00E41DF5" w:rsidP="0085316E">
      <w:pPr>
        <w:pStyle w:val="NormalWeb"/>
        <w:shd w:val="clear" w:color="auto" w:fill="FFFFFF"/>
        <w:spacing w:before="0" w:beforeAutospacing="0" w:after="300" w:afterAutospacing="0"/>
      </w:pPr>
    </w:p>
    <w:p w14:paraId="496F917C" w14:textId="77777777" w:rsidR="0085316E" w:rsidRPr="00BF57CE" w:rsidRDefault="0085316E" w:rsidP="0085316E"/>
    <w:p w14:paraId="582D1764" w14:textId="77777777" w:rsidR="00ED5463" w:rsidRPr="00BF57CE" w:rsidRDefault="00ED5463" w:rsidP="00ED5463"/>
    <w:p w14:paraId="54E72CE5" w14:textId="77777777" w:rsidR="00DE79E5" w:rsidRPr="00BF57CE" w:rsidRDefault="00446B7C" w:rsidP="00357EB3">
      <w:pPr>
        <w:rPr>
          <w:rFonts w:ascii="Times New Roman" w:hAnsi="Times New Roman"/>
          <w:b/>
          <w:bCs/>
          <w:sz w:val="24"/>
          <w:szCs w:val="24"/>
          <w:u w:val="single"/>
        </w:rPr>
      </w:pPr>
      <w:r w:rsidRPr="00BF57CE">
        <w:rPr>
          <w:rFonts w:ascii="Times New Roman" w:eastAsia="Calibri" w:hAnsi="Times New Roman"/>
          <w:b/>
          <w:bCs/>
          <w:sz w:val="24"/>
          <w:szCs w:val="24"/>
          <w:u w:val="single"/>
        </w:rPr>
        <w:t xml:space="preserve">INDIANA </w:t>
      </w:r>
    </w:p>
    <w:p w14:paraId="43B237AA" w14:textId="77777777" w:rsidR="00DE79E5" w:rsidRPr="00BF57CE" w:rsidRDefault="00446B7C" w:rsidP="00357EB3">
      <w:pPr>
        <w:pStyle w:val="Heading3"/>
        <w:shd w:val="clear" w:color="auto" w:fill="FFFFFF"/>
        <w:spacing w:before="0" w:line="240" w:lineRule="auto"/>
        <w:rPr>
          <w:rFonts w:ascii="Times New Roman" w:eastAsia="Poppins" w:hAnsi="Times New Roman"/>
          <w:color w:val="auto"/>
          <w:shd w:val="clear" w:color="auto" w:fill="FFFFFF"/>
        </w:rPr>
      </w:pPr>
      <w:r w:rsidRPr="00BF57CE">
        <w:rPr>
          <w:rFonts w:ascii="Times New Roman" w:eastAsia="Poppins" w:hAnsi="Times New Roman"/>
          <w:color w:val="auto"/>
          <w:shd w:val="clear" w:color="auto" w:fill="FFFFFF"/>
        </w:rPr>
        <w:t>Licensed Addiction Counselor (LAC)</w:t>
      </w:r>
    </w:p>
    <w:p w14:paraId="270E52DF" w14:textId="77777777" w:rsidR="00DE79E5" w:rsidRPr="00BF57CE" w:rsidRDefault="00446B7C" w:rsidP="00357EB3">
      <w:pPr>
        <w:pStyle w:val="NormalWeb"/>
        <w:shd w:val="clear" w:color="auto" w:fill="FFFFFF"/>
        <w:spacing w:before="0" w:beforeAutospacing="0" w:after="0" w:afterAutospacing="0"/>
        <w:rPr>
          <w:rFonts w:eastAsia="Poppins"/>
          <w:shd w:val="clear" w:color="auto" w:fill="FFFFFF"/>
        </w:rPr>
      </w:pPr>
      <w:r w:rsidRPr="00BF57CE">
        <w:rPr>
          <w:rFonts w:eastAsia="Poppins"/>
          <w:shd w:val="clear" w:color="auto" w:fill="FFFFFF"/>
        </w:rPr>
        <w:t>The following specifications are required in order to hold the title of Licensed Addiction Counselor in the state of Indiana:</w:t>
      </w:r>
    </w:p>
    <w:p w14:paraId="3EEBCBC5" w14:textId="5F1ECC20" w:rsidR="00DE79E5" w:rsidRPr="00E41DF5" w:rsidRDefault="00446B7C" w:rsidP="009D4716">
      <w:pPr>
        <w:numPr>
          <w:ilvl w:val="0"/>
          <w:numId w:val="4"/>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A bachelor’s degree must be held in one of the following subject areas: addiction counseling, psychology, sociology, social work. </w:t>
      </w:r>
    </w:p>
    <w:p w14:paraId="3617BC62" w14:textId="2AE4DA80" w:rsidR="00DE79E5" w:rsidRPr="00E41DF5" w:rsidRDefault="00446B7C" w:rsidP="009D4716">
      <w:pPr>
        <w:numPr>
          <w:ilvl w:val="0"/>
          <w:numId w:val="4"/>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You must have completed coursework in the following subjects: family education, ethics, treatment planning, diversity competency, theories of addiction, psychoactive drugs, skills in addiction counseling, personality theories, developmental psychology, and abnormal psychology </w:t>
      </w:r>
    </w:p>
    <w:p w14:paraId="4BCF2E23" w14:textId="3F35A1FA" w:rsidR="00DE79E5" w:rsidRPr="00E41DF5" w:rsidRDefault="00446B7C" w:rsidP="009D4716">
      <w:pPr>
        <w:numPr>
          <w:ilvl w:val="0"/>
          <w:numId w:val="4"/>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Field experience as a practicum, internship, or work experience totaling 350 hours of actual addiction counseling </w:t>
      </w:r>
    </w:p>
    <w:p w14:paraId="6EA09B57" w14:textId="33ED0AA8" w:rsidR="00DE79E5" w:rsidRPr="00E41DF5" w:rsidRDefault="00446B7C" w:rsidP="009D4716">
      <w:pPr>
        <w:numPr>
          <w:ilvl w:val="0"/>
          <w:numId w:val="4"/>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Two years of supervised experience in addiction counseling (with proof) post-degree </w:t>
      </w:r>
    </w:p>
    <w:p w14:paraId="614F73AC" w14:textId="19A95567" w:rsidR="00DE79E5" w:rsidRPr="00E41DF5" w:rsidRDefault="00446B7C" w:rsidP="009D4716">
      <w:pPr>
        <w:numPr>
          <w:ilvl w:val="0"/>
          <w:numId w:val="4"/>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Face-to-face supervision of 150 hours (100 hrs. individualized counseling; 50 hours group counseling) </w:t>
      </w:r>
    </w:p>
    <w:p w14:paraId="140F1FF3" w14:textId="37537308" w:rsidR="00DE79E5" w:rsidRPr="00E41DF5" w:rsidRDefault="00446B7C" w:rsidP="009D4716">
      <w:pPr>
        <w:numPr>
          <w:ilvl w:val="0"/>
          <w:numId w:val="4"/>
        </w:numPr>
        <w:shd w:val="clear" w:color="auto" w:fill="FFFFFF"/>
        <w:rPr>
          <w:rFonts w:ascii="Times New Roman" w:eastAsia="Poppins" w:hAnsi="Times New Roman"/>
          <w:sz w:val="24"/>
          <w:szCs w:val="24"/>
          <w:shd w:val="clear" w:color="auto" w:fill="FFFFFF"/>
        </w:rPr>
      </w:pPr>
      <w:r w:rsidRPr="00E41DF5">
        <w:rPr>
          <w:rFonts w:ascii="Times New Roman" w:eastAsia="Poppins" w:hAnsi="Times New Roman"/>
          <w:sz w:val="24"/>
          <w:szCs w:val="24"/>
          <w:shd w:val="clear" w:color="auto" w:fill="FFFFFF"/>
        </w:rPr>
        <w:t>Passing of the ADC or the NCACII exam  </w:t>
      </w:r>
    </w:p>
    <w:p w14:paraId="23497C1B" w14:textId="1770C117" w:rsidR="00DE79E5" w:rsidRDefault="00446B7C" w:rsidP="009D4716">
      <w:pPr>
        <w:numPr>
          <w:ilvl w:val="0"/>
          <w:numId w:val="4"/>
        </w:numPr>
        <w:shd w:val="clear" w:color="auto" w:fill="FFFFFF"/>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Pass the Indiana Jurisprudence examination: A test of the state of Indiana’s laws and rules governing practice in various fields including substance abuse counseling.</w:t>
      </w:r>
    </w:p>
    <w:p w14:paraId="5BAC5842" w14:textId="77777777" w:rsidR="00E41DF5" w:rsidRPr="00BF57CE" w:rsidRDefault="00E41DF5" w:rsidP="00E41DF5">
      <w:pPr>
        <w:shd w:val="clear" w:color="auto" w:fill="FFFFFF"/>
        <w:tabs>
          <w:tab w:val="left" w:pos="720"/>
        </w:tabs>
        <w:ind w:left="720"/>
        <w:rPr>
          <w:rFonts w:ascii="Times New Roman" w:eastAsia="Poppins" w:hAnsi="Times New Roman"/>
          <w:sz w:val="24"/>
          <w:szCs w:val="24"/>
          <w:shd w:val="clear" w:color="auto" w:fill="FFFFFF"/>
        </w:rPr>
      </w:pPr>
    </w:p>
    <w:p w14:paraId="552ACE95" w14:textId="77777777" w:rsidR="00DC0A5E" w:rsidRPr="00BF57CE" w:rsidRDefault="00DC0A5E" w:rsidP="00E41DF5">
      <w:pPr>
        <w:pStyle w:val="mb-2"/>
        <w:shd w:val="clear" w:color="auto" w:fill="FFFFFF"/>
        <w:tabs>
          <w:tab w:val="left" w:pos="720"/>
        </w:tabs>
        <w:spacing w:before="0" w:beforeAutospacing="0" w:after="0" w:afterAutospacing="0"/>
        <w:ind w:left="720"/>
      </w:pPr>
      <w:r w:rsidRPr="00BF57CE">
        <w:rPr>
          <w:b/>
          <w:bCs/>
        </w:rPr>
        <w:t>Address</w:t>
      </w:r>
    </w:p>
    <w:p w14:paraId="6643FB80" w14:textId="77777777" w:rsidR="00DC0A5E" w:rsidRPr="00BF57CE" w:rsidRDefault="00DC0A5E" w:rsidP="00E41DF5">
      <w:pPr>
        <w:pStyle w:val="NormalWeb"/>
        <w:shd w:val="clear" w:color="auto" w:fill="FFFFFF"/>
        <w:tabs>
          <w:tab w:val="left" w:pos="720"/>
        </w:tabs>
        <w:spacing w:before="0" w:beforeAutospacing="0" w:after="0" w:afterAutospacing="0"/>
        <w:ind w:left="720"/>
      </w:pPr>
      <w:r w:rsidRPr="00BF57CE">
        <w:t>402 W. Washington Street, Room W072</w:t>
      </w:r>
      <w:r w:rsidRPr="00BF57CE">
        <w:br/>
        <w:t>Indianapolis, IN 46204</w:t>
      </w:r>
    </w:p>
    <w:p w14:paraId="360193D8" w14:textId="77777777" w:rsidR="00E41DF5" w:rsidRDefault="00E41DF5" w:rsidP="00E41DF5">
      <w:pPr>
        <w:pStyle w:val="mb-2"/>
        <w:shd w:val="clear" w:color="auto" w:fill="FFFFFF"/>
        <w:tabs>
          <w:tab w:val="left" w:pos="720"/>
        </w:tabs>
        <w:spacing w:before="0" w:beforeAutospacing="0" w:after="0" w:afterAutospacing="0"/>
        <w:ind w:left="720"/>
        <w:rPr>
          <w:b/>
          <w:bCs/>
        </w:rPr>
      </w:pPr>
    </w:p>
    <w:p w14:paraId="59144161" w14:textId="7DC2D20F" w:rsidR="00DC0A5E" w:rsidRPr="00BF57CE" w:rsidRDefault="00DC0A5E" w:rsidP="00E41DF5">
      <w:pPr>
        <w:pStyle w:val="mb-2"/>
        <w:shd w:val="clear" w:color="auto" w:fill="FFFFFF"/>
        <w:tabs>
          <w:tab w:val="left" w:pos="720"/>
        </w:tabs>
        <w:spacing w:before="0" w:beforeAutospacing="0" w:after="0" w:afterAutospacing="0"/>
        <w:ind w:left="720"/>
      </w:pPr>
      <w:r w:rsidRPr="00BF57CE">
        <w:rPr>
          <w:b/>
          <w:bCs/>
        </w:rPr>
        <w:t>Phone</w:t>
      </w:r>
    </w:p>
    <w:p w14:paraId="791D04F2" w14:textId="77777777" w:rsidR="00DC0A5E" w:rsidRPr="00BF57CE" w:rsidRDefault="00DC0A5E" w:rsidP="00E41DF5">
      <w:pPr>
        <w:pStyle w:val="NormalWeb"/>
        <w:shd w:val="clear" w:color="auto" w:fill="FFFFFF"/>
        <w:tabs>
          <w:tab w:val="left" w:pos="720"/>
        </w:tabs>
        <w:spacing w:before="0" w:beforeAutospacing="0" w:after="0" w:afterAutospacing="0"/>
        <w:ind w:left="720"/>
      </w:pPr>
      <w:r w:rsidRPr="00BF57CE">
        <w:t>(317) 234-2054</w:t>
      </w:r>
    </w:p>
    <w:p w14:paraId="6BAE0CFE" w14:textId="77777777" w:rsidR="00E41DF5" w:rsidRDefault="00E41DF5" w:rsidP="00E41DF5">
      <w:pPr>
        <w:pStyle w:val="mb-2"/>
        <w:shd w:val="clear" w:color="auto" w:fill="FFFFFF"/>
        <w:tabs>
          <w:tab w:val="left" w:pos="720"/>
        </w:tabs>
        <w:spacing w:before="0" w:beforeAutospacing="0" w:after="0" w:afterAutospacing="0"/>
        <w:ind w:left="720"/>
        <w:rPr>
          <w:b/>
          <w:bCs/>
        </w:rPr>
      </w:pPr>
    </w:p>
    <w:p w14:paraId="6953A887" w14:textId="75918BD3" w:rsidR="00DC0A5E" w:rsidRPr="00BF57CE" w:rsidRDefault="00DC0A5E" w:rsidP="00E41DF5">
      <w:pPr>
        <w:pStyle w:val="mb-2"/>
        <w:shd w:val="clear" w:color="auto" w:fill="FFFFFF"/>
        <w:tabs>
          <w:tab w:val="left" w:pos="720"/>
        </w:tabs>
        <w:spacing w:before="0" w:beforeAutospacing="0" w:after="0" w:afterAutospacing="0"/>
        <w:ind w:left="720"/>
      </w:pPr>
      <w:r w:rsidRPr="00BF57CE">
        <w:rPr>
          <w:b/>
          <w:bCs/>
        </w:rPr>
        <w:t>Website Address</w:t>
      </w:r>
    </w:p>
    <w:p w14:paraId="4975438B" w14:textId="2FC2264B" w:rsidR="00DC0A5E" w:rsidRPr="00BF57CE" w:rsidRDefault="00062BA1" w:rsidP="00E41DF5">
      <w:pPr>
        <w:pStyle w:val="NormalWeb"/>
        <w:shd w:val="clear" w:color="auto" w:fill="FFFFFF"/>
        <w:tabs>
          <w:tab w:val="left" w:pos="720"/>
        </w:tabs>
        <w:spacing w:before="0" w:beforeAutospacing="0" w:after="0" w:afterAutospacing="0"/>
        <w:ind w:left="720"/>
      </w:pPr>
      <w:hyperlink r:id="rId17" w:history="1">
        <w:r w:rsidR="00E41DF5" w:rsidRPr="00967736">
          <w:rPr>
            <w:rStyle w:val="Hyperlink"/>
          </w:rPr>
          <w:t>https://www.in.gov/pla/social.htm</w:t>
        </w:r>
      </w:hyperlink>
    </w:p>
    <w:p w14:paraId="32AD190B" w14:textId="77777777" w:rsidR="00DE79E5" w:rsidRPr="00BF57CE" w:rsidRDefault="00DE79E5" w:rsidP="00357EB3">
      <w:pPr>
        <w:rPr>
          <w:rFonts w:ascii="Times New Roman" w:hAnsi="Times New Roman"/>
          <w:sz w:val="24"/>
          <w:szCs w:val="24"/>
        </w:rPr>
      </w:pPr>
    </w:p>
    <w:p w14:paraId="35A683E7" w14:textId="77777777" w:rsidR="00DE79E5" w:rsidRPr="00BF57CE" w:rsidRDefault="00446B7C" w:rsidP="00357EB3">
      <w:pPr>
        <w:rPr>
          <w:rFonts w:ascii="Times New Roman" w:hAnsi="Times New Roman"/>
          <w:b/>
          <w:bCs/>
          <w:sz w:val="24"/>
          <w:szCs w:val="24"/>
          <w:u w:val="single"/>
        </w:rPr>
      </w:pPr>
      <w:r w:rsidRPr="00BF57CE">
        <w:rPr>
          <w:rFonts w:ascii="Times New Roman" w:eastAsia="Calibri" w:hAnsi="Times New Roman"/>
          <w:b/>
          <w:bCs/>
          <w:sz w:val="24"/>
          <w:szCs w:val="24"/>
          <w:u w:val="single"/>
        </w:rPr>
        <w:t xml:space="preserve">ILLINOIS </w:t>
      </w:r>
    </w:p>
    <w:p w14:paraId="501F04A4" w14:textId="35D898B4" w:rsidR="00DE79E5" w:rsidRPr="00BF57CE" w:rsidRDefault="00446B7C" w:rsidP="00357EB3">
      <w:pPr>
        <w:pStyle w:val="Heading2"/>
        <w:shd w:val="clear" w:color="auto" w:fill="FFFFFF"/>
        <w:spacing w:before="0" w:line="240" w:lineRule="auto"/>
        <w:rPr>
          <w:rFonts w:ascii="Times New Roman" w:hAnsi="Times New Roman"/>
          <w:color w:val="auto"/>
          <w:sz w:val="24"/>
          <w:szCs w:val="24"/>
          <w:shd w:val="clear" w:color="auto" w:fill="FFFFFF"/>
        </w:rPr>
      </w:pPr>
      <w:r w:rsidRPr="00BF57CE">
        <w:rPr>
          <w:rFonts w:ascii="Times New Roman" w:hAnsi="Times New Roman"/>
          <w:color w:val="auto"/>
          <w:sz w:val="24"/>
          <w:szCs w:val="24"/>
          <w:shd w:val="clear" w:color="auto" w:fill="FFFFFF"/>
        </w:rPr>
        <w:t>Requirements for CADC</w:t>
      </w:r>
      <w:r w:rsidR="00E41DF5">
        <w:rPr>
          <w:rFonts w:ascii="Times New Roman" w:hAnsi="Times New Roman"/>
          <w:color w:val="auto"/>
          <w:sz w:val="24"/>
          <w:szCs w:val="24"/>
          <w:shd w:val="clear" w:color="auto" w:fill="FFFFFF"/>
        </w:rPr>
        <w:t xml:space="preserve"> -</w:t>
      </w:r>
    </w:p>
    <w:p w14:paraId="5101EB9B" w14:textId="77777777" w:rsidR="00DE79E5" w:rsidRPr="00BF57CE" w:rsidRDefault="00446B7C" w:rsidP="009D4716">
      <w:pPr>
        <w:numPr>
          <w:ilvl w:val="0"/>
          <w:numId w:val="5"/>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You must pass a criminal background check.</w:t>
      </w:r>
    </w:p>
    <w:p w14:paraId="51B885F4" w14:textId="77777777" w:rsidR="00DE79E5" w:rsidRPr="00BF57CE" w:rsidRDefault="00446B7C" w:rsidP="009D4716">
      <w:pPr>
        <w:numPr>
          <w:ilvl w:val="0"/>
          <w:numId w:val="5"/>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High school diploma or GED. However, having an Associate’s or higher is recommended as this can reduce both your education requirements and your supervised work experience requirements.</w:t>
      </w:r>
    </w:p>
    <w:p w14:paraId="2EF7CA04" w14:textId="77777777" w:rsidR="00DE79E5" w:rsidRPr="00BF57CE" w:rsidRDefault="00446B7C" w:rsidP="009D4716">
      <w:pPr>
        <w:numPr>
          <w:ilvl w:val="0"/>
          <w:numId w:val="5"/>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You will need to accumulate 4000 hours of supervised AODA work with clients.</w:t>
      </w:r>
    </w:p>
    <w:p w14:paraId="730DD643" w14:textId="378D6546" w:rsidR="00DE79E5" w:rsidRPr="00BF57CE" w:rsidRDefault="00446B7C" w:rsidP="009D4716">
      <w:pPr>
        <w:numPr>
          <w:ilvl w:val="0"/>
          <w:numId w:val="5"/>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 xml:space="preserve">This is lowered to 3000 hours if you have an </w:t>
      </w:r>
      <w:r w:rsidR="002C59F6" w:rsidRPr="00BF57CE">
        <w:rPr>
          <w:rFonts w:ascii="Times New Roman" w:eastAsia="Lucida Sans Unicode" w:hAnsi="Times New Roman"/>
          <w:sz w:val="24"/>
          <w:szCs w:val="24"/>
          <w:shd w:val="clear" w:color="auto" w:fill="FFFFFF"/>
        </w:rPr>
        <w:t>associate</w:t>
      </w:r>
      <w:r w:rsidRPr="00BF57CE">
        <w:rPr>
          <w:rFonts w:ascii="Times New Roman" w:eastAsia="Lucida Sans Unicode" w:hAnsi="Times New Roman"/>
          <w:sz w:val="24"/>
          <w:szCs w:val="24"/>
          <w:shd w:val="clear" w:color="auto" w:fill="FFFFFF"/>
        </w:rPr>
        <w:t xml:space="preserve"> degree in a Behavioral Science from an accredited institution of higher learning.</w:t>
      </w:r>
    </w:p>
    <w:p w14:paraId="74E1CE3C" w14:textId="42599B8C" w:rsidR="00DE79E5" w:rsidRPr="00BF57CE" w:rsidRDefault="00446B7C" w:rsidP="009D4716">
      <w:pPr>
        <w:numPr>
          <w:ilvl w:val="0"/>
          <w:numId w:val="5"/>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 xml:space="preserve">If you have a </w:t>
      </w:r>
      <w:r w:rsidR="002C59F6" w:rsidRPr="00BF57CE">
        <w:rPr>
          <w:rFonts w:ascii="Times New Roman" w:eastAsia="Lucida Sans Unicode" w:hAnsi="Times New Roman"/>
          <w:sz w:val="24"/>
          <w:szCs w:val="24"/>
          <w:shd w:val="clear" w:color="auto" w:fill="FFFFFF"/>
        </w:rPr>
        <w:t>bachelor’s</w:t>
      </w:r>
      <w:r w:rsidRPr="00BF57CE">
        <w:rPr>
          <w:rFonts w:ascii="Times New Roman" w:eastAsia="Lucida Sans Unicode" w:hAnsi="Times New Roman"/>
          <w:sz w:val="24"/>
          <w:szCs w:val="24"/>
          <w:shd w:val="clear" w:color="auto" w:fill="FFFFFF"/>
        </w:rPr>
        <w:t xml:space="preserve"> or higher in a Behavioral </w:t>
      </w:r>
      <w:proofErr w:type="gramStart"/>
      <w:r w:rsidRPr="00BF57CE">
        <w:rPr>
          <w:rFonts w:ascii="Times New Roman" w:eastAsia="Lucida Sans Unicode" w:hAnsi="Times New Roman"/>
          <w:sz w:val="24"/>
          <w:szCs w:val="24"/>
          <w:shd w:val="clear" w:color="auto" w:fill="FFFFFF"/>
        </w:rPr>
        <w:t>Science</w:t>
      </w:r>
      <w:proofErr w:type="gramEnd"/>
      <w:r w:rsidRPr="00BF57CE">
        <w:rPr>
          <w:rFonts w:ascii="Times New Roman" w:eastAsia="Lucida Sans Unicode" w:hAnsi="Times New Roman"/>
          <w:sz w:val="24"/>
          <w:szCs w:val="24"/>
          <w:shd w:val="clear" w:color="auto" w:fill="FFFFFF"/>
        </w:rPr>
        <w:t xml:space="preserve"> you will only need 2000 hours.</w:t>
      </w:r>
    </w:p>
    <w:p w14:paraId="15B1C46B" w14:textId="77777777" w:rsidR="00DE79E5" w:rsidRPr="00BF57CE" w:rsidRDefault="00446B7C" w:rsidP="009D4716">
      <w:pPr>
        <w:numPr>
          <w:ilvl w:val="0"/>
          <w:numId w:val="5"/>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This experience must be working within the 12 Core Functions: Screening; Intake; Orientation; Assessment; Treatment Planning; Counseling; Case Management; Crisis Intervention; Client Education; Referral; Reports and Record Keeping; Consultation.</w:t>
      </w:r>
    </w:p>
    <w:p w14:paraId="5FC8F0A5" w14:textId="77777777" w:rsidR="00DE79E5" w:rsidRPr="00BF57CE" w:rsidRDefault="00446B7C" w:rsidP="009D4716">
      <w:pPr>
        <w:numPr>
          <w:ilvl w:val="0"/>
          <w:numId w:val="5"/>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You will need 150 hours of supervision from a qualified supervisor and this must include a minimum of 10 hours of supervision during work in each of the 12 Core Functions.</w:t>
      </w:r>
    </w:p>
    <w:p w14:paraId="2C8B9F51" w14:textId="78D9E0DE" w:rsidR="00DE79E5" w:rsidRPr="00E41DF5" w:rsidRDefault="00446B7C" w:rsidP="009D4716">
      <w:pPr>
        <w:numPr>
          <w:ilvl w:val="0"/>
          <w:numId w:val="5"/>
        </w:numPr>
        <w:shd w:val="clear" w:color="auto" w:fill="FFFFFF"/>
        <w:rPr>
          <w:rFonts w:ascii="Times New Roman" w:eastAsia="Lucida Sans Unicode" w:hAnsi="Times New Roman"/>
          <w:sz w:val="24"/>
          <w:szCs w:val="24"/>
          <w:shd w:val="clear" w:color="auto" w:fill="FFFFFF"/>
        </w:rPr>
      </w:pPr>
      <w:r w:rsidRPr="00E41DF5">
        <w:rPr>
          <w:rFonts w:ascii="Times New Roman" w:eastAsia="Lucida Sans Unicode" w:hAnsi="Times New Roman"/>
          <w:b/>
          <w:bCs/>
          <w:sz w:val="24"/>
          <w:szCs w:val="24"/>
          <w:shd w:val="clear" w:color="auto" w:fill="FFFFFF"/>
        </w:rPr>
        <w:t>You will need at least 225 hours of education</w:t>
      </w:r>
      <w:r w:rsidRPr="00E41DF5">
        <w:rPr>
          <w:rFonts w:ascii="Times New Roman" w:eastAsia="Lucida Sans Unicode" w:hAnsi="Times New Roman"/>
          <w:sz w:val="24"/>
          <w:szCs w:val="24"/>
          <w:shd w:val="clear" w:color="auto" w:fill="FFFFFF"/>
        </w:rPr>
        <w:t>, 100 hours must be AODA specific including 15 hours of addictions treatment services for women and their families, 15 hours of treatment services for adolescents and their families and 6 hours of professional ethics and responsibilities. You must also have at least 119 hours in the following areas: Professional Responsibility, Counseling, Case Management, Client education and Assessment.</w:t>
      </w:r>
    </w:p>
    <w:p w14:paraId="036BB627" w14:textId="29834823" w:rsidR="00DE79E5" w:rsidRPr="00BF57CE" w:rsidRDefault="00E41DF5" w:rsidP="009D4716">
      <w:pPr>
        <w:numPr>
          <w:ilvl w:val="0"/>
          <w:numId w:val="5"/>
        </w:numPr>
        <w:shd w:val="clear" w:color="auto" w:fill="FFFFFF"/>
        <w:rPr>
          <w:rFonts w:ascii="Times New Roman" w:eastAsia="Lucida Sans Unicode" w:hAnsi="Times New Roman"/>
          <w:sz w:val="24"/>
          <w:szCs w:val="24"/>
          <w:shd w:val="clear" w:color="auto" w:fill="FFFFFF"/>
        </w:rPr>
      </w:pPr>
      <w:r>
        <w:rPr>
          <w:rFonts w:ascii="Times New Roman" w:eastAsia="Lucida Sans Unicode" w:hAnsi="Times New Roman"/>
          <w:sz w:val="24"/>
          <w:szCs w:val="24"/>
          <w:shd w:val="clear" w:color="auto" w:fill="FFFFFF"/>
        </w:rPr>
        <w:t>P</w:t>
      </w:r>
      <w:r w:rsidR="00446B7C" w:rsidRPr="00BF57CE">
        <w:rPr>
          <w:rFonts w:ascii="Times New Roman" w:eastAsia="Lucida Sans Unicode" w:hAnsi="Times New Roman"/>
          <w:sz w:val="24"/>
          <w:szCs w:val="24"/>
          <w:shd w:val="clear" w:color="auto" w:fill="FFFFFF"/>
        </w:rPr>
        <w:t>ass the CADC Illinois Exam.</w:t>
      </w:r>
    </w:p>
    <w:p w14:paraId="6991E423" w14:textId="77777777" w:rsidR="00E41DF5" w:rsidRDefault="00E41DF5" w:rsidP="00E41DF5">
      <w:pPr>
        <w:pStyle w:val="mb-2"/>
        <w:shd w:val="clear" w:color="auto" w:fill="FFFFFF"/>
        <w:tabs>
          <w:tab w:val="left" w:pos="720"/>
        </w:tabs>
        <w:spacing w:before="0" w:beforeAutospacing="0" w:after="0" w:afterAutospacing="0"/>
        <w:ind w:left="720"/>
        <w:rPr>
          <w:b/>
          <w:bCs/>
        </w:rPr>
      </w:pPr>
    </w:p>
    <w:p w14:paraId="5637B3D5" w14:textId="4A20DB82" w:rsidR="00DC0A5E" w:rsidRPr="00BF57CE" w:rsidRDefault="00DC0A5E" w:rsidP="00E41DF5">
      <w:pPr>
        <w:pStyle w:val="mb-2"/>
        <w:shd w:val="clear" w:color="auto" w:fill="FFFFFF"/>
        <w:tabs>
          <w:tab w:val="left" w:pos="720"/>
        </w:tabs>
        <w:spacing w:before="0" w:beforeAutospacing="0" w:after="0" w:afterAutospacing="0"/>
        <w:ind w:left="720"/>
      </w:pPr>
      <w:r w:rsidRPr="00BF57CE">
        <w:rPr>
          <w:b/>
          <w:bCs/>
        </w:rPr>
        <w:t>Address</w:t>
      </w:r>
    </w:p>
    <w:p w14:paraId="31FADF07" w14:textId="7218D7F1" w:rsidR="00DC0A5E" w:rsidRDefault="00DB69DD" w:rsidP="00E41DF5">
      <w:pPr>
        <w:pStyle w:val="NormalWeb"/>
        <w:shd w:val="clear" w:color="auto" w:fill="FFFFFF"/>
        <w:tabs>
          <w:tab w:val="left" w:pos="720"/>
        </w:tabs>
        <w:spacing w:before="0" w:beforeAutospacing="0" w:after="0" w:afterAutospacing="0"/>
        <w:ind w:left="720"/>
      </w:pPr>
      <w:r>
        <w:t>401 E. Sangamon Avenue</w:t>
      </w:r>
      <w:r w:rsidR="00DC0A5E" w:rsidRPr="00BF57CE">
        <w:br/>
        <w:t>Springfield, IL 627</w:t>
      </w:r>
      <w:r>
        <w:t>02</w:t>
      </w:r>
    </w:p>
    <w:p w14:paraId="59DCD7A6" w14:textId="77777777" w:rsidR="00E41DF5" w:rsidRPr="00BF57CE" w:rsidRDefault="00E41DF5" w:rsidP="00E41DF5">
      <w:pPr>
        <w:pStyle w:val="NormalWeb"/>
        <w:shd w:val="clear" w:color="auto" w:fill="FFFFFF"/>
        <w:tabs>
          <w:tab w:val="left" w:pos="720"/>
        </w:tabs>
        <w:spacing w:before="0" w:beforeAutospacing="0" w:after="0" w:afterAutospacing="0"/>
        <w:ind w:left="720"/>
      </w:pPr>
    </w:p>
    <w:p w14:paraId="004AD18F" w14:textId="77777777" w:rsidR="00DC0A5E" w:rsidRPr="00BF57CE" w:rsidRDefault="00DC0A5E" w:rsidP="00E41DF5">
      <w:pPr>
        <w:pStyle w:val="mb-2"/>
        <w:shd w:val="clear" w:color="auto" w:fill="FFFFFF"/>
        <w:tabs>
          <w:tab w:val="left" w:pos="720"/>
        </w:tabs>
        <w:spacing w:before="0" w:beforeAutospacing="0" w:after="0" w:afterAutospacing="0"/>
        <w:ind w:left="720"/>
      </w:pPr>
      <w:r w:rsidRPr="00BF57CE">
        <w:rPr>
          <w:b/>
          <w:bCs/>
        </w:rPr>
        <w:t>Phone</w:t>
      </w:r>
    </w:p>
    <w:p w14:paraId="51560F66" w14:textId="16BE0A42" w:rsidR="00DC0A5E" w:rsidRDefault="00DC0A5E" w:rsidP="00E41DF5">
      <w:pPr>
        <w:pStyle w:val="NormalWeb"/>
        <w:shd w:val="clear" w:color="auto" w:fill="FFFFFF"/>
        <w:tabs>
          <w:tab w:val="left" w:pos="720"/>
        </w:tabs>
        <w:spacing w:before="0" w:beforeAutospacing="0" w:after="0" w:afterAutospacing="0"/>
        <w:ind w:left="720"/>
      </w:pPr>
      <w:r w:rsidRPr="00BF57CE">
        <w:t xml:space="preserve">(217) </w:t>
      </w:r>
      <w:r w:rsidR="00DB69DD">
        <w:t>698-8110</w:t>
      </w:r>
    </w:p>
    <w:p w14:paraId="2DEC8E20" w14:textId="77777777" w:rsidR="00E41DF5" w:rsidRPr="00BF57CE" w:rsidRDefault="00E41DF5" w:rsidP="00E41DF5">
      <w:pPr>
        <w:pStyle w:val="NormalWeb"/>
        <w:shd w:val="clear" w:color="auto" w:fill="FFFFFF"/>
        <w:tabs>
          <w:tab w:val="left" w:pos="720"/>
        </w:tabs>
        <w:spacing w:before="0" w:beforeAutospacing="0" w:after="0" w:afterAutospacing="0"/>
        <w:ind w:left="720"/>
      </w:pPr>
    </w:p>
    <w:p w14:paraId="54FFA5AF" w14:textId="67153B3D" w:rsidR="00DC0A5E" w:rsidRPr="00BF57CE" w:rsidRDefault="00DC0A5E" w:rsidP="00E41DF5">
      <w:pPr>
        <w:pStyle w:val="mb-2"/>
        <w:shd w:val="clear" w:color="auto" w:fill="FFFFFF"/>
        <w:tabs>
          <w:tab w:val="left" w:pos="720"/>
        </w:tabs>
        <w:spacing w:before="0" w:beforeAutospacing="0" w:after="0" w:afterAutospacing="0"/>
        <w:ind w:left="720"/>
        <w:rPr>
          <w:rFonts w:eastAsia="Lucida Sans Unicode"/>
          <w:shd w:val="clear" w:color="auto" w:fill="FFFFFF"/>
        </w:rPr>
      </w:pPr>
      <w:r w:rsidRPr="00BF57CE">
        <w:rPr>
          <w:b/>
          <w:bCs/>
        </w:rPr>
        <w:t>Website Address</w:t>
      </w:r>
    </w:p>
    <w:p w14:paraId="5AAFBC69" w14:textId="4A429AFA" w:rsidR="00446B7C" w:rsidRDefault="00062BA1" w:rsidP="00DB69DD">
      <w:pPr>
        <w:ind w:firstLine="720"/>
      </w:pPr>
      <w:hyperlink r:id="rId18" w:history="1">
        <w:r w:rsidR="00DB69DD" w:rsidRPr="00967736">
          <w:rPr>
            <w:rStyle w:val="Hyperlink"/>
          </w:rPr>
          <w:t>http://www.iaodapca.org/credentialing/counselor-2/</w:t>
        </w:r>
      </w:hyperlink>
    </w:p>
    <w:p w14:paraId="6BC11F4C" w14:textId="78404A4D" w:rsidR="00DB69DD" w:rsidRDefault="00DB69DD" w:rsidP="00DB69DD">
      <w:pPr>
        <w:ind w:firstLine="720"/>
      </w:pPr>
    </w:p>
    <w:p w14:paraId="556F51E0" w14:textId="2AA4D96A" w:rsidR="00DB69DD" w:rsidRDefault="00DB69DD" w:rsidP="00DB69DD">
      <w:pPr>
        <w:ind w:firstLine="720"/>
      </w:pPr>
    </w:p>
    <w:p w14:paraId="11358596" w14:textId="4D52894F" w:rsidR="00DB69DD" w:rsidRDefault="00DB69DD" w:rsidP="00DB69DD">
      <w:pPr>
        <w:ind w:firstLine="720"/>
      </w:pPr>
    </w:p>
    <w:p w14:paraId="726A6FEA" w14:textId="78546A80" w:rsidR="00DB69DD" w:rsidRDefault="00DB69DD" w:rsidP="00DB69DD">
      <w:pPr>
        <w:ind w:firstLine="720"/>
      </w:pPr>
    </w:p>
    <w:p w14:paraId="5986B280" w14:textId="1F7AB809" w:rsidR="00DB69DD" w:rsidRDefault="00DB69DD" w:rsidP="00DB69DD">
      <w:pPr>
        <w:ind w:firstLine="720"/>
      </w:pPr>
    </w:p>
    <w:p w14:paraId="41F2FB73" w14:textId="21A53DE0" w:rsidR="00DB69DD" w:rsidRDefault="00DB69DD" w:rsidP="00DB69DD">
      <w:pPr>
        <w:ind w:firstLine="720"/>
      </w:pPr>
    </w:p>
    <w:p w14:paraId="5B437EB5" w14:textId="77777777" w:rsidR="00DB69DD" w:rsidRPr="00BF57CE" w:rsidRDefault="00DB69DD" w:rsidP="00DB69DD">
      <w:pPr>
        <w:ind w:firstLine="720"/>
        <w:rPr>
          <w:rFonts w:ascii="Times New Roman" w:eastAsia="Calibri" w:hAnsi="Times New Roman"/>
          <w:b/>
          <w:bCs/>
          <w:sz w:val="24"/>
          <w:szCs w:val="24"/>
          <w:u w:val="single"/>
        </w:rPr>
      </w:pPr>
    </w:p>
    <w:p w14:paraId="22DBEA3A" w14:textId="77777777" w:rsidR="00ED5463" w:rsidRPr="00BF57CE" w:rsidRDefault="00ED5463" w:rsidP="00046DE3">
      <w:pPr>
        <w:pStyle w:val="Heading3"/>
        <w:shd w:val="clear" w:color="auto" w:fill="FFFFFF"/>
        <w:spacing w:before="0" w:line="240" w:lineRule="auto"/>
        <w:rPr>
          <w:rFonts w:ascii="Times New Roman" w:eastAsia="Poppins" w:hAnsi="Times New Roman"/>
          <w:b/>
          <w:bCs/>
          <w:color w:val="auto"/>
          <w:u w:val="single"/>
          <w:shd w:val="clear" w:color="auto" w:fill="FFFFFF"/>
        </w:rPr>
      </w:pPr>
    </w:p>
    <w:p w14:paraId="69B583FE" w14:textId="77777777" w:rsidR="00ED5463" w:rsidRPr="00BF57CE" w:rsidRDefault="00ED5463" w:rsidP="00046DE3">
      <w:pPr>
        <w:pStyle w:val="Heading3"/>
        <w:shd w:val="clear" w:color="auto" w:fill="FFFFFF"/>
        <w:spacing w:before="0" w:line="240" w:lineRule="auto"/>
        <w:rPr>
          <w:rFonts w:ascii="Times New Roman" w:eastAsia="Poppins" w:hAnsi="Times New Roman"/>
          <w:b/>
          <w:bCs/>
          <w:color w:val="auto"/>
          <w:u w:val="single"/>
          <w:shd w:val="clear" w:color="auto" w:fill="FFFFFF"/>
        </w:rPr>
      </w:pPr>
      <w:r w:rsidRPr="00BF57CE">
        <w:rPr>
          <w:rFonts w:ascii="Times New Roman" w:eastAsia="Poppins" w:hAnsi="Times New Roman"/>
          <w:b/>
          <w:bCs/>
          <w:color w:val="auto"/>
          <w:u w:val="single"/>
          <w:shd w:val="clear" w:color="auto" w:fill="FFFFFF"/>
        </w:rPr>
        <w:t>KANSAS</w:t>
      </w:r>
    </w:p>
    <w:p w14:paraId="739587B4" w14:textId="77777777" w:rsidR="00E91C17" w:rsidRPr="00BF57CE" w:rsidRDefault="00E91C17" w:rsidP="00E91C17"/>
    <w:p w14:paraId="4A83FBD3" w14:textId="7847575A" w:rsidR="00E91C17" w:rsidRDefault="00E91C17" w:rsidP="00E91C17">
      <w:pPr>
        <w:pStyle w:val="Heading3"/>
        <w:shd w:val="clear" w:color="auto" w:fill="FFFFFF"/>
        <w:spacing w:before="0" w:after="75" w:line="450" w:lineRule="atLeast"/>
        <w:rPr>
          <w:rFonts w:ascii="Times New Roman" w:hAnsi="Times New Roman"/>
          <w:color w:val="auto"/>
        </w:rPr>
      </w:pPr>
      <w:r w:rsidRPr="00BF57CE">
        <w:rPr>
          <w:rFonts w:ascii="Times New Roman" w:hAnsi="Times New Roman"/>
          <w:color w:val="auto"/>
        </w:rPr>
        <w:t>L</w:t>
      </w:r>
      <w:r w:rsidR="00DB69DD">
        <w:rPr>
          <w:rFonts w:ascii="Times New Roman" w:hAnsi="Times New Roman"/>
          <w:color w:val="auto"/>
        </w:rPr>
        <w:t xml:space="preserve">icensure Education </w:t>
      </w:r>
      <w:r w:rsidRPr="00BF57CE">
        <w:rPr>
          <w:rFonts w:ascii="Times New Roman" w:hAnsi="Times New Roman"/>
          <w:color w:val="auto"/>
        </w:rPr>
        <w:t>Requirements</w:t>
      </w:r>
    </w:p>
    <w:p w14:paraId="140A558C" w14:textId="4C6BEA85" w:rsidR="00DB69DD" w:rsidRPr="00DB69DD" w:rsidRDefault="00DB69DD" w:rsidP="00DB69DD">
      <w:pPr>
        <w:rPr>
          <w:rFonts w:ascii="Times New Roman" w:hAnsi="Times New Roman"/>
          <w:sz w:val="24"/>
          <w:szCs w:val="24"/>
        </w:rPr>
      </w:pPr>
      <w:r w:rsidRPr="00DB69DD">
        <w:rPr>
          <w:rFonts w:ascii="Times New Roman" w:hAnsi="Times New Roman"/>
          <w:color w:val="111111"/>
          <w:sz w:val="24"/>
          <w:szCs w:val="24"/>
          <w:shd w:val="clear" w:color="auto" w:fill="FFFFFF"/>
        </w:rPr>
        <w:t>You are required to have at least a baccalaureate degree in addiction counseling or a related field and as part of, or in addition to the degree, 36 semester hours of addiction specific course work. The specific coursework may be found in </w:t>
      </w:r>
      <w:hyperlink r:id="rId19" w:tooltip="K.A.R. 102-7-3" w:history="1">
        <w:r w:rsidRPr="00DB69DD">
          <w:rPr>
            <w:rStyle w:val="Hyperlink"/>
            <w:rFonts w:ascii="Times New Roman" w:hAnsi="Times New Roman"/>
            <w:color w:val="002C7E"/>
            <w:sz w:val="24"/>
            <w:szCs w:val="24"/>
            <w:shd w:val="clear" w:color="auto" w:fill="FFFFFF"/>
          </w:rPr>
          <w:t>K.A.R. 102-7-3</w:t>
        </w:r>
      </w:hyperlink>
      <w:r w:rsidRPr="00DB69DD">
        <w:rPr>
          <w:rFonts w:ascii="Times New Roman" w:hAnsi="Times New Roman"/>
          <w:color w:val="111111"/>
          <w:sz w:val="24"/>
          <w:szCs w:val="24"/>
          <w:shd w:val="clear" w:color="auto" w:fill="FFFFFF"/>
        </w:rPr>
        <w:t>.</w:t>
      </w:r>
    </w:p>
    <w:p w14:paraId="3892C30A" w14:textId="77777777" w:rsidR="00DB69DD" w:rsidRDefault="00DB69DD" w:rsidP="00DB69DD">
      <w:pPr>
        <w:pStyle w:val="ListParagraph"/>
        <w:rPr>
          <w:rFonts w:ascii="Times New Roman" w:hAnsi="Times New Roman"/>
          <w:sz w:val="24"/>
          <w:szCs w:val="24"/>
        </w:rPr>
      </w:pPr>
    </w:p>
    <w:p w14:paraId="752571FC" w14:textId="5BA64E0F" w:rsidR="00DB69DD" w:rsidRDefault="00DB69DD" w:rsidP="00DB69DD">
      <w:pPr>
        <w:shd w:val="clear" w:color="auto" w:fill="FFFFFF"/>
        <w:rPr>
          <w:rFonts w:ascii="Times New Roman" w:hAnsi="Times New Roman"/>
          <w:sz w:val="24"/>
          <w:szCs w:val="24"/>
        </w:rPr>
      </w:pPr>
      <w:r>
        <w:rPr>
          <w:rFonts w:ascii="Times New Roman" w:hAnsi="Times New Roman"/>
          <w:sz w:val="24"/>
          <w:szCs w:val="24"/>
        </w:rPr>
        <w:t>Address</w:t>
      </w:r>
    </w:p>
    <w:p w14:paraId="160D779C" w14:textId="06C538B9" w:rsidR="00DB69DD" w:rsidRDefault="00DB69DD" w:rsidP="00DB69DD">
      <w:pPr>
        <w:shd w:val="clear" w:color="auto" w:fill="FFFFFF"/>
        <w:rPr>
          <w:rFonts w:ascii="Times New Roman" w:hAnsi="Times New Roman"/>
          <w:sz w:val="24"/>
          <w:szCs w:val="24"/>
        </w:rPr>
      </w:pPr>
      <w:r>
        <w:rPr>
          <w:rFonts w:ascii="Times New Roman" w:hAnsi="Times New Roman"/>
          <w:sz w:val="24"/>
          <w:szCs w:val="24"/>
        </w:rPr>
        <w:t>700 SW Harrison Street</w:t>
      </w:r>
    </w:p>
    <w:p w14:paraId="571DD491" w14:textId="228B8303" w:rsidR="00DB69DD" w:rsidRDefault="00DB69DD" w:rsidP="00DB69DD">
      <w:pPr>
        <w:shd w:val="clear" w:color="auto" w:fill="FFFFFF"/>
        <w:rPr>
          <w:rFonts w:ascii="Times New Roman" w:hAnsi="Times New Roman"/>
          <w:sz w:val="24"/>
          <w:szCs w:val="24"/>
        </w:rPr>
      </w:pPr>
      <w:r>
        <w:rPr>
          <w:rFonts w:ascii="Times New Roman" w:hAnsi="Times New Roman"/>
          <w:sz w:val="24"/>
          <w:szCs w:val="24"/>
        </w:rPr>
        <w:t>Suite 420</w:t>
      </w:r>
    </w:p>
    <w:p w14:paraId="5D2DCC8D" w14:textId="2A39068D" w:rsidR="00DB69DD" w:rsidRDefault="00DB69DD" w:rsidP="00DB69DD">
      <w:pPr>
        <w:shd w:val="clear" w:color="auto" w:fill="FFFFFF"/>
        <w:rPr>
          <w:rFonts w:ascii="Times New Roman" w:hAnsi="Times New Roman"/>
          <w:sz w:val="24"/>
          <w:szCs w:val="24"/>
        </w:rPr>
      </w:pPr>
      <w:r>
        <w:rPr>
          <w:rFonts w:ascii="Times New Roman" w:hAnsi="Times New Roman"/>
          <w:sz w:val="24"/>
          <w:szCs w:val="24"/>
        </w:rPr>
        <w:t>Topeka, KS 66603</w:t>
      </w:r>
    </w:p>
    <w:p w14:paraId="68BD1AAC" w14:textId="39B53551" w:rsidR="00DB69DD" w:rsidRDefault="00DB69DD" w:rsidP="00DB69DD">
      <w:pPr>
        <w:shd w:val="clear" w:color="auto" w:fill="FFFFFF"/>
        <w:rPr>
          <w:rFonts w:ascii="Times New Roman" w:hAnsi="Times New Roman"/>
          <w:sz w:val="24"/>
          <w:szCs w:val="24"/>
        </w:rPr>
      </w:pPr>
    </w:p>
    <w:p w14:paraId="77CB2F6D" w14:textId="351A71F5" w:rsidR="00DB69DD" w:rsidRDefault="00DB69DD" w:rsidP="00DB69DD">
      <w:pPr>
        <w:shd w:val="clear" w:color="auto" w:fill="FFFFFF"/>
        <w:rPr>
          <w:rFonts w:ascii="Times New Roman" w:hAnsi="Times New Roman"/>
          <w:sz w:val="24"/>
          <w:szCs w:val="24"/>
        </w:rPr>
      </w:pPr>
      <w:r>
        <w:rPr>
          <w:rFonts w:ascii="Times New Roman" w:hAnsi="Times New Roman"/>
          <w:sz w:val="24"/>
          <w:szCs w:val="24"/>
        </w:rPr>
        <w:t>Phone</w:t>
      </w:r>
    </w:p>
    <w:p w14:paraId="52929081" w14:textId="48001816" w:rsidR="00DB69DD" w:rsidRDefault="00DB69DD" w:rsidP="00DB69DD">
      <w:pPr>
        <w:shd w:val="clear" w:color="auto" w:fill="FFFFFF"/>
        <w:rPr>
          <w:rFonts w:ascii="Times New Roman" w:hAnsi="Times New Roman"/>
          <w:sz w:val="24"/>
          <w:szCs w:val="24"/>
        </w:rPr>
      </w:pPr>
      <w:r>
        <w:rPr>
          <w:rFonts w:ascii="Times New Roman" w:hAnsi="Times New Roman"/>
          <w:sz w:val="24"/>
          <w:szCs w:val="24"/>
        </w:rPr>
        <w:t>785-296-3240</w:t>
      </w:r>
    </w:p>
    <w:p w14:paraId="46A8EC4B" w14:textId="597DCD17" w:rsidR="00DB69DD" w:rsidRDefault="00DB69DD" w:rsidP="00DB69DD">
      <w:pPr>
        <w:shd w:val="clear" w:color="auto" w:fill="FFFFFF"/>
        <w:rPr>
          <w:rFonts w:ascii="Times New Roman" w:hAnsi="Times New Roman"/>
          <w:sz w:val="24"/>
          <w:szCs w:val="24"/>
        </w:rPr>
      </w:pPr>
    </w:p>
    <w:p w14:paraId="4A31CF03" w14:textId="4FA0F05E" w:rsidR="00DB69DD" w:rsidRDefault="00DB69DD" w:rsidP="00DB69DD">
      <w:pPr>
        <w:shd w:val="clear" w:color="auto" w:fill="FFFFFF"/>
        <w:rPr>
          <w:rFonts w:ascii="Times New Roman" w:hAnsi="Times New Roman"/>
          <w:sz w:val="24"/>
          <w:szCs w:val="24"/>
        </w:rPr>
      </w:pPr>
      <w:r>
        <w:rPr>
          <w:rFonts w:ascii="Times New Roman" w:hAnsi="Times New Roman"/>
          <w:sz w:val="24"/>
          <w:szCs w:val="24"/>
        </w:rPr>
        <w:t xml:space="preserve">Website </w:t>
      </w:r>
    </w:p>
    <w:p w14:paraId="6C322E26" w14:textId="32E3BF76" w:rsidR="00DB69DD" w:rsidRDefault="00062BA1" w:rsidP="00DB69DD">
      <w:pPr>
        <w:shd w:val="clear" w:color="auto" w:fill="FFFFFF"/>
        <w:rPr>
          <w:rFonts w:ascii="Times New Roman" w:hAnsi="Times New Roman"/>
          <w:sz w:val="24"/>
          <w:szCs w:val="24"/>
        </w:rPr>
      </w:pPr>
      <w:hyperlink r:id="rId20" w:history="1">
        <w:r w:rsidR="00DB69DD" w:rsidRPr="00967736">
          <w:rPr>
            <w:rStyle w:val="Hyperlink"/>
            <w:rFonts w:ascii="Times New Roman" w:hAnsi="Times New Roman"/>
            <w:sz w:val="24"/>
            <w:szCs w:val="24"/>
          </w:rPr>
          <w:t>https://ksbsrb.ks.gov/professions/addiction-counselors</w:t>
        </w:r>
      </w:hyperlink>
    </w:p>
    <w:p w14:paraId="490313BF" w14:textId="77777777" w:rsidR="00DB69DD" w:rsidRPr="00BF57CE" w:rsidRDefault="00DB69DD" w:rsidP="00DB69DD">
      <w:pPr>
        <w:shd w:val="clear" w:color="auto" w:fill="FFFFFF"/>
        <w:rPr>
          <w:rFonts w:ascii="Times New Roman" w:hAnsi="Times New Roman"/>
          <w:sz w:val="24"/>
          <w:szCs w:val="24"/>
        </w:rPr>
      </w:pPr>
    </w:p>
    <w:p w14:paraId="47EA3428" w14:textId="77777777" w:rsidR="00E91C17" w:rsidRPr="00BF57CE" w:rsidRDefault="00E91C17" w:rsidP="00E91C17"/>
    <w:p w14:paraId="7EDFC13D" w14:textId="77777777" w:rsidR="00ED5463" w:rsidRPr="00BF57CE" w:rsidRDefault="00ED5463" w:rsidP="00ED5463"/>
    <w:p w14:paraId="690531C6" w14:textId="77777777" w:rsidR="00046DE3" w:rsidRPr="00BF57CE" w:rsidRDefault="00046DE3" w:rsidP="00046DE3">
      <w:pPr>
        <w:pStyle w:val="Heading3"/>
        <w:shd w:val="clear" w:color="auto" w:fill="FFFFFF"/>
        <w:spacing w:before="0" w:line="240" w:lineRule="auto"/>
        <w:rPr>
          <w:rFonts w:ascii="Times New Roman" w:eastAsia="Poppins" w:hAnsi="Times New Roman"/>
          <w:b/>
          <w:bCs/>
          <w:color w:val="auto"/>
          <w:u w:val="single"/>
          <w:shd w:val="clear" w:color="auto" w:fill="FFFFFF"/>
        </w:rPr>
      </w:pPr>
      <w:r w:rsidRPr="00BF57CE">
        <w:rPr>
          <w:rFonts w:ascii="Times New Roman" w:eastAsia="Poppins" w:hAnsi="Times New Roman"/>
          <w:b/>
          <w:bCs/>
          <w:color w:val="auto"/>
          <w:u w:val="single"/>
          <w:shd w:val="clear" w:color="auto" w:fill="FFFFFF"/>
        </w:rPr>
        <w:t>KENTUCKY</w:t>
      </w:r>
    </w:p>
    <w:p w14:paraId="64669BE4" w14:textId="77777777" w:rsidR="00DB69DD" w:rsidRDefault="00DB69DD" w:rsidP="00046DE3">
      <w:pPr>
        <w:shd w:val="clear" w:color="auto" w:fill="FFFFFF"/>
        <w:rPr>
          <w:rFonts w:ascii="Times New Roman" w:eastAsia="Times New Roman" w:hAnsi="Times New Roman"/>
          <w:sz w:val="24"/>
          <w:szCs w:val="24"/>
          <w:shd w:val="clear" w:color="auto" w:fill="FFFFFF"/>
        </w:rPr>
      </w:pPr>
    </w:p>
    <w:p w14:paraId="3D33F833" w14:textId="5E1599D5" w:rsidR="00F531DC" w:rsidRDefault="00F531DC" w:rsidP="00046DE3">
      <w:pPr>
        <w:shd w:val="clear" w:color="auto" w:fill="FFFFFF"/>
        <w:rPr>
          <w:rFonts w:ascii="OpenSansRegular" w:hAnsi="OpenSansRegular" w:hint="eastAsia"/>
          <w:color w:val="333333"/>
          <w:sz w:val="21"/>
          <w:szCs w:val="21"/>
          <w:shd w:val="clear" w:color="auto" w:fill="FFFFFF"/>
        </w:rPr>
      </w:pPr>
      <w:r w:rsidRPr="00F531DC">
        <w:rPr>
          <w:rFonts w:ascii="Times New Roman" w:hAnsi="Times New Roman"/>
          <w:color w:val="333333"/>
          <w:sz w:val="24"/>
          <w:szCs w:val="24"/>
          <w:shd w:val="clear" w:color="auto" w:fill="FFFFFF"/>
        </w:rPr>
        <w:t xml:space="preserve">The CADC requires 270 hours of classroom education. The LCADCA was created for those who have already acquired their </w:t>
      </w:r>
      <w:r w:rsidR="002C59F6" w:rsidRPr="00F531DC">
        <w:rPr>
          <w:rFonts w:ascii="Times New Roman" w:hAnsi="Times New Roman"/>
          <w:color w:val="333333"/>
          <w:sz w:val="24"/>
          <w:szCs w:val="24"/>
          <w:shd w:val="clear" w:color="auto" w:fill="FFFFFF"/>
        </w:rPr>
        <w:t xml:space="preserve">master’s </w:t>
      </w:r>
      <w:proofErr w:type="gramStart"/>
      <w:r w:rsidR="002C59F6" w:rsidRPr="00F531DC">
        <w:rPr>
          <w:rFonts w:ascii="Times New Roman" w:hAnsi="Times New Roman"/>
          <w:color w:val="333333"/>
          <w:sz w:val="24"/>
          <w:szCs w:val="24"/>
          <w:shd w:val="clear" w:color="auto" w:fill="FFFFFF"/>
        </w:rPr>
        <w:t>degree</w:t>
      </w:r>
      <w:r w:rsidRPr="00F531DC">
        <w:rPr>
          <w:rFonts w:ascii="Times New Roman" w:hAnsi="Times New Roman"/>
          <w:color w:val="333333"/>
          <w:sz w:val="24"/>
          <w:szCs w:val="24"/>
          <w:shd w:val="clear" w:color="auto" w:fill="FFFFFF"/>
        </w:rPr>
        <w:t>, but</w:t>
      </w:r>
      <w:proofErr w:type="gramEnd"/>
      <w:r w:rsidRPr="00F531DC">
        <w:rPr>
          <w:rFonts w:ascii="Times New Roman" w:hAnsi="Times New Roman"/>
          <w:color w:val="333333"/>
          <w:sz w:val="24"/>
          <w:szCs w:val="24"/>
          <w:shd w:val="clear" w:color="auto" w:fill="FFFFFF"/>
        </w:rPr>
        <w:t xml:space="preserve"> have not fulfilled the proper work and supervision requirements for the LCADC. LCADCA and LCADC applicants need to have completed at least 180 hours of Board approved classroom education</w:t>
      </w:r>
      <w:r>
        <w:rPr>
          <w:rFonts w:ascii="OpenSansRegular" w:hAnsi="OpenSansRegular"/>
          <w:color w:val="333333"/>
          <w:sz w:val="21"/>
          <w:szCs w:val="21"/>
          <w:shd w:val="clear" w:color="auto" w:fill="FFFFFF"/>
        </w:rPr>
        <w:t>.</w:t>
      </w:r>
    </w:p>
    <w:p w14:paraId="2DA86A14" w14:textId="2BAA3EB2" w:rsidR="00046DE3" w:rsidRPr="00BF57CE" w:rsidRDefault="00046DE3" w:rsidP="00046DE3">
      <w:pPr>
        <w:shd w:val="clear" w:color="auto" w:fill="FFFFFF"/>
        <w:rPr>
          <w:rFonts w:ascii="Times New Roman" w:eastAsia="Times New Roman" w:hAnsi="Times New Roman"/>
          <w:sz w:val="24"/>
          <w:szCs w:val="24"/>
          <w:shd w:val="clear" w:color="auto" w:fill="FFFFFF"/>
        </w:rPr>
      </w:pPr>
      <w:r w:rsidRPr="00BF57CE">
        <w:rPr>
          <w:rFonts w:ascii="Times New Roman" w:eastAsia="Times New Roman" w:hAnsi="Times New Roman"/>
          <w:sz w:val="24"/>
          <w:szCs w:val="24"/>
          <w:shd w:val="clear" w:color="auto" w:fill="FFFFFF"/>
        </w:rPr>
        <w:t>Pass the Substance Abuse Exam</w:t>
      </w:r>
    </w:p>
    <w:p w14:paraId="71C36F19" w14:textId="77777777" w:rsidR="00F531DC" w:rsidRDefault="00F531DC" w:rsidP="00046DE3">
      <w:pPr>
        <w:pStyle w:val="mb-2"/>
        <w:shd w:val="clear" w:color="auto" w:fill="FFFFFF"/>
        <w:spacing w:before="0" w:beforeAutospacing="0" w:after="0" w:afterAutospacing="0"/>
        <w:rPr>
          <w:b/>
          <w:bCs/>
        </w:rPr>
      </w:pPr>
    </w:p>
    <w:p w14:paraId="30FA3EEF" w14:textId="0B87BF52" w:rsidR="00046DE3" w:rsidRPr="00BF57CE" w:rsidRDefault="00046DE3" w:rsidP="00046DE3">
      <w:pPr>
        <w:pStyle w:val="mb-2"/>
        <w:shd w:val="clear" w:color="auto" w:fill="FFFFFF"/>
        <w:spacing w:before="0" w:beforeAutospacing="0" w:after="0" w:afterAutospacing="0"/>
      </w:pPr>
      <w:r w:rsidRPr="00BF57CE">
        <w:rPr>
          <w:b/>
          <w:bCs/>
        </w:rPr>
        <w:t>Address</w:t>
      </w:r>
    </w:p>
    <w:p w14:paraId="0B4D1D1C" w14:textId="77777777" w:rsidR="00046DE3" w:rsidRPr="00BF57CE" w:rsidRDefault="00046DE3" w:rsidP="00046DE3">
      <w:pPr>
        <w:pStyle w:val="NormalWeb"/>
        <w:shd w:val="clear" w:color="auto" w:fill="FFFFFF"/>
        <w:spacing w:before="0" w:beforeAutospacing="0" w:after="0" w:afterAutospacing="0"/>
      </w:pPr>
      <w:r w:rsidRPr="00BF57CE">
        <w:t>911 Leawood Drive</w:t>
      </w:r>
      <w:r w:rsidRPr="00BF57CE">
        <w:br/>
        <w:t>Frankfort, KY 40601</w:t>
      </w:r>
    </w:p>
    <w:p w14:paraId="273DDE59" w14:textId="77777777" w:rsidR="00F531DC" w:rsidRDefault="00F531DC" w:rsidP="00046DE3">
      <w:pPr>
        <w:pStyle w:val="mb-2"/>
        <w:shd w:val="clear" w:color="auto" w:fill="FFFFFF"/>
        <w:spacing w:before="0" w:beforeAutospacing="0" w:after="0" w:afterAutospacing="0"/>
        <w:rPr>
          <w:b/>
          <w:bCs/>
        </w:rPr>
      </w:pPr>
    </w:p>
    <w:p w14:paraId="28627D2F" w14:textId="2BF31373" w:rsidR="00046DE3" w:rsidRPr="00BF57CE" w:rsidRDefault="00046DE3" w:rsidP="00046DE3">
      <w:pPr>
        <w:pStyle w:val="mb-2"/>
        <w:shd w:val="clear" w:color="auto" w:fill="FFFFFF"/>
        <w:spacing w:before="0" w:beforeAutospacing="0" w:after="0" w:afterAutospacing="0"/>
      </w:pPr>
      <w:r w:rsidRPr="00BF57CE">
        <w:rPr>
          <w:b/>
          <w:bCs/>
        </w:rPr>
        <w:t>Phone</w:t>
      </w:r>
    </w:p>
    <w:p w14:paraId="65694EE3" w14:textId="77777777" w:rsidR="00046DE3" w:rsidRPr="00BF57CE" w:rsidRDefault="00046DE3" w:rsidP="00046DE3">
      <w:pPr>
        <w:pStyle w:val="NormalWeb"/>
        <w:shd w:val="clear" w:color="auto" w:fill="FFFFFF"/>
        <w:spacing w:before="0" w:beforeAutospacing="0" w:after="0" w:afterAutospacing="0"/>
      </w:pPr>
      <w:r w:rsidRPr="00BF57CE">
        <w:t>(502) 564-3296</w:t>
      </w:r>
    </w:p>
    <w:p w14:paraId="1CD82AEA" w14:textId="77777777" w:rsidR="00F531DC" w:rsidRDefault="00F531DC" w:rsidP="00046DE3">
      <w:pPr>
        <w:pStyle w:val="mb-2"/>
        <w:shd w:val="clear" w:color="auto" w:fill="FFFFFF"/>
        <w:spacing w:before="0" w:beforeAutospacing="0" w:after="0" w:afterAutospacing="0"/>
        <w:rPr>
          <w:b/>
          <w:bCs/>
        </w:rPr>
      </w:pPr>
    </w:p>
    <w:p w14:paraId="14043A00" w14:textId="0F96877B" w:rsidR="00046DE3" w:rsidRPr="00BF57CE" w:rsidRDefault="00046DE3" w:rsidP="00046DE3">
      <w:pPr>
        <w:pStyle w:val="mb-2"/>
        <w:shd w:val="clear" w:color="auto" w:fill="FFFFFF"/>
        <w:spacing w:before="0" w:beforeAutospacing="0" w:after="0" w:afterAutospacing="0"/>
      </w:pPr>
      <w:r w:rsidRPr="00BF57CE">
        <w:rPr>
          <w:b/>
          <w:bCs/>
        </w:rPr>
        <w:t>Website Address</w:t>
      </w:r>
    </w:p>
    <w:p w14:paraId="70D8A3CE" w14:textId="5B5331AC" w:rsidR="00046DE3" w:rsidRDefault="00062BA1" w:rsidP="00046DE3">
      <w:pPr>
        <w:shd w:val="clear" w:color="auto" w:fill="FFFFFF"/>
        <w:rPr>
          <w:rFonts w:ascii="Times New Roman" w:eastAsia="Times New Roman" w:hAnsi="Times New Roman"/>
          <w:sz w:val="24"/>
          <w:szCs w:val="24"/>
        </w:rPr>
      </w:pPr>
      <w:hyperlink r:id="rId21" w:history="1">
        <w:r w:rsidR="00DB69DD" w:rsidRPr="00967736">
          <w:rPr>
            <w:rStyle w:val="Hyperlink"/>
            <w:rFonts w:ascii="Times New Roman" w:eastAsia="Times New Roman" w:hAnsi="Times New Roman"/>
            <w:sz w:val="24"/>
            <w:szCs w:val="24"/>
          </w:rPr>
          <w:t>https://adc.ky.gov/</w:t>
        </w:r>
      </w:hyperlink>
    </w:p>
    <w:p w14:paraId="683FE170" w14:textId="77777777" w:rsidR="00DB69DD" w:rsidRPr="00BF57CE" w:rsidRDefault="00DB69DD" w:rsidP="00046DE3">
      <w:pPr>
        <w:shd w:val="clear" w:color="auto" w:fill="FFFFFF"/>
        <w:rPr>
          <w:rFonts w:ascii="Times New Roman" w:eastAsia="Times New Roman" w:hAnsi="Times New Roman"/>
          <w:sz w:val="24"/>
          <w:szCs w:val="24"/>
          <w:shd w:val="clear" w:color="auto" w:fill="FFFFFF"/>
        </w:rPr>
      </w:pPr>
    </w:p>
    <w:p w14:paraId="42110089" w14:textId="77777777" w:rsidR="00046DE3" w:rsidRPr="00BF57CE" w:rsidRDefault="00046DE3" w:rsidP="00046DE3">
      <w:pPr>
        <w:rPr>
          <w:rFonts w:ascii="Times New Roman" w:eastAsia="Calibri" w:hAnsi="Times New Roman"/>
          <w:b/>
          <w:bCs/>
          <w:sz w:val="24"/>
          <w:szCs w:val="24"/>
          <w:u w:val="single"/>
        </w:rPr>
      </w:pPr>
    </w:p>
    <w:p w14:paraId="33FC1F30" w14:textId="77777777" w:rsidR="00FD30A9" w:rsidRPr="00BF57CE" w:rsidRDefault="00FD30A9" w:rsidP="00FD30A9">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IDAHO</w:t>
      </w:r>
    </w:p>
    <w:p w14:paraId="6A4540F0" w14:textId="77777777" w:rsidR="00FD30A9" w:rsidRPr="00BF57CE" w:rsidRDefault="00FD30A9" w:rsidP="00FD30A9">
      <w:pPr>
        <w:pStyle w:val="NormalWeb"/>
        <w:shd w:val="clear" w:color="auto" w:fill="FFFFFF"/>
        <w:spacing w:before="0" w:beforeAutospacing="0" w:after="0" w:afterAutospacing="0"/>
      </w:pPr>
      <w:r w:rsidRPr="00BF57CE">
        <w:t>CADC certification: The degree must be in behavioral science. Counseling, psychology, social science, alcohol and drug studies, social work, and sociology are all considered behavioral science. The individual must also have 270 hours of education that addresses IC&amp;RC domains and tasks.  One university credit hour is considered the equivalent of 15 clock hours. Six hours of ethics education is required. It must relate specifically to substance abuse counseling and must cover client welfare, professional competence, federal and state law, institutional and professional relationships, financial issues, and personal wellness.</w:t>
      </w:r>
    </w:p>
    <w:p w14:paraId="7DD9227B" w14:textId="77777777" w:rsidR="00FD30A9" w:rsidRPr="00BF57CE" w:rsidRDefault="00FD30A9" w:rsidP="00FD30A9">
      <w:pPr>
        <w:pStyle w:val="NormalWeb"/>
        <w:shd w:val="clear" w:color="auto" w:fill="FFFFFF"/>
        <w:spacing w:before="0" w:beforeAutospacing="0" w:after="0" w:afterAutospacing="0"/>
      </w:pPr>
      <w:r w:rsidRPr="00BF57CE">
        <w:t>The substance abuse counselor must also fulfill an experience requirement. A candidate with a bachelor’s degree is required to complete 4,000 hours. </w:t>
      </w:r>
    </w:p>
    <w:p w14:paraId="7E2C663C" w14:textId="77777777" w:rsidR="00F531DC" w:rsidRDefault="00F531DC" w:rsidP="00FD30A9">
      <w:pPr>
        <w:pStyle w:val="mb-2"/>
        <w:shd w:val="clear" w:color="auto" w:fill="FFFFFF"/>
        <w:spacing w:before="0" w:beforeAutospacing="0" w:after="0" w:afterAutospacing="0"/>
        <w:rPr>
          <w:b/>
          <w:bCs/>
        </w:rPr>
      </w:pPr>
    </w:p>
    <w:p w14:paraId="0E0CCD16" w14:textId="6DF8D5BB" w:rsidR="00FD30A9" w:rsidRPr="00BF57CE" w:rsidRDefault="00FD30A9" w:rsidP="00FD30A9">
      <w:pPr>
        <w:pStyle w:val="mb-2"/>
        <w:shd w:val="clear" w:color="auto" w:fill="FFFFFF"/>
        <w:spacing w:before="0" w:beforeAutospacing="0" w:after="0" w:afterAutospacing="0"/>
      </w:pPr>
      <w:r w:rsidRPr="00BF57CE">
        <w:rPr>
          <w:b/>
          <w:bCs/>
        </w:rPr>
        <w:t>Address</w:t>
      </w:r>
    </w:p>
    <w:p w14:paraId="1C2476F9" w14:textId="77777777" w:rsidR="00FD30A9" w:rsidRPr="00BF57CE" w:rsidRDefault="00FD30A9" w:rsidP="00FD30A9">
      <w:pPr>
        <w:pStyle w:val="NormalWeb"/>
        <w:shd w:val="clear" w:color="auto" w:fill="FFFFFF"/>
        <w:spacing w:before="0" w:beforeAutospacing="0" w:after="0" w:afterAutospacing="0"/>
      </w:pPr>
      <w:r w:rsidRPr="00BF57CE">
        <w:t>700 West State Street</w:t>
      </w:r>
      <w:r w:rsidRPr="00BF57CE">
        <w:br/>
        <w:t>Boise, ID 83702</w:t>
      </w:r>
    </w:p>
    <w:p w14:paraId="0A760DB7" w14:textId="77777777" w:rsidR="00F531DC" w:rsidRDefault="00F531DC" w:rsidP="00FD30A9">
      <w:pPr>
        <w:pStyle w:val="mb-2"/>
        <w:shd w:val="clear" w:color="auto" w:fill="FFFFFF"/>
        <w:spacing w:before="0" w:beforeAutospacing="0" w:after="0" w:afterAutospacing="0"/>
        <w:rPr>
          <w:b/>
          <w:bCs/>
        </w:rPr>
      </w:pPr>
    </w:p>
    <w:p w14:paraId="3DF4E7DA" w14:textId="66454507" w:rsidR="00FD30A9" w:rsidRPr="00BF57CE" w:rsidRDefault="00FD30A9" w:rsidP="00FD30A9">
      <w:pPr>
        <w:pStyle w:val="mb-2"/>
        <w:shd w:val="clear" w:color="auto" w:fill="FFFFFF"/>
        <w:spacing w:before="0" w:beforeAutospacing="0" w:after="0" w:afterAutospacing="0"/>
      </w:pPr>
      <w:r w:rsidRPr="00BF57CE">
        <w:rPr>
          <w:b/>
          <w:bCs/>
        </w:rPr>
        <w:t>Phone</w:t>
      </w:r>
    </w:p>
    <w:p w14:paraId="776F7547" w14:textId="77777777" w:rsidR="00FD30A9" w:rsidRPr="00BF57CE" w:rsidRDefault="00FD30A9" w:rsidP="00FD30A9">
      <w:pPr>
        <w:pStyle w:val="NormalWeb"/>
        <w:shd w:val="clear" w:color="auto" w:fill="FFFFFF"/>
        <w:spacing w:before="0" w:beforeAutospacing="0" w:after="0" w:afterAutospacing="0"/>
      </w:pPr>
      <w:r w:rsidRPr="00BF57CE">
        <w:t>(208) 334-3233</w:t>
      </w:r>
    </w:p>
    <w:p w14:paraId="5E6510E0" w14:textId="77777777" w:rsidR="00F531DC" w:rsidRDefault="00F531DC" w:rsidP="00FD30A9">
      <w:pPr>
        <w:pStyle w:val="mb-2"/>
        <w:shd w:val="clear" w:color="auto" w:fill="FFFFFF"/>
        <w:spacing w:before="0" w:beforeAutospacing="0" w:after="0" w:afterAutospacing="0"/>
        <w:rPr>
          <w:b/>
          <w:bCs/>
        </w:rPr>
      </w:pPr>
    </w:p>
    <w:p w14:paraId="09F311E4" w14:textId="5C2A50A7" w:rsidR="00FD30A9" w:rsidRPr="00BF57CE" w:rsidRDefault="00FD30A9" w:rsidP="00FD30A9">
      <w:pPr>
        <w:pStyle w:val="mb-2"/>
        <w:shd w:val="clear" w:color="auto" w:fill="FFFFFF"/>
        <w:spacing w:before="0" w:beforeAutospacing="0" w:after="0" w:afterAutospacing="0"/>
      </w:pPr>
      <w:r w:rsidRPr="00BF57CE">
        <w:rPr>
          <w:b/>
          <w:bCs/>
        </w:rPr>
        <w:t>Website Address</w:t>
      </w:r>
    </w:p>
    <w:p w14:paraId="4D021D49" w14:textId="77777777" w:rsidR="00FD30A9" w:rsidRPr="002C59F6" w:rsidRDefault="00062BA1" w:rsidP="00FD30A9">
      <w:pPr>
        <w:pStyle w:val="NormalWeb"/>
        <w:shd w:val="clear" w:color="auto" w:fill="FFFFFF"/>
        <w:spacing w:before="0" w:beforeAutospacing="0" w:after="0" w:afterAutospacing="0"/>
      </w:pPr>
      <w:hyperlink r:id="rId22" w:tgtFrame="_blank" w:history="1">
        <w:r w:rsidR="00FD30A9" w:rsidRPr="002C59F6">
          <w:rPr>
            <w:rStyle w:val="Hyperlink"/>
            <w:color w:val="auto"/>
          </w:rPr>
          <w:t>https://ibol.idaho.gov/IBOL/BoardPage.aspx?Bureau=COU</w:t>
        </w:r>
      </w:hyperlink>
    </w:p>
    <w:p w14:paraId="652A61F8" w14:textId="77777777" w:rsidR="00FD30A9" w:rsidRPr="00BF57CE" w:rsidRDefault="00FD30A9" w:rsidP="00357EB3">
      <w:pPr>
        <w:pStyle w:val="NormalWeb"/>
        <w:shd w:val="clear" w:color="auto" w:fill="FFFFFF"/>
        <w:spacing w:before="0" w:beforeAutospacing="0" w:after="0" w:afterAutospacing="0"/>
        <w:rPr>
          <w:rFonts w:eastAsia="sans-serif"/>
          <w:b/>
          <w:bCs/>
          <w:u w:val="single"/>
          <w:shd w:val="clear" w:color="auto" w:fill="FFFFFF"/>
        </w:rPr>
      </w:pPr>
    </w:p>
    <w:p w14:paraId="25FD48E1" w14:textId="77777777" w:rsidR="00FD30A9" w:rsidRPr="00BF57CE" w:rsidRDefault="00FD30A9" w:rsidP="00357EB3">
      <w:pPr>
        <w:pStyle w:val="NormalWeb"/>
        <w:shd w:val="clear" w:color="auto" w:fill="FFFFFF"/>
        <w:spacing w:before="0" w:beforeAutospacing="0" w:after="0" w:afterAutospacing="0"/>
        <w:rPr>
          <w:rFonts w:eastAsia="sans-serif"/>
          <w:b/>
          <w:bCs/>
          <w:u w:val="single"/>
          <w:shd w:val="clear" w:color="auto" w:fill="FFFFFF"/>
        </w:rPr>
      </w:pPr>
    </w:p>
    <w:p w14:paraId="00E194CB" w14:textId="77777777" w:rsidR="00C72FC5" w:rsidRPr="00BF57CE" w:rsidRDefault="00C72FC5" w:rsidP="00C72FC5">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IOWA</w:t>
      </w:r>
    </w:p>
    <w:p w14:paraId="6915D3EF" w14:textId="77777777" w:rsidR="00C72FC5" w:rsidRPr="00BF57CE" w:rsidRDefault="00C72FC5" w:rsidP="00C72FC5">
      <w:pPr>
        <w:pStyle w:val="Heading3"/>
        <w:keepNext w:val="0"/>
        <w:keepLines w:val="0"/>
        <w:shd w:val="clear" w:color="auto" w:fill="FFFFFF"/>
        <w:spacing w:before="0" w:line="240" w:lineRule="auto"/>
        <w:rPr>
          <w:rFonts w:ascii="Times New Roman" w:eastAsia="sans-serif" w:hAnsi="Times New Roman"/>
          <w:b/>
          <w:bCs/>
          <w:color w:val="auto"/>
        </w:rPr>
      </w:pPr>
      <w:r w:rsidRPr="00BF57CE">
        <w:rPr>
          <w:rFonts w:ascii="Times New Roman" w:eastAsia="sans-serif" w:hAnsi="Times New Roman"/>
          <w:b/>
          <w:bCs/>
          <w:color w:val="auto"/>
          <w:shd w:val="clear" w:color="auto" w:fill="FFFFFF"/>
        </w:rPr>
        <w:t>Drug counselor IADC education requirements</w:t>
      </w:r>
    </w:p>
    <w:p w14:paraId="05706DC4" w14:textId="77777777" w:rsidR="00C72FC5" w:rsidRPr="00BF57CE" w:rsidRDefault="00C72FC5" w:rsidP="00C72FC5">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shd w:val="clear" w:color="auto" w:fill="FFFFFF"/>
        </w:rPr>
        <w:t xml:space="preserve">Drug counselor IADC applicants must have a minimum of 270 clock hours consisting of 90 clock hours counseling theories and techniques; 90 clock hours of alcohol and drug education; three (3) clock hours of focus on working with special parts of the population; and six (6) clock hours of ethics training. Applicants must prove a minimum of 300 </w:t>
      </w:r>
      <w:proofErr w:type="gramStart"/>
      <w:r w:rsidRPr="00BF57CE">
        <w:rPr>
          <w:rFonts w:eastAsia="sans-serif"/>
          <w:shd w:val="clear" w:color="auto" w:fill="FFFFFF"/>
        </w:rPr>
        <w:t>directly-supervised</w:t>
      </w:r>
      <w:proofErr w:type="gramEnd"/>
      <w:r w:rsidRPr="00BF57CE">
        <w:rPr>
          <w:rFonts w:eastAsia="sans-serif"/>
          <w:shd w:val="clear" w:color="auto" w:fill="FFFFFF"/>
        </w:rPr>
        <w:t xml:space="preserve"> clock hours of work experience performing or related to the eight ADC domains of clinical evaluation, treatment plans, referral procedures, the continuum of care coordination, counseling, drug and alcohol education, case documentation, criminal justice, and professional ethics and responsibilities.</w:t>
      </w:r>
    </w:p>
    <w:p w14:paraId="25A9479D" w14:textId="77777777" w:rsidR="00F531DC" w:rsidRDefault="00F531DC" w:rsidP="00C72FC5">
      <w:pPr>
        <w:pStyle w:val="NormalWeb"/>
        <w:shd w:val="clear" w:color="auto" w:fill="FFFFFF"/>
        <w:spacing w:before="0" w:beforeAutospacing="0" w:after="0" w:afterAutospacing="0"/>
        <w:rPr>
          <w:rFonts w:eastAsia="sans-serif"/>
          <w:b/>
          <w:bCs/>
          <w:shd w:val="clear" w:color="auto" w:fill="FFFFFF"/>
        </w:rPr>
      </w:pPr>
    </w:p>
    <w:p w14:paraId="452FB366" w14:textId="085AFD04"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b/>
          <w:bCs/>
          <w:shd w:val="clear" w:color="auto" w:fill="FFFFFF"/>
        </w:rPr>
        <w:t>Address</w:t>
      </w:r>
    </w:p>
    <w:p w14:paraId="52021690" w14:textId="77777777"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shd w:val="clear" w:color="auto" w:fill="FFFFFF"/>
        </w:rPr>
        <w:t>Lucas State Office Building, 5th Floor</w:t>
      </w:r>
      <w:r w:rsidRPr="00BF57CE">
        <w:rPr>
          <w:rFonts w:eastAsia="sans-serif"/>
          <w:shd w:val="clear" w:color="auto" w:fill="FFFFFF"/>
        </w:rPr>
        <w:br/>
        <w:t>321 E. 12th Street</w:t>
      </w:r>
      <w:r w:rsidRPr="00BF57CE">
        <w:rPr>
          <w:rFonts w:eastAsia="sans-serif"/>
          <w:shd w:val="clear" w:color="auto" w:fill="FFFFFF"/>
        </w:rPr>
        <w:br/>
        <w:t>Des Moines, IA 50319</w:t>
      </w:r>
    </w:p>
    <w:p w14:paraId="5FFC38F0" w14:textId="77777777" w:rsidR="00F531DC" w:rsidRDefault="00F531DC" w:rsidP="00C72FC5">
      <w:pPr>
        <w:pStyle w:val="NormalWeb"/>
        <w:shd w:val="clear" w:color="auto" w:fill="FFFFFF"/>
        <w:spacing w:before="0" w:beforeAutospacing="0" w:after="0" w:afterAutospacing="0"/>
        <w:rPr>
          <w:rFonts w:eastAsia="sans-serif"/>
          <w:b/>
          <w:bCs/>
          <w:shd w:val="clear" w:color="auto" w:fill="FFFFFF"/>
        </w:rPr>
      </w:pPr>
    </w:p>
    <w:p w14:paraId="3528693B" w14:textId="6A2D1E9C"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b/>
          <w:bCs/>
          <w:shd w:val="clear" w:color="auto" w:fill="FFFFFF"/>
        </w:rPr>
        <w:t>Phone</w:t>
      </w:r>
    </w:p>
    <w:p w14:paraId="6A59CAE2" w14:textId="77777777"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shd w:val="clear" w:color="auto" w:fill="FFFFFF"/>
        </w:rPr>
        <w:t>(515) 281-7689</w:t>
      </w:r>
    </w:p>
    <w:p w14:paraId="1532A317" w14:textId="77777777" w:rsidR="00F531DC" w:rsidRDefault="00F531DC" w:rsidP="00C72FC5">
      <w:pPr>
        <w:pStyle w:val="NormalWeb"/>
        <w:shd w:val="clear" w:color="auto" w:fill="FFFFFF"/>
        <w:spacing w:before="0" w:beforeAutospacing="0" w:after="0" w:afterAutospacing="0"/>
        <w:rPr>
          <w:rFonts w:eastAsia="sans-serif"/>
          <w:b/>
          <w:bCs/>
          <w:shd w:val="clear" w:color="auto" w:fill="FFFFFF"/>
        </w:rPr>
      </w:pPr>
    </w:p>
    <w:p w14:paraId="11C920C3" w14:textId="6A212919"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6BFA9874" w14:textId="77777777" w:rsidR="00C72FC5" w:rsidRPr="002C59F6" w:rsidRDefault="00062BA1" w:rsidP="00C72FC5">
      <w:pPr>
        <w:pStyle w:val="NormalWeb"/>
        <w:shd w:val="clear" w:color="auto" w:fill="FFFFFF"/>
        <w:spacing w:before="0" w:beforeAutospacing="0" w:after="0" w:afterAutospacing="0"/>
        <w:rPr>
          <w:rFonts w:eastAsia="sans-serif"/>
        </w:rPr>
      </w:pPr>
      <w:hyperlink r:id="rId23" w:tgtFrame="https://addiction-counselor.org/how-to-become/IOWA/_blank" w:history="1">
        <w:r w:rsidR="00C72FC5" w:rsidRPr="002C59F6">
          <w:rPr>
            <w:rStyle w:val="Hyperlink"/>
            <w:rFonts w:eastAsia="sans-serif"/>
            <w:color w:val="auto"/>
            <w:u w:val="none"/>
            <w:shd w:val="clear" w:color="auto" w:fill="FFFFFF"/>
          </w:rPr>
          <w:t>https://idph.iowa.gov/Licensure/Iowa-Board-of-Behavioral-Science</w:t>
        </w:r>
      </w:hyperlink>
    </w:p>
    <w:p w14:paraId="07B77C27" w14:textId="77777777" w:rsidR="00DE79E5" w:rsidRPr="00BF57CE" w:rsidRDefault="00DE79E5" w:rsidP="00357EB3">
      <w:pPr>
        <w:pStyle w:val="NormalWeb"/>
        <w:shd w:val="clear" w:color="auto" w:fill="FFFFFF"/>
        <w:spacing w:before="0" w:beforeAutospacing="0" w:after="0" w:afterAutospacing="0"/>
        <w:rPr>
          <w:rFonts w:eastAsia="sans-serif"/>
          <w:shd w:val="clear" w:color="auto" w:fill="FFFFFF"/>
        </w:rPr>
      </w:pPr>
    </w:p>
    <w:p w14:paraId="252287C3" w14:textId="77777777" w:rsidR="00046DE3" w:rsidRPr="00BF57CE" w:rsidRDefault="00046DE3" w:rsidP="00046DE3">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LOUISIANA</w:t>
      </w:r>
    </w:p>
    <w:p w14:paraId="2FE2AAAA" w14:textId="77777777" w:rsidR="00F531DC" w:rsidRDefault="00F531DC" w:rsidP="00046DE3">
      <w:pPr>
        <w:pStyle w:val="Heading3"/>
        <w:keepNext w:val="0"/>
        <w:keepLines w:val="0"/>
        <w:spacing w:before="0" w:line="240" w:lineRule="auto"/>
        <w:rPr>
          <w:rFonts w:ascii="Times New Roman" w:hAnsi="Times New Roman"/>
          <w:b/>
          <w:bCs/>
          <w:color w:val="auto"/>
          <w:shd w:val="clear" w:color="auto" w:fill="FFFFFF"/>
        </w:rPr>
      </w:pPr>
    </w:p>
    <w:p w14:paraId="38BF0208" w14:textId="6A663398" w:rsidR="00046DE3" w:rsidRPr="00F531DC" w:rsidRDefault="00046DE3" w:rsidP="00046DE3">
      <w:pPr>
        <w:pStyle w:val="Heading3"/>
        <w:keepNext w:val="0"/>
        <w:keepLines w:val="0"/>
        <w:spacing w:before="0" w:line="240" w:lineRule="auto"/>
        <w:rPr>
          <w:rFonts w:ascii="Times New Roman" w:hAnsi="Times New Roman"/>
          <w:color w:val="auto"/>
        </w:rPr>
      </w:pPr>
      <w:r w:rsidRPr="00F531DC">
        <w:rPr>
          <w:rFonts w:ascii="Times New Roman" w:hAnsi="Times New Roman"/>
          <w:color w:val="auto"/>
          <w:shd w:val="clear" w:color="auto" w:fill="FFFFFF"/>
        </w:rPr>
        <w:t>Certified Addiction Counselor (CAC)</w:t>
      </w:r>
      <w:r w:rsidR="00F531DC">
        <w:rPr>
          <w:rFonts w:ascii="Times New Roman" w:hAnsi="Times New Roman"/>
          <w:color w:val="auto"/>
          <w:shd w:val="clear" w:color="auto" w:fill="FFFFFF"/>
        </w:rPr>
        <w:t xml:space="preserve"> -</w:t>
      </w:r>
    </w:p>
    <w:p w14:paraId="12BDBD9B" w14:textId="4A95C984" w:rsidR="00046DE3" w:rsidRDefault="00046DE3" w:rsidP="00046DE3">
      <w:pPr>
        <w:pStyle w:val="NormalWeb"/>
        <w:spacing w:before="0" w:beforeAutospacing="0" w:after="0" w:afterAutospacing="0"/>
        <w:rPr>
          <w:rFonts w:eastAsia="sans-serif"/>
          <w:shd w:val="clear" w:color="auto" w:fill="FFFFFF"/>
        </w:rPr>
      </w:pPr>
      <w:r w:rsidRPr="00BF57CE">
        <w:rPr>
          <w:rFonts w:eastAsia="sans-serif"/>
          <w:shd w:val="clear" w:color="auto" w:fill="FFFFFF"/>
        </w:rPr>
        <w:t>An CAC must hold a minimum of a bachelor’s degree in human services or behavioral science and complete 4,000 hours of supervised work experience in the treatment of substance abuse.</w:t>
      </w:r>
    </w:p>
    <w:p w14:paraId="6F60A1C5" w14:textId="77777777" w:rsidR="00F531DC" w:rsidRPr="00BF57CE" w:rsidRDefault="00F531DC" w:rsidP="00046DE3">
      <w:pPr>
        <w:pStyle w:val="NormalWeb"/>
        <w:spacing w:before="0" w:beforeAutospacing="0" w:after="0" w:afterAutospacing="0"/>
        <w:rPr>
          <w:rFonts w:eastAsia="sans-serif"/>
          <w:shd w:val="clear" w:color="auto" w:fill="FFFFFF"/>
        </w:rPr>
      </w:pPr>
    </w:p>
    <w:p w14:paraId="141FAED7" w14:textId="77777777" w:rsidR="00046DE3" w:rsidRPr="00BF57CE" w:rsidRDefault="00046DE3" w:rsidP="00046DE3">
      <w:pPr>
        <w:pStyle w:val="NormalWeb"/>
        <w:shd w:val="clear" w:color="auto" w:fill="FFFFFF"/>
        <w:spacing w:before="0" w:beforeAutospacing="0" w:after="0" w:afterAutospacing="0"/>
        <w:rPr>
          <w:rFonts w:eastAsia="sans-serif"/>
        </w:rPr>
      </w:pPr>
      <w:r w:rsidRPr="00BF57CE">
        <w:rPr>
          <w:rFonts w:eastAsia="sans-serif"/>
          <w:shd w:val="clear" w:color="auto" w:fill="FFFFFF"/>
        </w:rPr>
        <w:t>Louisiana requires all formal substance abuse education to be from an accredited school. Educational criteria for each type of certification require 270 clock hours, 180 of which must be specific to substance abuse treatment as well as six hours in professional ethics. The remaining 84 hours can be in any related subject as approved by ADRA. Education is based on clock hours in order to allow those working towards their higher credential to include education outside the classroom. Certification clock hours are counted as follows:</w:t>
      </w:r>
    </w:p>
    <w:p w14:paraId="78F1D0F0" w14:textId="77777777" w:rsidR="00F531DC" w:rsidRDefault="00F531DC" w:rsidP="00046DE3">
      <w:pPr>
        <w:pStyle w:val="mb-2"/>
        <w:shd w:val="clear" w:color="auto" w:fill="FFFFFF"/>
        <w:spacing w:before="0" w:beforeAutospacing="0" w:after="0" w:afterAutospacing="0"/>
        <w:rPr>
          <w:b/>
          <w:bCs/>
        </w:rPr>
      </w:pPr>
    </w:p>
    <w:p w14:paraId="689D855B" w14:textId="52A75843" w:rsidR="00046DE3" w:rsidRPr="00BF57CE" w:rsidRDefault="00046DE3" w:rsidP="00046DE3">
      <w:pPr>
        <w:pStyle w:val="mb-2"/>
        <w:shd w:val="clear" w:color="auto" w:fill="FFFFFF"/>
        <w:spacing w:before="0" w:beforeAutospacing="0" w:after="0" w:afterAutospacing="0"/>
      </w:pPr>
      <w:r w:rsidRPr="00BF57CE">
        <w:rPr>
          <w:b/>
          <w:bCs/>
        </w:rPr>
        <w:t>Address</w:t>
      </w:r>
    </w:p>
    <w:p w14:paraId="7E11E965" w14:textId="77777777" w:rsidR="00046DE3" w:rsidRPr="00BF57CE" w:rsidRDefault="00046DE3" w:rsidP="00046DE3">
      <w:pPr>
        <w:pStyle w:val="NormalWeb"/>
        <w:shd w:val="clear" w:color="auto" w:fill="FFFFFF"/>
        <w:spacing w:before="0" w:beforeAutospacing="0" w:after="0" w:afterAutospacing="0"/>
      </w:pPr>
      <w:r w:rsidRPr="00BF57CE">
        <w:t>8631 Summa Avenue</w:t>
      </w:r>
      <w:r w:rsidRPr="00BF57CE">
        <w:br/>
        <w:t>Baton Rouge, LA 70809</w:t>
      </w:r>
    </w:p>
    <w:p w14:paraId="6A585764" w14:textId="77777777" w:rsidR="00F531DC" w:rsidRDefault="00F531DC" w:rsidP="00046DE3">
      <w:pPr>
        <w:pStyle w:val="mb-2"/>
        <w:shd w:val="clear" w:color="auto" w:fill="FFFFFF"/>
        <w:spacing w:before="0" w:beforeAutospacing="0" w:after="0" w:afterAutospacing="0"/>
        <w:rPr>
          <w:b/>
          <w:bCs/>
        </w:rPr>
      </w:pPr>
    </w:p>
    <w:p w14:paraId="1033B2C4" w14:textId="6FE975C7" w:rsidR="00046DE3" w:rsidRPr="00BF57CE" w:rsidRDefault="00046DE3" w:rsidP="00046DE3">
      <w:pPr>
        <w:pStyle w:val="mb-2"/>
        <w:shd w:val="clear" w:color="auto" w:fill="FFFFFF"/>
        <w:spacing w:before="0" w:beforeAutospacing="0" w:after="0" w:afterAutospacing="0"/>
      </w:pPr>
      <w:r w:rsidRPr="00BF57CE">
        <w:rPr>
          <w:b/>
          <w:bCs/>
        </w:rPr>
        <w:t>Phone</w:t>
      </w:r>
    </w:p>
    <w:p w14:paraId="2A5DD269" w14:textId="77777777" w:rsidR="00046DE3" w:rsidRPr="00BF57CE" w:rsidRDefault="00046DE3" w:rsidP="00046DE3">
      <w:pPr>
        <w:pStyle w:val="NormalWeb"/>
        <w:shd w:val="clear" w:color="auto" w:fill="FFFFFF"/>
        <w:spacing w:before="0" w:beforeAutospacing="0" w:after="0" w:afterAutospacing="0"/>
      </w:pPr>
      <w:r w:rsidRPr="00BF57CE">
        <w:t>(225) 765-2515</w:t>
      </w:r>
    </w:p>
    <w:p w14:paraId="37E440C6" w14:textId="77777777" w:rsidR="00F531DC" w:rsidRDefault="00F531DC" w:rsidP="00046DE3">
      <w:pPr>
        <w:pStyle w:val="mb-2"/>
        <w:shd w:val="clear" w:color="auto" w:fill="FFFFFF"/>
        <w:spacing w:before="0" w:beforeAutospacing="0" w:after="0" w:afterAutospacing="0"/>
        <w:rPr>
          <w:b/>
          <w:bCs/>
        </w:rPr>
      </w:pPr>
    </w:p>
    <w:p w14:paraId="6C5DCB60" w14:textId="5A1D7A28" w:rsidR="00046DE3" w:rsidRPr="00BF57CE" w:rsidRDefault="00046DE3" w:rsidP="00046DE3">
      <w:pPr>
        <w:pStyle w:val="mb-2"/>
        <w:shd w:val="clear" w:color="auto" w:fill="FFFFFF"/>
        <w:spacing w:before="0" w:beforeAutospacing="0" w:after="0" w:afterAutospacing="0"/>
      </w:pPr>
      <w:r w:rsidRPr="00BF57CE">
        <w:rPr>
          <w:b/>
          <w:bCs/>
        </w:rPr>
        <w:t>Website Address</w:t>
      </w:r>
    </w:p>
    <w:p w14:paraId="65501BC8" w14:textId="77777777" w:rsidR="00046DE3" w:rsidRPr="00BF57CE" w:rsidRDefault="00062BA1" w:rsidP="00046DE3">
      <w:pPr>
        <w:pStyle w:val="NormalWeb"/>
        <w:shd w:val="clear" w:color="auto" w:fill="FFFFFF"/>
        <w:spacing w:before="0" w:beforeAutospacing="0" w:after="0" w:afterAutospacing="0"/>
      </w:pPr>
      <w:hyperlink r:id="rId24" w:tgtFrame="_blank" w:history="1">
        <w:r w:rsidR="00046DE3" w:rsidRPr="00BF57CE">
          <w:rPr>
            <w:rStyle w:val="Hyperlink"/>
            <w:color w:val="auto"/>
          </w:rPr>
          <w:t>http://www.lpcboard.org/</w:t>
        </w:r>
      </w:hyperlink>
    </w:p>
    <w:p w14:paraId="4D46B5E0" w14:textId="77777777" w:rsidR="00046DE3" w:rsidRPr="00BF57CE" w:rsidRDefault="00046DE3" w:rsidP="00046DE3">
      <w:pPr>
        <w:pStyle w:val="NormalWeb"/>
        <w:shd w:val="clear" w:color="auto" w:fill="FFFFFF"/>
        <w:spacing w:before="0" w:beforeAutospacing="0" w:after="0" w:afterAutospacing="0"/>
        <w:rPr>
          <w:rFonts w:eastAsia="sans-serif"/>
          <w:shd w:val="clear" w:color="auto" w:fill="FFFFFF"/>
        </w:rPr>
      </w:pPr>
    </w:p>
    <w:p w14:paraId="2CBC33A2" w14:textId="77777777" w:rsidR="00046DE3" w:rsidRPr="00BF57CE" w:rsidRDefault="00046DE3" w:rsidP="00046DE3">
      <w:pPr>
        <w:pStyle w:val="NormalWeb"/>
        <w:shd w:val="clear" w:color="auto" w:fill="FFFFFF"/>
        <w:spacing w:before="0" w:beforeAutospacing="0" w:after="0" w:afterAutospacing="0"/>
        <w:rPr>
          <w:rFonts w:eastAsia="sans-serif"/>
          <w:shd w:val="clear" w:color="auto" w:fill="FFFFFF"/>
        </w:rPr>
      </w:pPr>
    </w:p>
    <w:p w14:paraId="4B159ED9" w14:textId="77777777" w:rsidR="00046DE3" w:rsidRPr="00BF57CE" w:rsidRDefault="00046DE3" w:rsidP="00357EB3">
      <w:pPr>
        <w:pStyle w:val="NormalWeb"/>
        <w:shd w:val="clear" w:color="auto" w:fill="FFFFFF"/>
        <w:spacing w:before="0" w:beforeAutospacing="0" w:after="0" w:afterAutospacing="0"/>
        <w:rPr>
          <w:rFonts w:eastAsia="sans-serif"/>
          <w:shd w:val="clear" w:color="auto" w:fill="FFFFFF"/>
        </w:rPr>
      </w:pPr>
    </w:p>
    <w:p w14:paraId="177BD23C" w14:textId="77777777" w:rsidR="00357EB3" w:rsidRPr="00BF57CE" w:rsidRDefault="00357EB3" w:rsidP="00357EB3">
      <w:pPr>
        <w:pStyle w:val="NormalWeb"/>
        <w:shd w:val="clear" w:color="auto" w:fill="FFFFFF"/>
        <w:spacing w:before="0" w:beforeAutospacing="0" w:after="0" w:afterAutospacing="0"/>
        <w:rPr>
          <w:rFonts w:eastAsia="sans-serif"/>
          <w:b/>
          <w:bCs/>
          <w:u w:val="single"/>
          <w:shd w:val="clear" w:color="auto" w:fill="FFFFFF"/>
        </w:rPr>
      </w:pPr>
    </w:p>
    <w:p w14:paraId="043D14C1" w14:textId="77777777" w:rsidR="00357EB3" w:rsidRPr="00BF57CE" w:rsidRDefault="00357EB3" w:rsidP="00357EB3">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MAINE</w:t>
      </w:r>
    </w:p>
    <w:p w14:paraId="3651D222" w14:textId="77777777" w:rsidR="00357EB3" w:rsidRPr="00BF57CE" w:rsidRDefault="00357EB3" w:rsidP="00357EB3">
      <w:pPr>
        <w:pStyle w:val="Heading3"/>
        <w:keepNext w:val="0"/>
        <w:keepLines w:val="0"/>
        <w:shd w:val="clear" w:color="auto" w:fill="FFFFFF"/>
        <w:spacing w:before="0" w:line="240" w:lineRule="auto"/>
        <w:rPr>
          <w:rFonts w:ascii="Times New Roman" w:eastAsia="sans-serif" w:hAnsi="Times New Roman"/>
          <w:b/>
          <w:bCs/>
          <w:color w:val="auto"/>
        </w:rPr>
      </w:pPr>
      <w:r w:rsidRPr="00BF57CE">
        <w:rPr>
          <w:rFonts w:ascii="Times New Roman" w:eastAsia="sans-serif" w:hAnsi="Times New Roman"/>
          <w:b/>
          <w:bCs/>
          <w:color w:val="auto"/>
          <w:shd w:val="clear" w:color="auto" w:fill="FFFFFF"/>
        </w:rPr>
        <w:t>Certified Alcohol and Drug Counselor (CADC)</w:t>
      </w:r>
    </w:p>
    <w:p w14:paraId="7BF727A8" w14:textId="77777777"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shd w:val="clear" w:color="auto" w:fill="FFFFFF"/>
        </w:rPr>
        <w:t>To apply to sit for the CADC you have three educational options.</w:t>
      </w:r>
    </w:p>
    <w:p w14:paraId="53B958E8" w14:textId="179ADDDC"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shd w:val="clear" w:color="auto" w:fill="FFFFFF"/>
        </w:rPr>
        <w:t xml:space="preserve">First option: earn at least an </w:t>
      </w:r>
      <w:r w:rsidR="002C59F6" w:rsidRPr="00BF57CE">
        <w:rPr>
          <w:rFonts w:eastAsia="sans-serif"/>
          <w:shd w:val="clear" w:color="auto" w:fill="FFFFFF"/>
        </w:rPr>
        <w:t>associate</w:t>
      </w:r>
      <w:r w:rsidRPr="00BF57CE">
        <w:rPr>
          <w:rFonts w:eastAsia="sans-serif"/>
          <w:shd w:val="clear" w:color="auto" w:fill="FFFFFF"/>
        </w:rPr>
        <w:t xml:space="preserve"> degree from a regionally or nationally accredited school and must be either in addiction counseling or clinically based behavioral sciences or in one of the following related fields:</w:t>
      </w:r>
    </w:p>
    <w:p w14:paraId="49BCD900" w14:textId="34591D67" w:rsidR="00357EB3" w:rsidRPr="00F531DC" w:rsidRDefault="00357EB3" w:rsidP="009D4716">
      <w:pPr>
        <w:numPr>
          <w:ilvl w:val="0"/>
          <w:numId w:val="17"/>
        </w:numPr>
        <w:shd w:val="clear" w:color="auto" w:fill="FFFFFF"/>
        <w:ind w:left="0"/>
        <w:rPr>
          <w:rFonts w:ascii="Times New Roman" w:eastAsia="sans-serif" w:hAnsi="Times New Roman"/>
          <w:sz w:val="24"/>
          <w:szCs w:val="24"/>
        </w:rPr>
      </w:pPr>
      <w:r w:rsidRPr="00F531DC">
        <w:rPr>
          <w:rFonts w:ascii="Times New Roman" w:eastAsia="sans-serif" w:hAnsi="Times New Roman"/>
          <w:sz w:val="24"/>
          <w:szCs w:val="24"/>
          <w:shd w:val="clear" w:color="auto" w:fill="FFFFFF"/>
        </w:rPr>
        <w:t>Social and behavioral sciences </w:t>
      </w:r>
    </w:p>
    <w:p w14:paraId="1E0409AB" w14:textId="77777777" w:rsidR="00F531DC" w:rsidRPr="00F531DC" w:rsidRDefault="00357EB3" w:rsidP="009D4716">
      <w:pPr>
        <w:numPr>
          <w:ilvl w:val="0"/>
          <w:numId w:val="17"/>
        </w:numPr>
        <w:ind w:left="0"/>
        <w:rPr>
          <w:rFonts w:ascii="Times New Roman" w:hAnsi="Times New Roman"/>
          <w:sz w:val="24"/>
          <w:szCs w:val="24"/>
        </w:rPr>
      </w:pPr>
      <w:r w:rsidRPr="00F531DC">
        <w:rPr>
          <w:rFonts w:ascii="Times New Roman" w:eastAsia="sans-serif" w:hAnsi="Times New Roman"/>
          <w:sz w:val="24"/>
          <w:szCs w:val="24"/>
          <w:shd w:val="clear" w:color="auto" w:fill="FFFFFF"/>
        </w:rPr>
        <w:t>Social work </w:t>
      </w:r>
    </w:p>
    <w:p w14:paraId="3D1F0EB6" w14:textId="2AABDB2D" w:rsidR="00357EB3" w:rsidRPr="00F531DC" w:rsidRDefault="00357EB3" w:rsidP="009D4716">
      <w:pPr>
        <w:numPr>
          <w:ilvl w:val="0"/>
          <w:numId w:val="17"/>
        </w:numPr>
        <w:ind w:left="0"/>
        <w:rPr>
          <w:rFonts w:ascii="Times New Roman" w:hAnsi="Times New Roman"/>
          <w:sz w:val="24"/>
          <w:szCs w:val="24"/>
        </w:rPr>
      </w:pPr>
      <w:r w:rsidRPr="00F531DC">
        <w:rPr>
          <w:rFonts w:ascii="Times New Roman" w:eastAsia="sans-serif" w:hAnsi="Times New Roman"/>
          <w:sz w:val="24"/>
          <w:szCs w:val="24"/>
          <w:shd w:val="clear" w:color="auto" w:fill="FFFFFF"/>
        </w:rPr>
        <w:t>Counseling</w:t>
      </w:r>
    </w:p>
    <w:p w14:paraId="17F125A7" w14:textId="77777777" w:rsidR="00F531DC" w:rsidRDefault="00F531DC" w:rsidP="00357EB3">
      <w:pPr>
        <w:pStyle w:val="NormalWeb"/>
        <w:shd w:val="clear" w:color="auto" w:fill="FFFFFF"/>
        <w:spacing w:before="0" w:beforeAutospacing="0" w:after="0" w:afterAutospacing="0"/>
        <w:rPr>
          <w:rFonts w:eastAsia="sans-serif"/>
          <w:b/>
          <w:bCs/>
          <w:shd w:val="clear" w:color="auto" w:fill="FFFFFF"/>
        </w:rPr>
      </w:pPr>
    </w:p>
    <w:p w14:paraId="16085D74" w14:textId="23FC0FA6"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b/>
          <w:bCs/>
          <w:shd w:val="clear" w:color="auto" w:fill="FFFFFF"/>
        </w:rPr>
        <w:t>Address</w:t>
      </w:r>
    </w:p>
    <w:p w14:paraId="59F5E403" w14:textId="77777777"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shd w:val="clear" w:color="auto" w:fill="FFFFFF"/>
        </w:rPr>
        <w:t>Gardiner Annex</w:t>
      </w:r>
      <w:r w:rsidRPr="00BF57CE">
        <w:rPr>
          <w:rFonts w:eastAsia="sans-serif"/>
          <w:shd w:val="clear" w:color="auto" w:fill="FFFFFF"/>
        </w:rPr>
        <w:br/>
        <w:t>76 Northern Ave.</w:t>
      </w:r>
      <w:r w:rsidRPr="00BF57CE">
        <w:rPr>
          <w:rFonts w:eastAsia="sans-serif"/>
          <w:shd w:val="clear" w:color="auto" w:fill="FFFFFF"/>
        </w:rPr>
        <w:br/>
        <w:t>Gardiner, ME. 04345</w:t>
      </w:r>
    </w:p>
    <w:p w14:paraId="049EF2DD" w14:textId="77777777" w:rsidR="00F531DC" w:rsidRDefault="00F531DC" w:rsidP="00357EB3">
      <w:pPr>
        <w:pStyle w:val="NormalWeb"/>
        <w:shd w:val="clear" w:color="auto" w:fill="FFFFFF"/>
        <w:spacing w:before="0" w:beforeAutospacing="0" w:after="0" w:afterAutospacing="0"/>
        <w:rPr>
          <w:rFonts w:eastAsia="sans-serif"/>
          <w:b/>
          <w:bCs/>
          <w:shd w:val="clear" w:color="auto" w:fill="FFFFFF"/>
        </w:rPr>
      </w:pPr>
    </w:p>
    <w:p w14:paraId="49391BC2" w14:textId="193E430C"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b/>
          <w:bCs/>
          <w:shd w:val="clear" w:color="auto" w:fill="FFFFFF"/>
        </w:rPr>
        <w:t>Phone</w:t>
      </w:r>
    </w:p>
    <w:p w14:paraId="2EEAC50F" w14:textId="77777777"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shd w:val="clear" w:color="auto" w:fill="FFFFFF"/>
        </w:rPr>
        <w:t>(207) 624-8603</w:t>
      </w:r>
    </w:p>
    <w:p w14:paraId="4DAFEC01" w14:textId="77777777" w:rsidR="00F531DC" w:rsidRDefault="00F531DC" w:rsidP="00357EB3">
      <w:pPr>
        <w:pStyle w:val="NormalWeb"/>
        <w:shd w:val="clear" w:color="auto" w:fill="FFFFFF"/>
        <w:spacing w:before="0" w:beforeAutospacing="0" w:after="0" w:afterAutospacing="0"/>
        <w:rPr>
          <w:rFonts w:eastAsia="sans-serif"/>
          <w:b/>
          <w:bCs/>
          <w:shd w:val="clear" w:color="auto" w:fill="FFFFFF"/>
        </w:rPr>
      </w:pPr>
    </w:p>
    <w:p w14:paraId="7F969348" w14:textId="60D7B10B"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7F9DE69D" w14:textId="76EC57A4" w:rsidR="00357EB3" w:rsidRDefault="00062BA1" w:rsidP="00357EB3">
      <w:pPr>
        <w:pStyle w:val="NormalWeb"/>
        <w:shd w:val="clear" w:color="auto" w:fill="FFFFFF"/>
        <w:spacing w:before="0" w:beforeAutospacing="0" w:after="0" w:afterAutospacing="0"/>
        <w:rPr>
          <w:rFonts w:eastAsia="sans-serif"/>
          <w:shd w:val="clear" w:color="auto" w:fill="FFFFFF"/>
        </w:rPr>
      </w:pPr>
      <w:hyperlink r:id="rId25" w:history="1">
        <w:r w:rsidR="00F531DC" w:rsidRPr="00967736">
          <w:rPr>
            <w:rStyle w:val="Hyperlink"/>
            <w:rFonts w:eastAsia="sans-serif"/>
            <w:shd w:val="clear" w:color="auto" w:fill="FFFFFF"/>
          </w:rPr>
          <w:t>https://www.maine.gov/pfr/professionallicensing/professions/adc</w:t>
        </w:r>
      </w:hyperlink>
    </w:p>
    <w:p w14:paraId="47EEFB7C" w14:textId="77777777" w:rsidR="00F531DC" w:rsidRPr="00F531DC" w:rsidRDefault="00F531DC" w:rsidP="00357EB3">
      <w:pPr>
        <w:pStyle w:val="NormalWeb"/>
        <w:shd w:val="clear" w:color="auto" w:fill="FFFFFF"/>
        <w:spacing w:before="0" w:beforeAutospacing="0" w:after="0" w:afterAutospacing="0"/>
        <w:rPr>
          <w:rFonts w:eastAsia="sans-serif"/>
          <w:shd w:val="clear" w:color="auto" w:fill="FFFFFF"/>
        </w:rPr>
      </w:pPr>
    </w:p>
    <w:p w14:paraId="532C716A" w14:textId="744C0B21" w:rsidR="00F531DC" w:rsidRDefault="00F531DC" w:rsidP="00357EB3">
      <w:pPr>
        <w:pStyle w:val="NormalWeb"/>
        <w:shd w:val="clear" w:color="auto" w:fill="FFFFFF"/>
        <w:spacing w:before="0" w:beforeAutospacing="0" w:after="0" w:afterAutospacing="0"/>
        <w:rPr>
          <w:rFonts w:eastAsia="sans-serif"/>
          <w:b/>
          <w:bCs/>
          <w:u w:val="single"/>
          <w:shd w:val="clear" w:color="auto" w:fill="FFFFFF"/>
        </w:rPr>
      </w:pPr>
    </w:p>
    <w:p w14:paraId="2453F098" w14:textId="77777777" w:rsidR="00F531DC" w:rsidRPr="00BF57CE" w:rsidRDefault="00F531DC" w:rsidP="00357EB3">
      <w:pPr>
        <w:pStyle w:val="NormalWeb"/>
        <w:shd w:val="clear" w:color="auto" w:fill="FFFFFF"/>
        <w:spacing w:before="0" w:beforeAutospacing="0" w:after="0" w:afterAutospacing="0"/>
        <w:rPr>
          <w:rFonts w:eastAsia="sans-serif"/>
          <w:b/>
          <w:bCs/>
          <w:u w:val="single"/>
          <w:shd w:val="clear" w:color="auto" w:fill="FFFFFF"/>
        </w:rPr>
      </w:pPr>
    </w:p>
    <w:p w14:paraId="67A510AA" w14:textId="77777777" w:rsidR="00ED5463" w:rsidRPr="00BF57CE" w:rsidRDefault="00ED5463" w:rsidP="00ED5463">
      <w:pPr>
        <w:rPr>
          <w:rFonts w:ascii="Times New Roman" w:hAnsi="Times New Roman"/>
          <w:b/>
          <w:bCs/>
          <w:sz w:val="24"/>
          <w:szCs w:val="24"/>
          <w:u w:val="single"/>
        </w:rPr>
      </w:pPr>
      <w:r w:rsidRPr="00BF57CE">
        <w:rPr>
          <w:rFonts w:ascii="Times New Roman" w:eastAsia="Calibri" w:hAnsi="Times New Roman"/>
          <w:b/>
          <w:bCs/>
          <w:sz w:val="24"/>
          <w:szCs w:val="24"/>
          <w:u w:val="single"/>
        </w:rPr>
        <w:t>MARYLAND</w:t>
      </w:r>
    </w:p>
    <w:p w14:paraId="427D3EDF" w14:textId="3A40CFC7" w:rsidR="00ED5463" w:rsidRPr="00BF57CE" w:rsidRDefault="00ED5463" w:rsidP="00ED5463">
      <w:pPr>
        <w:pStyle w:val="Heading3"/>
        <w:shd w:val="clear" w:color="auto" w:fill="FFFFFF"/>
        <w:spacing w:before="0" w:line="240" w:lineRule="auto"/>
        <w:rPr>
          <w:rFonts w:ascii="Times New Roman" w:eastAsia="Poppins" w:hAnsi="Times New Roman"/>
          <w:color w:val="auto"/>
          <w:shd w:val="clear" w:color="auto" w:fill="FFFFFF"/>
        </w:rPr>
      </w:pPr>
      <w:r w:rsidRPr="00BF57CE">
        <w:rPr>
          <w:rFonts w:ascii="Times New Roman" w:eastAsia="Poppins" w:hAnsi="Times New Roman"/>
          <w:color w:val="auto"/>
          <w:shd w:val="clear" w:color="auto" w:fill="FFFFFF"/>
        </w:rPr>
        <w:t>Certified Chemical Dependency Counselor (CCDC)</w:t>
      </w:r>
      <w:r w:rsidR="00F531DC">
        <w:rPr>
          <w:rFonts w:ascii="Times New Roman" w:eastAsia="Poppins" w:hAnsi="Times New Roman"/>
          <w:color w:val="auto"/>
          <w:shd w:val="clear" w:color="auto" w:fill="FFFFFF"/>
        </w:rPr>
        <w:t xml:space="preserve"> - </w:t>
      </w:r>
    </w:p>
    <w:p w14:paraId="59E1C72E" w14:textId="5374482E" w:rsidR="00ED5463" w:rsidRPr="00BF57CE" w:rsidRDefault="00F531DC" w:rsidP="00ED5463">
      <w:pPr>
        <w:pStyle w:val="NormalWeb"/>
        <w:shd w:val="clear" w:color="auto" w:fill="FFFFFF"/>
        <w:spacing w:before="0" w:beforeAutospacing="0" w:after="0" w:afterAutospacing="0"/>
        <w:rPr>
          <w:rFonts w:eastAsia="Poppins"/>
          <w:shd w:val="clear" w:color="auto" w:fill="FFFFFF"/>
        </w:rPr>
      </w:pPr>
      <w:r w:rsidRPr="00F531DC">
        <w:rPr>
          <w:rFonts w:eastAsia="Poppins"/>
          <w:b/>
          <w:bCs/>
          <w:shd w:val="clear" w:color="auto" w:fill="FFFFFF"/>
        </w:rPr>
        <w:t>M</w:t>
      </w:r>
      <w:r w:rsidR="00ED5463" w:rsidRPr="00F531DC">
        <w:rPr>
          <w:rFonts w:eastAsia="Poppins"/>
          <w:b/>
          <w:bCs/>
          <w:shd w:val="clear" w:color="auto" w:fill="FFFFFF"/>
        </w:rPr>
        <w:t>ust hold a bachelor's degree or higher in a health and human services counseling field or a related field approved by the Board</w:t>
      </w:r>
      <w:r w:rsidR="00ED5463" w:rsidRPr="00BF57CE">
        <w:rPr>
          <w:rFonts w:eastAsia="Poppins"/>
          <w:shd w:val="clear" w:color="auto" w:fill="FFFFFF"/>
        </w:rPr>
        <w:t>. You'll also need to complete an internship, specific coursework, and 2,000 hours of substance abuse counseling experience under a certified supervisor and three years total experience before you can apply to take the NCAC II exam and the Maryland law exam.</w:t>
      </w:r>
    </w:p>
    <w:p w14:paraId="45A30534" w14:textId="77777777" w:rsidR="00ED5463" w:rsidRPr="00BF57CE" w:rsidRDefault="00ED5463" w:rsidP="00ED5463">
      <w:pPr>
        <w:rPr>
          <w:rFonts w:ascii="Times New Roman" w:hAnsi="Times New Roman"/>
          <w:sz w:val="24"/>
          <w:szCs w:val="24"/>
        </w:rPr>
      </w:pPr>
      <w:r w:rsidRPr="00BF57CE">
        <w:rPr>
          <w:rFonts w:ascii="Times New Roman" w:eastAsia="Source Sans Pro" w:hAnsi="Times New Roman"/>
          <w:sz w:val="24"/>
          <w:szCs w:val="24"/>
          <w:shd w:val="clear" w:color="auto" w:fill="FFFFFF"/>
        </w:rPr>
        <w:t>A Bachelor’s or above in counseling, health education, social work, human services, psychology or applicable field of study.</w:t>
      </w:r>
    </w:p>
    <w:p w14:paraId="1A0B7F66" w14:textId="0B153B80" w:rsidR="00ED5463" w:rsidRPr="00BF57CE" w:rsidRDefault="00ED5463" w:rsidP="00ED5463">
      <w:pPr>
        <w:pStyle w:val="NormalWeb"/>
        <w:shd w:val="clear" w:color="auto" w:fill="FFFFFF"/>
        <w:spacing w:before="0" w:beforeAutospacing="0" w:after="0" w:afterAutospacing="0"/>
        <w:textAlignment w:val="baseline"/>
        <w:rPr>
          <w:rFonts w:eastAsia="Source Sans Pro"/>
          <w:shd w:val="clear" w:color="auto" w:fill="FFFFFF"/>
        </w:rPr>
      </w:pPr>
      <w:r w:rsidRPr="00BF57CE">
        <w:rPr>
          <w:rFonts w:eastAsia="Source Sans Pro"/>
          <w:shd w:val="clear" w:color="auto" w:fill="FFFFFF"/>
        </w:rPr>
        <w:t>Documentation of 300 hours of approved addiction-specific education</w:t>
      </w:r>
      <w:r w:rsidR="00F531DC">
        <w:rPr>
          <w:rFonts w:eastAsia="Source Sans Pro"/>
          <w:shd w:val="clear" w:color="auto" w:fill="FFFFFF"/>
        </w:rPr>
        <w:t xml:space="preserve">. </w:t>
      </w:r>
    </w:p>
    <w:p w14:paraId="57968536" w14:textId="48984656" w:rsidR="00ED5463" w:rsidRDefault="00ED5463" w:rsidP="00ED5463">
      <w:pPr>
        <w:pStyle w:val="NormalWeb"/>
        <w:shd w:val="clear" w:color="auto" w:fill="FFFFFF"/>
        <w:spacing w:before="0" w:beforeAutospacing="0" w:after="0" w:afterAutospacing="0"/>
      </w:pPr>
    </w:p>
    <w:p w14:paraId="14CF2ADC" w14:textId="038B2A5D" w:rsidR="00F531DC" w:rsidRPr="00F531DC" w:rsidRDefault="00F531DC" w:rsidP="00ED5463">
      <w:pPr>
        <w:pStyle w:val="NormalWeb"/>
        <w:shd w:val="clear" w:color="auto" w:fill="FFFFFF"/>
        <w:spacing w:before="0" w:beforeAutospacing="0" w:after="0" w:afterAutospacing="0"/>
        <w:rPr>
          <w:b/>
          <w:bCs/>
        </w:rPr>
      </w:pPr>
      <w:r w:rsidRPr="00F531DC">
        <w:rPr>
          <w:b/>
          <w:bCs/>
        </w:rPr>
        <w:t>Address</w:t>
      </w:r>
    </w:p>
    <w:p w14:paraId="44814DB2" w14:textId="0CE4E33E" w:rsidR="00ED5463" w:rsidRDefault="00ED5463" w:rsidP="00ED5463">
      <w:pPr>
        <w:pStyle w:val="NormalWeb"/>
        <w:shd w:val="clear" w:color="auto" w:fill="FFFFFF"/>
        <w:spacing w:before="0" w:beforeAutospacing="0" w:after="0" w:afterAutospacing="0"/>
      </w:pPr>
      <w:r w:rsidRPr="00BF57CE">
        <w:t>4201 Patterson Avenue, 3rd Floor</w:t>
      </w:r>
      <w:r w:rsidRPr="00BF57CE">
        <w:br/>
        <w:t>Baltimore, MD 21215</w:t>
      </w:r>
    </w:p>
    <w:p w14:paraId="43EE7081" w14:textId="77777777" w:rsidR="00F531DC" w:rsidRPr="00BF57CE" w:rsidRDefault="00F531DC" w:rsidP="00ED5463">
      <w:pPr>
        <w:pStyle w:val="NormalWeb"/>
        <w:shd w:val="clear" w:color="auto" w:fill="FFFFFF"/>
        <w:spacing w:before="0" w:beforeAutospacing="0" w:after="0" w:afterAutospacing="0"/>
      </w:pPr>
    </w:p>
    <w:p w14:paraId="2F8E80C7" w14:textId="77777777" w:rsidR="00ED5463" w:rsidRPr="00BF57CE" w:rsidRDefault="00ED5463" w:rsidP="00ED5463">
      <w:pPr>
        <w:pStyle w:val="mb-2"/>
        <w:shd w:val="clear" w:color="auto" w:fill="FFFFFF"/>
        <w:spacing w:before="0" w:beforeAutospacing="0" w:after="0" w:afterAutospacing="0"/>
      </w:pPr>
      <w:r w:rsidRPr="00BF57CE">
        <w:rPr>
          <w:b/>
          <w:bCs/>
        </w:rPr>
        <w:t>Phone</w:t>
      </w:r>
    </w:p>
    <w:p w14:paraId="08EF2757" w14:textId="2D5EDA6F" w:rsidR="00ED5463" w:rsidRDefault="00ED5463" w:rsidP="00ED5463">
      <w:pPr>
        <w:pStyle w:val="NormalWeb"/>
        <w:shd w:val="clear" w:color="auto" w:fill="FFFFFF"/>
        <w:spacing w:before="0" w:beforeAutospacing="0" w:after="0" w:afterAutospacing="0"/>
      </w:pPr>
      <w:r w:rsidRPr="00BF57CE">
        <w:t>(410) 764-2400</w:t>
      </w:r>
    </w:p>
    <w:p w14:paraId="2AEE9870" w14:textId="77777777" w:rsidR="00F531DC" w:rsidRPr="00BF57CE" w:rsidRDefault="00F531DC" w:rsidP="00ED5463">
      <w:pPr>
        <w:pStyle w:val="NormalWeb"/>
        <w:shd w:val="clear" w:color="auto" w:fill="FFFFFF"/>
        <w:spacing w:before="0" w:beforeAutospacing="0" w:after="0" w:afterAutospacing="0"/>
      </w:pPr>
    </w:p>
    <w:p w14:paraId="59C4EE4D" w14:textId="77777777" w:rsidR="00ED5463" w:rsidRPr="00BF57CE" w:rsidRDefault="00ED5463" w:rsidP="00ED5463">
      <w:pPr>
        <w:pStyle w:val="mb-2"/>
        <w:shd w:val="clear" w:color="auto" w:fill="FFFFFF"/>
        <w:spacing w:before="0" w:beforeAutospacing="0" w:after="0" w:afterAutospacing="0"/>
      </w:pPr>
      <w:r w:rsidRPr="00BF57CE">
        <w:rPr>
          <w:b/>
          <w:bCs/>
        </w:rPr>
        <w:t>Website Address</w:t>
      </w:r>
    </w:p>
    <w:p w14:paraId="72F6D490" w14:textId="77777777" w:rsidR="00ED5463" w:rsidRPr="00BF57CE" w:rsidRDefault="00062BA1" w:rsidP="00ED5463">
      <w:pPr>
        <w:pStyle w:val="NormalWeb"/>
        <w:shd w:val="clear" w:color="auto" w:fill="FFFFFF"/>
        <w:spacing w:before="0" w:beforeAutospacing="0" w:after="0" w:afterAutospacing="0"/>
      </w:pPr>
      <w:hyperlink r:id="rId26" w:tgtFrame="_blank" w:history="1">
        <w:r w:rsidR="00ED5463" w:rsidRPr="00BF57CE">
          <w:t>https://health.maryland.gov/bopc/Pages/index.aspx</w:t>
        </w:r>
      </w:hyperlink>
    </w:p>
    <w:p w14:paraId="02459B4B" w14:textId="77777777" w:rsidR="00ED5463" w:rsidRPr="00BF57CE" w:rsidRDefault="00ED5463" w:rsidP="00ED5463">
      <w:pPr>
        <w:rPr>
          <w:rFonts w:ascii="Times New Roman" w:hAnsi="Times New Roman"/>
          <w:sz w:val="24"/>
          <w:szCs w:val="24"/>
        </w:rPr>
      </w:pPr>
    </w:p>
    <w:p w14:paraId="43632CD7" w14:textId="77777777" w:rsidR="00ED5463" w:rsidRPr="00BF57CE" w:rsidRDefault="00ED5463" w:rsidP="00357EB3">
      <w:pPr>
        <w:pStyle w:val="NormalWeb"/>
        <w:shd w:val="clear" w:color="auto" w:fill="FFFFFF"/>
        <w:spacing w:before="0" w:beforeAutospacing="0" w:after="0" w:afterAutospacing="0"/>
        <w:rPr>
          <w:rFonts w:eastAsia="sans-serif"/>
          <w:b/>
          <w:bCs/>
          <w:u w:val="single"/>
          <w:shd w:val="clear" w:color="auto" w:fill="FFFFFF"/>
        </w:rPr>
      </w:pPr>
    </w:p>
    <w:p w14:paraId="4EBC0E79" w14:textId="77777777" w:rsidR="00ED5463" w:rsidRPr="00BF57CE" w:rsidRDefault="00ED5463" w:rsidP="00357EB3">
      <w:pPr>
        <w:pStyle w:val="NormalWeb"/>
        <w:shd w:val="clear" w:color="auto" w:fill="FFFFFF"/>
        <w:spacing w:before="0" w:beforeAutospacing="0" w:after="0" w:afterAutospacing="0"/>
        <w:rPr>
          <w:rFonts w:eastAsia="sans-serif"/>
          <w:b/>
          <w:bCs/>
          <w:u w:val="single"/>
          <w:shd w:val="clear" w:color="auto" w:fill="FFFFFF"/>
        </w:rPr>
      </w:pPr>
    </w:p>
    <w:p w14:paraId="1F8404B0" w14:textId="77777777" w:rsidR="00357EB3" w:rsidRPr="00BF57CE" w:rsidRDefault="00357EB3" w:rsidP="00357EB3">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MASSACHUSETTS</w:t>
      </w:r>
    </w:p>
    <w:p w14:paraId="26B4876A" w14:textId="69AADBC7" w:rsidR="00357EB3" w:rsidRPr="00053274" w:rsidRDefault="00357EB3" w:rsidP="00357EB3">
      <w:pPr>
        <w:pStyle w:val="Heading3"/>
        <w:keepNext w:val="0"/>
        <w:keepLines w:val="0"/>
        <w:shd w:val="clear" w:color="auto" w:fill="FFFFFF"/>
        <w:spacing w:before="0" w:line="240" w:lineRule="auto"/>
        <w:rPr>
          <w:rFonts w:ascii="Times New Roman" w:eastAsia="sans-serif" w:hAnsi="Times New Roman"/>
          <w:color w:val="auto"/>
        </w:rPr>
      </w:pPr>
      <w:r w:rsidRPr="00053274">
        <w:rPr>
          <w:rFonts w:ascii="Times New Roman" w:eastAsia="sans-serif" w:hAnsi="Times New Roman"/>
          <w:color w:val="auto"/>
          <w:shd w:val="clear" w:color="auto" w:fill="FFFFFF"/>
        </w:rPr>
        <w:t xml:space="preserve">Licensed Alcohol and Drug Counselor Assistant </w:t>
      </w:r>
      <w:r w:rsidR="00053274">
        <w:rPr>
          <w:rFonts w:ascii="Times New Roman" w:eastAsia="sans-serif" w:hAnsi="Times New Roman"/>
          <w:color w:val="auto"/>
          <w:shd w:val="clear" w:color="auto" w:fill="FFFFFF"/>
        </w:rPr>
        <w:t>-</w:t>
      </w:r>
    </w:p>
    <w:p w14:paraId="76BBBF2D" w14:textId="77777777"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shd w:val="clear" w:color="auto" w:fill="FFFFFF"/>
        </w:rPr>
        <w:t>A licensed LADC-Assistant may provide addiction recovery service under the direct supervision of a clinical administrator. Here are the minimum requirements for the credential:</w:t>
      </w:r>
    </w:p>
    <w:p w14:paraId="1BA2211A" w14:textId="77777777" w:rsidR="00357EB3" w:rsidRPr="00BF57CE" w:rsidRDefault="00357EB3" w:rsidP="009D4716">
      <w:pPr>
        <w:numPr>
          <w:ilvl w:val="0"/>
          <w:numId w:val="18"/>
        </w:numPr>
        <w:ind w:left="0"/>
        <w:rPr>
          <w:rFonts w:ascii="Times New Roman" w:hAnsi="Times New Roman"/>
          <w:sz w:val="24"/>
          <w:szCs w:val="24"/>
        </w:rPr>
      </w:pPr>
      <w:r w:rsidRPr="00BF57CE">
        <w:rPr>
          <w:rFonts w:ascii="Times New Roman" w:eastAsia="sans-serif" w:hAnsi="Times New Roman"/>
          <w:sz w:val="24"/>
          <w:szCs w:val="24"/>
          <w:shd w:val="clear" w:color="auto" w:fill="FFFFFF"/>
        </w:rPr>
        <w:t>Proof of high school diploma or GED</w:t>
      </w:r>
    </w:p>
    <w:p w14:paraId="35DCB0BF" w14:textId="77777777" w:rsidR="00357EB3" w:rsidRPr="00BF57CE" w:rsidRDefault="00357EB3" w:rsidP="00357EB3">
      <w:pPr>
        <w:shd w:val="clear" w:color="auto" w:fill="FFFFFF"/>
        <w:rPr>
          <w:rFonts w:ascii="Times New Roman" w:eastAsia="sans-serif" w:hAnsi="Times New Roman"/>
          <w:sz w:val="24"/>
          <w:szCs w:val="24"/>
        </w:rPr>
      </w:pPr>
      <w:r w:rsidRPr="00BF57CE">
        <w:rPr>
          <w:rFonts w:ascii="Times New Roman" w:eastAsia="sans-serif" w:hAnsi="Times New Roman"/>
          <w:sz w:val="24"/>
          <w:szCs w:val="24"/>
          <w:shd w:val="clear" w:color="auto" w:fill="FFFFFF"/>
        </w:rPr>
        <w:t> </w:t>
      </w:r>
    </w:p>
    <w:p w14:paraId="6E75621B" w14:textId="77777777" w:rsidR="00357EB3" w:rsidRPr="00BF57CE" w:rsidRDefault="00357EB3" w:rsidP="009D4716">
      <w:pPr>
        <w:numPr>
          <w:ilvl w:val="0"/>
          <w:numId w:val="18"/>
        </w:numPr>
        <w:ind w:left="0"/>
        <w:rPr>
          <w:rFonts w:ascii="Times New Roman" w:hAnsi="Times New Roman"/>
          <w:sz w:val="24"/>
          <w:szCs w:val="24"/>
        </w:rPr>
      </w:pPr>
      <w:r w:rsidRPr="00BF57CE">
        <w:rPr>
          <w:rFonts w:ascii="Times New Roman" w:eastAsia="sans-serif" w:hAnsi="Times New Roman"/>
          <w:sz w:val="24"/>
          <w:szCs w:val="24"/>
          <w:shd w:val="clear" w:color="auto" w:fill="FFFFFF"/>
        </w:rPr>
        <w:t>2000 hours (one year full-time) of work experience in the drug or alcohol abuse field within the past 10 years</w:t>
      </w:r>
    </w:p>
    <w:p w14:paraId="28419408" w14:textId="77777777" w:rsidR="00622468" w:rsidRPr="00BF57CE" w:rsidRDefault="00622468" w:rsidP="00622468">
      <w:pPr>
        <w:pStyle w:val="ListParagraph"/>
        <w:rPr>
          <w:rFonts w:ascii="Times New Roman" w:hAnsi="Times New Roman"/>
          <w:sz w:val="24"/>
          <w:szCs w:val="24"/>
        </w:rPr>
      </w:pPr>
    </w:p>
    <w:p w14:paraId="76D8B1DF" w14:textId="77777777" w:rsidR="00622468" w:rsidRPr="00BF57CE" w:rsidRDefault="00622468" w:rsidP="009D4716">
      <w:pPr>
        <w:numPr>
          <w:ilvl w:val="0"/>
          <w:numId w:val="18"/>
        </w:numPr>
        <w:ind w:left="0"/>
        <w:rPr>
          <w:rFonts w:ascii="Times New Roman" w:hAnsi="Times New Roman"/>
          <w:sz w:val="24"/>
          <w:szCs w:val="24"/>
        </w:rPr>
      </w:pPr>
      <w:r w:rsidRPr="00053274">
        <w:rPr>
          <w:rFonts w:ascii="Times New Roman" w:eastAsia="sans-serif" w:hAnsi="Times New Roman"/>
          <w:b/>
          <w:bCs/>
          <w:sz w:val="24"/>
          <w:szCs w:val="24"/>
          <w:shd w:val="clear" w:color="auto" w:fill="FFFFFF"/>
        </w:rPr>
        <w:t>At least 50 hours of college coursework at an approved school</w:t>
      </w:r>
      <w:r w:rsidRPr="00BF57CE">
        <w:rPr>
          <w:rFonts w:ascii="Times New Roman" w:eastAsia="sans-serif" w:hAnsi="Times New Roman"/>
          <w:sz w:val="24"/>
          <w:szCs w:val="24"/>
          <w:shd w:val="clear" w:color="auto" w:fill="FFFFFF"/>
        </w:rPr>
        <w:t>, with 10 hours in each of the following subjects: </w:t>
      </w:r>
    </w:p>
    <w:p w14:paraId="722CB657" w14:textId="77777777" w:rsidR="00622468" w:rsidRPr="00BF57CE" w:rsidRDefault="00622468" w:rsidP="00622468">
      <w:pPr>
        <w:shd w:val="clear" w:color="auto" w:fill="FFFFFF"/>
        <w:textAlignment w:val="top"/>
        <w:rPr>
          <w:rFonts w:ascii="Times New Roman" w:hAnsi="Times New Roman"/>
          <w:sz w:val="24"/>
          <w:szCs w:val="24"/>
        </w:rPr>
      </w:pPr>
      <w:r w:rsidRPr="00BF57CE">
        <w:rPr>
          <w:rFonts w:ascii="Times New Roman" w:eastAsia="sans-serif" w:hAnsi="Times New Roman"/>
          <w:sz w:val="24"/>
          <w:szCs w:val="24"/>
          <w:shd w:val="clear" w:color="auto" w:fill="FFFFFF"/>
        </w:rPr>
        <w:t>Assessment</w:t>
      </w:r>
    </w:p>
    <w:p w14:paraId="385C0B09" w14:textId="77777777" w:rsidR="00622468" w:rsidRPr="00BF57CE" w:rsidRDefault="00622468" w:rsidP="00622468">
      <w:pPr>
        <w:pStyle w:val="NormalWeb"/>
        <w:spacing w:before="0" w:beforeAutospacing="0" w:after="0" w:afterAutospacing="0"/>
      </w:pPr>
      <w:r w:rsidRPr="00BF57CE">
        <w:rPr>
          <w:rFonts w:eastAsia="sans-serif"/>
          <w:shd w:val="clear" w:color="auto" w:fill="FFFFFF"/>
        </w:rPr>
        <w:t>Counseling</w:t>
      </w:r>
    </w:p>
    <w:p w14:paraId="3E20339C" w14:textId="77777777" w:rsidR="00622468" w:rsidRPr="00BF57CE" w:rsidRDefault="00622468" w:rsidP="00622468">
      <w:pPr>
        <w:pStyle w:val="NormalWeb"/>
        <w:spacing w:before="0" w:beforeAutospacing="0" w:after="0" w:afterAutospacing="0"/>
      </w:pPr>
      <w:r w:rsidRPr="00BF57CE">
        <w:rPr>
          <w:rFonts w:eastAsia="sans-serif"/>
          <w:shd w:val="clear" w:color="auto" w:fill="FFFFFF"/>
        </w:rPr>
        <w:t>Case management</w:t>
      </w:r>
    </w:p>
    <w:p w14:paraId="7468AB41" w14:textId="77777777" w:rsidR="00622468" w:rsidRPr="00BF57CE" w:rsidRDefault="00622468" w:rsidP="00622468">
      <w:pPr>
        <w:pStyle w:val="NormalWeb"/>
        <w:spacing w:before="0" w:beforeAutospacing="0" w:after="0" w:afterAutospacing="0"/>
      </w:pPr>
      <w:r w:rsidRPr="00BF57CE">
        <w:rPr>
          <w:rFonts w:eastAsia="sans-serif"/>
          <w:shd w:val="clear" w:color="auto" w:fill="FFFFFF"/>
        </w:rPr>
        <w:t>Client, family and community education</w:t>
      </w:r>
    </w:p>
    <w:p w14:paraId="47456CD1" w14:textId="57F59E4E" w:rsidR="00622468" w:rsidRPr="00BF57CE" w:rsidRDefault="00622468" w:rsidP="00053274">
      <w:pPr>
        <w:pStyle w:val="NormalWeb"/>
        <w:spacing w:before="0" w:beforeAutospacing="0" w:after="0" w:afterAutospacing="0"/>
      </w:pPr>
      <w:r w:rsidRPr="00BF57CE">
        <w:rPr>
          <w:rFonts w:eastAsia="sans-serif"/>
          <w:shd w:val="clear" w:color="auto" w:fill="FFFFFF"/>
        </w:rPr>
        <w:t>Professional responsibility/ethics</w:t>
      </w:r>
      <w:r w:rsidR="00053274">
        <w:rPr>
          <w:rFonts w:eastAsia="sans-serif"/>
          <w:shd w:val="clear" w:color="auto" w:fill="FFFFFF"/>
        </w:rPr>
        <w:t>0</w:t>
      </w:r>
    </w:p>
    <w:p w14:paraId="4D6C6A29" w14:textId="77777777" w:rsidR="00622468" w:rsidRPr="00BF57CE" w:rsidRDefault="00622468" w:rsidP="009D4716">
      <w:pPr>
        <w:numPr>
          <w:ilvl w:val="0"/>
          <w:numId w:val="18"/>
        </w:numPr>
        <w:ind w:left="0"/>
        <w:rPr>
          <w:rFonts w:ascii="Times New Roman" w:hAnsi="Times New Roman"/>
          <w:sz w:val="24"/>
          <w:szCs w:val="24"/>
        </w:rPr>
      </w:pPr>
      <w:r w:rsidRPr="00BF57CE">
        <w:rPr>
          <w:rFonts w:ascii="Times New Roman" w:eastAsia="sans-serif" w:hAnsi="Times New Roman"/>
          <w:sz w:val="24"/>
          <w:szCs w:val="24"/>
          <w:shd w:val="clear" w:color="auto" w:fill="FFFFFF"/>
        </w:rPr>
        <w:t>Pass the LADC-Assistant exam</w:t>
      </w:r>
    </w:p>
    <w:p w14:paraId="6C55B9D7" w14:textId="77777777" w:rsidR="004E6AED" w:rsidRDefault="004E6AED" w:rsidP="00622468">
      <w:pPr>
        <w:pStyle w:val="NormalWeb"/>
        <w:shd w:val="clear" w:color="auto" w:fill="FFFFFF"/>
        <w:spacing w:before="0" w:beforeAutospacing="0" w:after="0" w:afterAutospacing="0"/>
        <w:rPr>
          <w:rFonts w:eastAsia="sans-serif"/>
          <w:b/>
          <w:bCs/>
          <w:shd w:val="clear" w:color="auto" w:fill="FFFFFF"/>
        </w:rPr>
      </w:pPr>
    </w:p>
    <w:p w14:paraId="533197BC" w14:textId="60F32EC2" w:rsidR="00622468" w:rsidRPr="00BF57CE" w:rsidRDefault="00622468" w:rsidP="00622468">
      <w:pPr>
        <w:pStyle w:val="NormalWeb"/>
        <w:shd w:val="clear" w:color="auto" w:fill="FFFFFF"/>
        <w:spacing w:before="0" w:beforeAutospacing="0" w:after="0" w:afterAutospacing="0"/>
        <w:rPr>
          <w:rFonts w:eastAsia="sans-serif"/>
        </w:rPr>
      </w:pPr>
      <w:r w:rsidRPr="00BF57CE">
        <w:rPr>
          <w:rFonts w:eastAsia="sans-serif"/>
          <w:b/>
          <w:bCs/>
          <w:shd w:val="clear" w:color="auto" w:fill="FFFFFF"/>
        </w:rPr>
        <w:t>Address</w:t>
      </w:r>
    </w:p>
    <w:p w14:paraId="3096F644" w14:textId="77777777" w:rsidR="00622468" w:rsidRPr="00BF57CE" w:rsidRDefault="00622468" w:rsidP="00622468">
      <w:pPr>
        <w:pStyle w:val="NormalWeb"/>
        <w:shd w:val="clear" w:color="auto" w:fill="FFFFFF"/>
        <w:spacing w:before="0" w:beforeAutospacing="0" w:after="0" w:afterAutospacing="0"/>
        <w:rPr>
          <w:rFonts w:eastAsia="sans-serif"/>
        </w:rPr>
      </w:pPr>
      <w:r w:rsidRPr="00BF57CE">
        <w:rPr>
          <w:rFonts w:eastAsia="sans-serif"/>
          <w:shd w:val="clear" w:color="auto" w:fill="FFFFFF"/>
        </w:rPr>
        <w:t>1000 Washington Street</w:t>
      </w:r>
      <w:r w:rsidRPr="00BF57CE">
        <w:rPr>
          <w:rFonts w:eastAsia="sans-serif"/>
          <w:shd w:val="clear" w:color="auto" w:fill="FFFFFF"/>
        </w:rPr>
        <w:br/>
        <w:t>Suite 710</w:t>
      </w:r>
      <w:r w:rsidRPr="00BF57CE">
        <w:rPr>
          <w:rFonts w:eastAsia="sans-serif"/>
          <w:shd w:val="clear" w:color="auto" w:fill="FFFFFF"/>
        </w:rPr>
        <w:br/>
        <w:t>Boston, MA 02118</w:t>
      </w:r>
    </w:p>
    <w:p w14:paraId="2A963EC7" w14:textId="77777777" w:rsidR="004E6AED" w:rsidRDefault="004E6AED" w:rsidP="00622468">
      <w:pPr>
        <w:pStyle w:val="NormalWeb"/>
        <w:shd w:val="clear" w:color="auto" w:fill="FFFFFF"/>
        <w:spacing w:before="0" w:beforeAutospacing="0" w:after="0" w:afterAutospacing="0"/>
        <w:rPr>
          <w:rFonts w:eastAsia="sans-serif"/>
          <w:b/>
          <w:bCs/>
          <w:shd w:val="clear" w:color="auto" w:fill="FFFFFF"/>
        </w:rPr>
      </w:pPr>
    </w:p>
    <w:p w14:paraId="2A7268EB" w14:textId="4C0D056F" w:rsidR="00622468" w:rsidRPr="00BF57CE" w:rsidRDefault="00622468" w:rsidP="00622468">
      <w:pPr>
        <w:pStyle w:val="NormalWeb"/>
        <w:shd w:val="clear" w:color="auto" w:fill="FFFFFF"/>
        <w:spacing w:before="0" w:beforeAutospacing="0" w:after="0" w:afterAutospacing="0"/>
        <w:rPr>
          <w:rFonts w:eastAsia="sans-serif"/>
        </w:rPr>
      </w:pPr>
      <w:r w:rsidRPr="00BF57CE">
        <w:rPr>
          <w:rFonts w:eastAsia="sans-serif"/>
          <w:b/>
          <w:bCs/>
          <w:shd w:val="clear" w:color="auto" w:fill="FFFFFF"/>
        </w:rPr>
        <w:t>Phone</w:t>
      </w:r>
    </w:p>
    <w:p w14:paraId="022FCD87" w14:textId="77777777" w:rsidR="00622468" w:rsidRPr="00BF57CE" w:rsidRDefault="00622468" w:rsidP="00622468">
      <w:pPr>
        <w:pStyle w:val="NormalWeb"/>
        <w:shd w:val="clear" w:color="auto" w:fill="FFFFFF"/>
        <w:spacing w:before="0" w:beforeAutospacing="0" w:after="0" w:afterAutospacing="0"/>
        <w:rPr>
          <w:rFonts w:eastAsia="sans-serif"/>
        </w:rPr>
      </w:pPr>
      <w:r w:rsidRPr="00BF57CE">
        <w:rPr>
          <w:rFonts w:eastAsia="sans-serif"/>
          <w:shd w:val="clear" w:color="auto" w:fill="FFFFFF"/>
        </w:rPr>
        <w:t>(617) 727-3080</w:t>
      </w:r>
    </w:p>
    <w:p w14:paraId="3CCAD2FD" w14:textId="77777777" w:rsidR="004E6AED" w:rsidRDefault="004E6AED" w:rsidP="00622468">
      <w:pPr>
        <w:pStyle w:val="NormalWeb"/>
        <w:shd w:val="clear" w:color="auto" w:fill="FFFFFF"/>
        <w:spacing w:before="0" w:beforeAutospacing="0" w:after="0" w:afterAutospacing="0"/>
        <w:rPr>
          <w:rFonts w:eastAsia="sans-serif"/>
          <w:b/>
          <w:bCs/>
          <w:shd w:val="clear" w:color="auto" w:fill="FFFFFF"/>
        </w:rPr>
      </w:pPr>
    </w:p>
    <w:p w14:paraId="7EEC5276" w14:textId="50F75D80" w:rsidR="00622468" w:rsidRPr="00BF57CE" w:rsidRDefault="00622468" w:rsidP="00622468">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4B246F55" w14:textId="04C70023" w:rsidR="00622468" w:rsidRDefault="00062BA1" w:rsidP="00622468">
      <w:pPr>
        <w:pStyle w:val="NormalWeb"/>
        <w:shd w:val="clear" w:color="auto" w:fill="FFFFFF"/>
        <w:spacing w:before="0" w:beforeAutospacing="0" w:after="0" w:afterAutospacing="0"/>
        <w:rPr>
          <w:rStyle w:val="Hyperlink"/>
          <w:rFonts w:eastAsia="sans-serif"/>
          <w:color w:val="auto"/>
          <w:u w:val="none"/>
          <w:shd w:val="clear" w:color="auto" w:fill="FFFFFF"/>
        </w:rPr>
      </w:pPr>
      <w:hyperlink r:id="rId27" w:tgtFrame="https://addiction-counselor.org/how-to-become/MASSACHUSETTS/_blank" w:history="1">
        <w:r w:rsidR="00622468" w:rsidRPr="00BF57CE">
          <w:rPr>
            <w:rStyle w:val="Hyperlink"/>
            <w:rFonts w:eastAsia="sans-serif"/>
            <w:color w:val="auto"/>
            <w:u w:val="none"/>
            <w:shd w:val="clear" w:color="auto" w:fill="FFFFFF"/>
          </w:rPr>
          <w:t>https://www.mass.gov/orgs/board-of-registration-of-allied-mental-health-and-human-services-professions</w:t>
        </w:r>
      </w:hyperlink>
    </w:p>
    <w:p w14:paraId="4FCFE107" w14:textId="77777777" w:rsidR="00622468" w:rsidRPr="00BF57CE" w:rsidRDefault="00622468" w:rsidP="00053274">
      <w:pPr>
        <w:rPr>
          <w:rFonts w:ascii="Times New Roman" w:hAnsi="Times New Roman"/>
          <w:sz w:val="24"/>
          <w:szCs w:val="24"/>
        </w:rPr>
      </w:pPr>
    </w:p>
    <w:p w14:paraId="74F89884" w14:textId="77777777" w:rsidR="00357EB3" w:rsidRPr="00BF57CE" w:rsidRDefault="00357EB3" w:rsidP="00357EB3">
      <w:pPr>
        <w:rPr>
          <w:rFonts w:ascii="Times New Roman" w:hAnsi="Times New Roman"/>
          <w:sz w:val="24"/>
          <w:szCs w:val="24"/>
        </w:rPr>
      </w:pPr>
      <w:r w:rsidRPr="00BF57CE">
        <w:rPr>
          <w:rFonts w:ascii="Times New Roman" w:eastAsia="sans-serif" w:hAnsi="Times New Roman"/>
          <w:sz w:val="24"/>
          <w:szCs w:val="24"/>
          <w:shd w:val="clear" w:color="auto" w:fill="FFFFFF"/>
        </w:rPr>
        <w:t> </w:t>
      </w:r>
    </w:p>
    <w:p w14:paraId="7FFFEB06" w14:textId="77777777" w:rsidR="00195165" w:rsidRPr="00BF57CE" w:rsidRDefault="00195165" w:rsidP="00357EB3">
      <w:pPr>
        <w:pStyle w:val="NormalWeb"/>
        <w:shd w:val="clear" w:color="auto" w:fill="FFFFFF"/>
        <w:spacing w:before="0" w:beforeAutospacing="0" w:after="0" w:afterAutospacing="0"/>
        <w:rPr>
          <w:rFonts w:eastAsia="sans-serif"/>
          <w:bCs/>
          <w:shd w:val="clear" w:color="auto" w:fill="FFFFFF"/>
        </w:rPr>
      </w:pPr>
    </w:p>
    <w:p w14:paraId="483C7D70" w14:textId="2B3DEC4F" w:rsidR="00524A94" w:rsidRDefault="00524A94" w:rsidP="00622468">
      <w:pPr>
        <w:pStyle w:val="Heading3"/>
        <w:shd w:val="clear" w:color="auto" w:fill="FFFFFF"/>
        <w:spacing w:before="0" w:line="240" w:lineRule="auto"/>
        <w:rPr>
          <w:rFonts w:ascii="Times New Roman" w:eastAsia="Poppins" w:hAnsi="Times New Roman"/>
          <w:b/>
          <w:bCs/>
          <w:color w:val="auto"/>
          <w:u w:val="single"/>
          <w:shd w:val="clear" w:color="auto" w:fill="FFFFFF"/>
        </w:rPr>
      </w:pPr>
    </w:p>
    <w:p w14:paraId="019F4CB3" w14:textId="574E12C4" w:rsidR="002C59F6" w:rsidRDefault="002C59F6" w:rsidP="002C59F6"/>
    <w:p w14:paraId="6932DBB1" w14:textId="5F230F95" w:rsidR="002C59F6" w:rsidRDefault="002C59F6" w:rsidP="002C59F6"/>
    <w:p w14:paraId="5F19B1C0" w14:textId="77777777" w:rsidR="002C59F6" w:rsidRPr="002C59F6" w:rsidRDefault="002C59F6" w:rsidP="002C59F6"/>
    <w:p w14:paraId="4228A8BF" w14:textId="77C4FECB" w:rsidR="00524A94" w:rsidRDefault="00524A94" w:rsidP="00622468">
      <w:pPr>
        <w:pStyle w:val="Heading3"/>
        <w:shd w:val="clear" w:color="auto" w:fill="FFFFFF"/>
        <w:spacing w:before="0" w:line="240" w:lineRule="auto"/>
        <w:rPr>
          <w:rFonts w:ascii="Times New Roman" w:eastAsia="Poppins" w:hAnsi="Times New Roman"/>
          <w:b/>
          <w:bCs/>
          <w:color w:val="auto"/>
          <w:u w:val="single"/>
          <w:shd w:val="clear" w:color="auto" w:fill="FFFFFF"/>
        </w:rPr>
      </w:pPr>
    </w:p>
    <w:p w14:paraId="5B6FAF1A" w14:textId="669D4DF0" w:rsidR="002C59F6" w:rsidRDefault="002C59F6" w:rsidP="002C59F6"/>
    <w:p w14:paraId="3BC3D3B1" w14:textId="77777777" w:rsidR="002C59F6" w:rsidRPr="002C59F6" w:rsidRDefault="002C59F6" w:rsidP="002C59F6"/>
    <w:p w14:paraId="17E834C0" w14:textId="2F6B4AFD" w:rsidR="00622468" w:rsidRPr="00BF57CE" w:rsidRDefault="00622468" w:rsidP="00622468">
      <w:pPr>
        <w:pStyle w:val="Heading3"/>
        <w:shd w:val="clear" w:color="auto" w:fill="FFFFFF"/>
        <w:spacing w:before="0" w:line="240" w:lineRule="auto"/>
        <w:rPr>
          <w:rFonts w:ascii="Times New Roman" w:eastAsia="Poppins" w:hAnsi="Times New Roman"/>
          <w:b/>
          <w:bCs/>
          <w:color w:val="auto"/>
          <w:u w:val="single"/>
          <w:shd w:val="clear" w:color="auto" w:fill="FFFFFF"/>
        </w:rPr>
      </w:pPr>
      <w:r w:rsidRPr="00BF57CE">
        <w:rPr>
          <w:rFonts w:ascii="Times New Roman" w:eastAsia="Poppins" w:hAnsi="Times New Roman"/>
          <w:b/>
          <w:bCs/>
          <w:color w:val="auto"/>
          <w:u w:val="single"/>
          <w:shd w:val="clear" w:color="auto" w:fill="FFFFFF"/>
        </w:rPr>
        <w:t xml:space="preserve">MICHIGAN </w:t>
      </w:r>
    </w:p>
    <w:p w14:paraId="423C6F0F" w14:textId="6F5DFC3F" w:rsidR="00622468" w:rsidRPr="00BF57CE" w:rsidRDefault="00622468" w:rsidP="00622468">
      <w:pPr>
        <w:pStyle w:val="Heading3"/>
        <w:shd w:val="clear" w:color="auto" w:fill="FFFFFF"/>
        <w:spacing w:before="0" w:line="240" w:lineRule="auto"/>
        <w:rPr>
          <w:rFonts w:ascii="Times New Roman" w:eastAsia="Poppins" w:hAnsi="Times New Roman"/>
          <w:color w:val="auto"/>
          <w:shd w:val="clear" w:color="auto" w:fill="FFFFFF"/>
        </w:rPr>
      </w:pPr>
      <w:r w:rsidRPr="00BF57CE">
        <w:rPr>
          <w:rFonts w:ascii="Times New Roman" w:eastAsia="Poppins" w:hAnsi="Times New Roman"/>
          <w:color w:val="auto"/>
          <w:shd w:val="clear" w:color="auto" w:fill="FFFFFF"/>
        </w:rPr>
        <w:t>Certified Alcohol and Drug Counselor (CADC)</w:t>
      </w:r>
      <w:r w:rsidR="00524A94">
        <w:rPr>
          <w:rFonts w:ascii="Times New Roman" w:eastAsia="Poppins" w:hAnsi="Times New Roman"/>
          <w:color w:val="auto"/>
          <w:shd w:val="clear" w:color="auto" w:fill="FFFFFF"/>
        </w:rPr>
        <w:t xml:space="preserve"> -</w:t>
      </w:r>
    </w:p>
    <w:p w14:paraId="1F558736" w14:textId="77777777" w:rsidR="00524A94" w:rsidRDefault="00524A94" w:rsidP="00622468">
      <w:pPr>
        <w:pStyle w:val="NormalWeb"/>
        <w:shd w:val="clear" w:color="auto" w:fill="FFFFFF"/>
        <w:spacing w:before="0" w:beforeAutospacing="0" w:after="0" w:afterAutospacing="0"/>
        <w:rPr>
          <w:rFonts w:eastAsia="Poppins"/>
          <w:shd w:val="clear" w:color="auto" w:fill="FFFFFF"/>
        </w:rPr>
      </w:pPr>
    </w:p>
    <w:p w14:paraId="5AE6FADE" w14:textId="593F7FAC" w:rsidR="00622468" w:rsidRPr="00BF57CE" w:rsidRDefault="00524A94" w:rsidP="00524A94">
      <w:pPr>
        <w:pStyle w:val="NormalWeb"/>
        <w:shd w:val="clear" w:color="auto" w:fill="FFFFFF"/>
        <w:spacing w:before="0" w:beforeAutospacing="0" w:after="0" w:afterAutospacing="0"/>
      </w:pPr>
      <w:r>
        <w:rPr>
          <w:rFonts w:eastAsia="Poppins"/>
          <w:shd w:val="clear" w:color="auto" w:fill="FFFFFF"/>
        </w:rPr>
        <w:t xml:space="preserve">Must have </w:t>
      </w:r>
      <w:r w:rsidR="00622468" w:rsidRPr="00BF57CE">
        <w:rPr>
          <w:rFonts w:eastAsia="Poppins"/>
          <w:shd w:val="clear" w:color="auto" w:fill="FFFFFF"/>
        </w:rPr>
        <w:t>300 contact hours are required with a minimum 180 hours specific to substance abuse disorders. The remaining 120 hours should be related to either substance use or the IC&amp;RC/ADC Performance Domains:</w:t>
      </w:r>
    </w:p>
    <w:p w14:paraId="43E3E7AC" w14:textId="7CBE621D" w:rsidR="00622468" w:rsidRPr="00524A94" w:rsidRDefault="00622468" w:rsidP="009D4716">
      <w:pPr>
        <w:numPr>
          <w:ilvl w:val="0"/>
          <w:numId w:val="3"/>
        </w:numPr>
        <w:shd w:val="clear" w:color="auto" w:fill="FFFFFF"/>
        <w:rPr>
          <w:rFonts w:ascii="Times New Roman" w:eastAsia="Times New Roman" w:hAnsi="Times New Roman"/>
          <w:sz w:val="24"/>
          <w:szCs w:val="24"/>
          <w:shd w:val="clear" w:color="auto" w:fill="FFFFFF"/>
        </w:rPr>
      </w:pPr>
      <w:r w:rsidRPr="00524A94">
        <w:rPr>
          <w:rFonts w:ascii="Times New Roman" w:eastAsia="Times New Roman" w:hAnsi="Times New Roman"/>
          <w:sz w:val="24"/>
          <w:szCs w:val="24"/>
          <w:shd w:val="clear" w:color="auto" w:fill="FFFFFF"/>
        </w:rPr>
        <w:t>Counseling </w:t>
      </w:r>
    </w:p>
    <w:p w14:paraId="1A31F9C9" w14:textId="0E6130FE" w:rsidR="00622468" w:rsidRPr="00524A94" w:rsidRDefault="00622468" w:rsidP="009D4716">
      <w:pPr>
        <w:numPr>
          <w:ilvl w:val="0"/>
          <w:numId w:val="3"/>
        </w:numPr>
        <w:shd w:val="clear" w:color="auto" w:fill="FFFFFF"/>
        <w:rPr>
          <w:rFonts w:ascii="Times New Roman" w:eastAsia="Times New Roman" w:hAnsi="Times New Roman"/>
          <w:sz w:val="24"/>
          <w:szCs w:val="24"/>
          <w:shd w:val="clear" w:color="auto" w:fill="FFFFFF"/>
        </w:rPr>
      </w:pPr>
      <w:r w:rsidRPr="00524A94">
        <w:rPr>
          <w:rFonts w:ascii="Times New Roman" w:eastAsia="Times New Roman" w:hAnsi="Times New Roman"/>
          <w:sz w:val="24"/>
          <w:szCs w:val="24"/>
          <w:shd w:val="clear" w:color="auto" w:fill="FFFFFF"/>
        </w:rPr>
        <w:t>Professional and Ethical Responsibilities </w:t>
      </w:r>
    </w:p>
    <w:p w14:paraId="16105517" w14:textId="0D8ACCC8" w:rsidR="00622468" w:rsidRPr="00524A94" w:rsidRDefault="00622468" w:rsidP="009D4716">
      <w:pPr>
        <w:numPr>
          <w:ilvl w:val="0"/>
          <w:numId w:val="3"/>
        </w:numPr>
        <w:shd w:val="clear" w:color="auto" w:fill="FFFFFF"/>
        <w:rPr>
          <w:rFonts w:ascii="Times New Roman" w:eastAsia="Times New Roman" w:hAnsi="Times New Roman"/>
          <w:sz w:val="24"/>
          <w:szCs w:val="24"/>
          <w:shd w:val="clear" w:color="auto" w:fill="FFFFFF"/>
        </w:rPr>
      </w:pPr>
      <w:r w:rsidRPr="00524A94">
        <w:rPr>
          <w:rFonts w:ascii="Times New Roman" w:eastAsia="Times New Roman" w:hAnsi="Times New Roman"/>
          <w:sz w:val="24"/>
          <w:szCs w:val="24"/>
          <w:shd w:val="clear" w:color="auto" w:fill="FFFFFF"/>
        </w:rPr>
        <w:t>Screening, Assessment, and Engagement </w:t>
      </w:r>
    </w:p>
    <w:p w14:paraId="0B9D143F" w14:textId="20DEDE17" w:rsidR="00622468" w:rsidRDefault="00622468" w:rsidP="009D4716">
      <w:pPr>
        <w:numPr>
          <w:ilvl w:val="0"/>
          <w:numId w:val="3"/>
        </w:numPr>
        <w:shd w:val="clear" w:color="auto" w:fill="FFFFFF"/>
        <w:rPr>
          <w:rFonts w:ascii="Times New Roman" w:eastAsia="Times New Roman" w:hAnsi="Times New Roman"/>
          <w:sz w:val="24"/>
          <w:szCs w:val="24"/>
          <w:shd w:val="clear" w:color="auto" w:fill="FFFFFF"/>
        </w:rPr>
      </w:pPr>
      <w:r w:rsidRPr="00BF57CE">
        <w:rPr>
          <w:rFonts w:ascii="Times New Roman" w:eastAsia="Times New Roman" w:hAnsi="Times New Roman"/>
          <w:sz w:val="24"/>
          <w:szCs w:val="24"/>
          <w:shd w:val="clear" w:color="auto" w:fill="FFFFFF"/>
        </w:rPr>
        <w:t>Treatment Planning, Collaboration, and Referral</w:t>
      </w:r>
    </w:p>
    <w:p w14:paraId="20FACC22" w14:textId="77777777" w:rsidR="00524A94" w:rsidRPr="00BF57CE" w:rsidRDefault="00524A94" w:rsidP="009D4716">
      <w:pPr>
        <w:numPr>
          <w:ilvl w:val="0"/>
          <w:numId w:val="3"/>
        </w:numPr>
        <w:shd w:val="clear" w:color="auto" w:fill="FFFFFF"/>
        <w:rPr>
          <w:rFonts w:ascii="Times New Roman" w:eastAsia="Times New Roman" w:hAnsi="Times New Roman"/>
          <w:sz w:val="24"/>
          <w:szCs w:val="24"/>
          <w:shd w:val="clear" w:color="auto" w:fill="FFFFFF"/>
        </w:rPr>
      </w:pPr>
    </w:p>
    <w:p w14:paraId="6F6875C7" w14:textId="3E69B344" w:rsidR="00622468" w:rsidRPr="00BF57CE" w:rsidRDefault="00622468" w:rsidP="00622468">
      <w:pPr>
        <w:shd w:val="clear" w:color="auto" w:fill="FFFFFF"/>
        <w:rPr>
          <w:rFonts w:ascii="Times New Roman" w:eastAsia="Times New Roman" w:hAnsi="Times New Roman"/>
          <w:sz w:val="24"/>
          <w:szCs w:val="24"/>
          <w:shd w:val="clear" w:color="auto" w:fill="FFFFFF"/>
        </w:rPr>
      </w:pPr>
      <w:r w:rsidRPr="00BF57CE">
        <w:rPr>
          <w:rFonts w:ascii="Times New Roman" w:eastAsia="Times New Roman" w:hAnsi="Times New Roman"/>
          <w:sz w:val="24"/>
          <w:szCs w:val="24"/>
          <w:shd w:val="clear" w:color="auto" w:fill="FFFFFF"/>
        </w:rPr>
        <w:t xml:space="preserve">For a CADC you'll need 300 hours, with 100 hours credit if you hold a </w:t>
      </w:r>
      <w:r w:rsidR="002C59F6" w:rsidRPr="00BF57CE">
        <w:rPr>
          <w:rFonts w:ascii="Times New Roman" w:eastAsia="Times New Roman" w:hAnsi="Times New Roman"/>
          <w:sz w:val="24"/>
          <w:szCs w:val="24"/>
          <w:shd w:val="clear" w:color="auto" w:fill="FFFFFF"/>
        </w:rPr>
        <w:t>bachelor’s</w:t>
      </w:r>
      <w:r w:rsidRPr="00BF57CE">
        <w:rPr>
          <w:rFonts w:ascii="Times New Roman" w:eastAsia="Times New Roman" w:hAnsi="Times New Roman"/>
          <w:sz w:val="24"/>
          <w:szCs w:val="24"/>
          <w:shd w:val="clear" w:color="auto" w:fill="FFFFFF"/>
        </w:rPr>
        <w:t xml:space="preserve"> degree or higher. Your supervision must be in the IC&amp;RC/ADC Performance Domains above with a minimum of 10 hours in each Domain.</w:t>
      </w:r>
    </w:p>
    <w:p w14:paraId="36B01083" w14:textId="59698882" w:rsidR="00524A94" w:rsidRPr="00524A94" w:rsidRDefault="00622468" w:rsidP="00622468">
      <w:pPr>
        <w:pStyle w:val="NormalWeb"/>
        <w:shd w:val="clear" w:color="auto" w:fill="FFFFFF"/>
        <w:spacing w:before="0" w:beforeAutospacing="0" w:after="0" w:afterAutospacing="0"/>
        <w:rPr>
          <w:b/>
          <w:bCs/>
        </w:rPr>
      </w:pPr>
      <w:r w:rsidRPr="00BF57CE">
        <w:br/>
      </w:r>
      <w:r w:rsidR="00524A94" w:rsidRPr="00524A94">
        <w:rPr>
          <w:b/>
          <w:bCs/>
        </w:rPr>
        <w:t>Address</w:t>
      </w:r>
    </w:p>
    <w:p w14:paraId="157B5765" w14:textId="0BA7929C" w:rsidR="00622468" w:rsidRPr="00BF57CE" w:rsidRDefault="00622468" w:rsidP="00622468">
      <w:pPr>
        <w:pStyle w:val="NormalWeb"/>
        <w:shd w:val="clear" w:color="auto" w:fill="FFFFFF"/>
        <w:spacing w:before="0" w:beforeAutospacing="0" w:after="0" w:afterAutospacing="0"/>
      </w:pPr>
      <w:r w:rsidRPr="00BF57CE">
        <w:t>Ottawa Building</w:t>
      </w:r>
      <w:r w:rsidRPr="00BF57CE">
        <w:br/>
        <w:t>611 W. Ottawa</w:t>
      </w:r>
      <w:r w:rsidRPr="00BF57CE">
        <w:br/>
        <w:t>P.O. Box 30004</w:t>
      </w:r>
      <w:r w:rsidRPr="00BF57CE">
        <w:br/>
        <w:t>Lansing, MI 48909</w:t>
      </w:r>
    </w:p>
    <w:p w14:paraId="706C73E9" w14:textId="77777777" w:rsidR="00524A94" w:rsidRDefault="00524A94" w:rsidP="00622468">
      <w:pPr>
        <w:pStyle w:val="mb-2"/>
        <w:shd w:val="clear" w:color="auto" w:fill="FFFFFF"/>
        <w:spacing w:before="0" w:beforeAutospacing="0" w:after="0" w:afterAutospacing="0"/>
        <w:rPr>
          <w:b/>
          <w:bCs/>
        </w:rPr>
      </w:pPr>
    </w:p>
    <w:p w14:paraId="37D47A29" w14:textId="01BDFBAB" w:rsidR="00622468" w:rsidRPr="00BF57CE" w:rsidRDefault="00622468" w:rsidP="00622468">
      <w:pPr>
        <w:pStyle w:val="mb-2"/>
        <w:shd w:val="clear" w:color="auto" w:fill="FFFFFF"/>
        <w:spacing w:before="0" w:beforeAutospacing="0" w:after="0" w:afterAutospacing="0"/>
      </w:pPr>
      <w:r w:rsidRPr="00BF57CE">
        <w:rPr>
          <w:b/>
          <w:bCs/>
        </w:rPr>
        <w:t>Phone</w:t>
      </w:r>
    </w:p>
    <w:p w14:paraId="6D5F40C5" w14:textId="77777777" w:rsidR="00622468" w:rsidRPr="00BF57CE" w:rsidRDefault="00622468" w:rsidP="00622468">
      <w:pPr>
        <w:pStyle w:val="NormalWeb"/>
        <w:shd w:val="clear" w:color="auto" w:fill="FFFFFF"/>
        <w:spacing w:before="0" w:beforeAutospacing="0" w:after="0" w:afterAutospacing="0"/>
      </w:pPr>
      <w:r w:rsidRPr="00BF57CE">
        <w:t>(517) 335-9700</w:t>
      </w:r>
    </w:p>
    <w:p w14:paraId="61EAA4B7" w14:textId="77777777" w:rsidR="00524A94" w:rsidRDefault="00524A94" w:rsidP="00622468">
      <w:pPr>
        <w:pStyle w:val="mb-2"/>
        <w:shd w:val="clear" w:color="auto" w:fill="FFFFFF"/>
        <w:spacing w:before="0" w:beforeAutospacing="0" w:after="0" w:afterAutospacing="0"/>
        <w:rPr>
          <w:b/>
          <w:bCs/>
        </w:rPr>
      </w:pPr>
    </w:p>
    <w:p w14:paraId="7A44C983" w14:textId="5209ED8A" w:rsidR="00622468" w:rsidRPr="00BF57CE" w:rsidRDefault="00622468" w:rsidP="00622468">
      <w:pPr>
        <w:pStyle w:val="mb-2"/>
        <w:shd w:val="clear" w:color="auto" w:fill="FFFFFF"/>
        <w:spacing w:before="0" w:beforeAutospacing="0" w:after="0" w:afterAutospacing="0"/>
      </w:pPr>
      <w:r w:rsidRPr="00BF57CE">
        <w:rPr>
          <w:b/>
          <w:bCs/>
        </w:rPr>
        <w:t>Website Address</w:t>
      </w:r>
    </w:p>
    <w:p w14:paraId="3BF3A1D9" w14:textId="77777777" w:rsidR="00622468" w:rsidRPr="00BF57CE" w:rsidRDefault="00062BA1" w:rsidP="00622468">
      <w:pPr>
        <w:pStyle w:val="NormalWeb"/>
        <w:shd w:val="clear" w:color="auto" w:fill="FFFFFF"/>
        <w:spacing w:before="0" w:beforeAutospacing="0" w:after="0" w:afterAutospacing="0"/>
      </w:pPr>
      <w:hyperlink r:id="rId28" w:tgtFrame="_blank" w:history="1">
        <w:r w:rsidR="00622468" w:rsidRPr="00BF57CE">
          <w:rPr>
            <w:rStyle w:val="Hyperlink"/>
            <w:color w:val="auto"/>
          </w:rPr>
          <w:t>https://www.michigan.gov/lara/0,4601,7-154-89334_72600_72603_27529_27536-58876--,00.html</w:t>
        </w:r>
      </w:hyperlink>
    </w:p>
    <w:p w14:paraId="0C94D408" w14:textId="77777777" w:rsidR="004906D4" w:rsidRPr="00BF57CE" w:rsidRDefault="004906D4" w:rsidP="00357EB3">
      <w:pPr>
        <w:pStyle w:val="NormalWeb"/>
        <w:shd w:val="clear" w:color="auto" w:fill="FFFFFF"/>
        <w:spacing w:before="0" w:beforeAutospacing="0" w:after="0" w:afterAutospacing="0"/>
        <w:rPr>
          <w:rFonts w:eastAsia="sans-serif"/>
          <w:bCs/>
          <w:shd w:val="clear" w:color="auto" w:fill="FFFFFF"/>
        </w:rPr>
      </w:pPr>
    </w:p>
    <w:p w14:paraId="4496F459" w14:textId="77777777" w:rsidR="00B70FCD" w:rsidRPr="00BF57CE" w:rsidRDefault="00B70FCD" w:rsidP="00357EB3">
      <w:pPr>
        <w:pStyle w:val="NormalWeb"/>
        <w:shd w:val="clear" w:color="auto" w:fill="FFFFFF"/>
        <w:spacing w:before="0" w:beforeAutospacing="0" w:after="0" w:afterAutospacing="0"/>
        <w:rPr>
          <w:rFonts w:eastAsia="sans-serif"/>
          <w:bCs/>
          <w:shd w:val="clear" w:color="auto" w:fill="FFFFFF"/>
        </w:rPr>
      </w:pPr>
    </w:p>
    <w:p w14:paraId="6E28D212" w14:textId="77777777" w:rsidR="00DE79E5" w:rsidRPr="00BF57CE" w:rsidRDefault="00446B7C" w:rsidP="00357EB3">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MINNESOTA</w:t>
      </w:r>
    </w:p>
    <w:p w14:paraId="76ACBA85" w14:textId="74E19603" w:rsidR="00B70FCD" w:rsidRPr="00BF57CE" w:rsidRDefault="00524A94" w:rsidP="00524A94">
      <w:pPr>
        <w:shd w:val="clear" w:color="auto" w:fill="FFFFFF"/>
        <w:rPr>
          <w:rFonts w:ascii="Times New Roman" w:eastAsia="Times New Roman" w:hAnsi="Times New Roman"/>
          <w:sz w:val="24"/>
          <w:szCs w:val="24"/>
          <w:lang w:eastAsia="en-US"/>
        </w:rPr>
      </w:pPr>
      <w:r>
        <w:rPr>
          <w:rFonts w:ascii="Times New Roman" w:eastAsia="Times New Roman" w:hAnsi="Times New Roman"/>
          <w:sz w:val="24"/>
          <w:szCs w:val="24"/>
          <w:lang w:eastAsia="en-US"/>
        </w:rPr>
        <w:t>Must have a</w:t>
      </w:r>
      <w:r w:rsidR="00B70FCD" w:rsidRPr="00BF57CE">
        <w:rPr>
          <w:rFonts w:ascii="Times New Roman" w:eastAsia="Times New Roman" w:hAnsi="Times New Roman"/>
          <w:sz w:val="24"/>
          <w:szCs w:val="24"/>
          <w:lang w:eastAsia="en-US"/>
        </w:rPr>
        <w:t xml:space="preserve"> </w:t>
      </w:r>
      <w:r w:rsidR="002C59F6" w:rsidRPr="00BF57CE">
        <w:rPr>
          <w:rFonts w:ascii="Times New Roman" w:eastAsia="Times New Roman" w:hAnsi="Times New Roman"/>
          <w:sz w:val="24"/>
          <w:szCs w:val="24"/>
          <w:lang w:eastAsia="en-US"/>
        </w:rPr>
        <w:t>bachelor’s</w:t>
      </w:r>
      <w:r w:rsidR="00B70FCD" w:rsidRPr="00BF57CE">
        <w:rPr>
          <w:rFonts w:ascii="Times New Roman" w:eastAsia="Times New Roman" w:hAnsi="Times New Roman"/>
          <w:sz w:val="24"/>
          <w:szCs w:val="24"/>
          <w:lang w:eastAsia="en-US"/>
        </w:rPr>
        <w:t xml:space="preserve"> degree is required consisting of18 semester credits (270 hours) of specific counseling course work covering the 12 Core Functions of Substance Abuse Counseling as well as: </w:t>
      </w:r>
    </w:p>
    <w:p w14:paraId="5B7C8011" w14:textId="77777777" w:rsidR="00B70FCD" w:rsidRPr="00BF57CE" w:rsidRDefault="00B70FCD" w:rsidP="00357EB3">
      <w:pPr>
        <w:pStyle w:val="ListParagraph"/>
        <w:rPr>
          <w:rFonts w:ascii="Times New Roman" w:eastAsia="Times New Roman" w:hAnsi="Times New Roman"/>
          <w:sz w:val="24"/>
          <w:szCs w:val="24"/>
          <w:lang w:eastAsia="en-US"/>
        </w:rPr>
      </w:pPr>
    </w:p>
    <w:p w14:paraId="7C0F0AD3" w14:textId="0E7E24B5" w:rsidR="00B70FCD" w:rsidRPr="00524A94" w:rsidRDefault="00B70FCD" w:rsidP="009D4716">
      <w:pPr>
        <w:numPr>
          <w:ilvl w:val="0"/>
          <w:numId w:val="25"/>
        </w:numPr>
        <w:shd w:val="clear" w:color="auto" w:fill="FFFFFF"/>
        <w:rPr>
          <w:rFonts w:ascii="Times New Roman" w:eastAsia="Times New Roman" w:hAnsi="Times New Roman"/>
          <w:sz w:val="24"/>
          <w:szCs w:val="24"/>
          <w:lang w:eastAsia="en-US"/>
        </w:rPr>
      </w:pPr>
      <w:r w:rsidRPr="00524A94">
        <w:rPr>
          <w:rFonts w:ascii="Times New Roman" w:eastAsia="Times New Roman" w:hAnsi="Times New Roman"/>
          <w:sz w:val="24"/>
          <w:szCs w:val="24"/>
          <w:lang w:eastAsia="en-US"/>
        </w:rPr>
        <w:t>Transdisciplinary foundations of the profession </w:t>
      </w:r>
    </w:p>
    <w:p w14:paraId="0F560259" w14:textId="243A4DDA" w:rsidR="00B70FCD" w:rsidRPr="00524A94" w:rsidRDefault="00B70FCD" w:rsidP="009D4716">
      <w:pPr>
        <w:numPr>
          <w:ilvl w:val="0"/>
          <w:numId w:val="25"/>
        </w:numPr>
        <w:shd w:val="clear" w:color="auto" w:fill="FFFFFF"/>
        <w:rPr>
          <w:rFonts w:ascii="Times New Roman" w:eastAsia="Times New Roman" w:hAnsi="Times New Roman"/>
          <w:sz w:val="24"/>
          <w:szCs w:val="24"/>
          <w:lang w:eastAsia="en-US"/>
        </w:rPr>
      </w:pPr>
      <w:r w:rsidRPr="00524A94">
        <w:rPr>
          <w:rFonts w:ascii="Times New Roman" w:eastAsia="Times New Roman" w:hAnsi="Times New Roman"/>
          <w:sz w:val="24"/>
          <w:szCs w:val="24"/>
          <w:lang w:eastAsia="en-US"/>
        </w:rPr>
        <w:t>Pharmacology and dynamics of addiction </w:t>
      </w:r>
    </w:p>
    <w:p w14:paraId="58B0D11A" w14:textId="61D6839F" w:rsidR="00B70FCD" w:rsidRPr="00524A94" w:rsidRDefault="00B70FCD" w:rsidP="009D4716">
      <w:pPr>
        <w:numPr>
          <w:ilvl w:val="0"/>
          <w:numId w:val="25"/>
        </w:numPr>
        <w:shd w:val="clear" w:color="auto" w:fill="FFFFFF"/>
        <w:rPr>
          <w:rFonts w:ascii="Times New Roman" w:eastAsia="Times New Roman" w:hAnsi="Times New Roman"/>
          <w:sz w:val="24"/>
          <w:szCs w:val="24"/>
          <w:lang w:eastAsia="en-US"/>
        </w:rPr>
      </w:pPr>
      <w:r w:rsidRPr="00524A94">
        <w:rPr>
          <w:rFonts w:ascii="Times New Roman" w:eastAsia="Times New Roman" w:hAnsi="Times New Roman"/>
          <w:sz w:val="24"/>
          <w:szCs w:val="24"/>
          <w:lang w:eastAsia="en-US"/>
        </w:rPr>
        <w:t>Co-occurring disorders </w:t>
      </w:r>
    </w:p>
    <w:p w14:paraId="0C8AD173" w14:textId="3478C3B3" w:rsidR="00B70FCD" w:rsidRPr="00524A94" w:rsidRDefault="00B70FCD" w:rsidP="009D4716">
      <w:pPr>
        <w:numPr>
          <w:ilvl w:val="0"/>
          <w:numId w:val="25"/>
        </w:numPr>
        <w:shd w:val="clear" w:color="auto" w:fill="FFFFFF"/>
        <w:rPr>
          <w:rFonts w:ascii="Times New Roman" w:eastAsia="Times New Roman" w:hAnsi="Times New Roman"/>
          <w:sz w:val="24"/>
          <w:szCs w:val="24"/>
          <w:lang w:eastAsia="en-US"/>
        </w:rPr>
      </w:pPr>
      <w:r w:rsidRPr="00524A94">
        <w:rPr>
          <w:rFonts w:ascii="Times New Roman" w:eastAsia="Times New Roman" w:hAnsi="Times New Roman"/>
          <w:sz w:val="24"/>
          <w:szCs w:val="24"/>
          <w:lang w:eastAsia="en-US"/>
        </w:rPr>
        <w:t>Multicultural aspects </w:t>
      </w:r>
    </w:p>
    <w:p w14:paraId="29B3072F" w14:textId="6A86E6C4" w:rsidR="00B70FCD" w:rsidRPr="00524A94" w:rsidRDefault="00B70FCD" w:rsidP="009D4716">
      <w:pPr>
        <w:numPr>
          <w:ilvl w:val="0"/>
          <w:numId w:val="25"/>
        </w:numPr>
        <w:shd w:val="clear" w:color="auto" w:fill="FFFFFF"/>
        <w:rPr>
          <w:rFonts w:ascii="Times New Roman" w:eastAsia="Times New Roman" w:hAnsi="Times New Roman"/>
          <w:sz w:val="24"/>
          <w:szCs w:val="24"/>
          <w:lang w:eastAsia="en-US"/>
        </w:rPr>
      </w:pPr>
      <w:r w:rsidRPr="00524A94">
        <w:rPr>
          <w:rFonts w:ascii="Times New Roman" w:eastAsia="Times New Roman" w:hAnsi="Times New Roman"/>
          <w:sz w:val="24"/>
          <w:szCs w:val="24"/>
          <w:lang w:eastAsia="en-US"/>
        </w:rPr>
        <w:t>Professional and ethical responsibility </w:t>
      </w:r>
    </w:p>
    <w:p w14:paraId="54276AF8" w14:textId="77777777" w:rsidR="00B70FCD" w:rsidRPr="00BF57CE" w:rsidRDefault="00B70FCD" w:rsidP="009D4716">
      <w:pPr>
        <w:numPr>
          <w:ilvl w:val="0"/>
          <w:numId w:val="25"/>
        </w:numPr>
        <w:shd w:val="clear" w:color="auto" w:fill="FFFFFF"/>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 xml:space="preserve">880-hour counseling practicum: this is a two-semester field placement (internship) usually in chemical dependency where the student works at a licensed agency.  </w:t>
      </w:r>
    </w:p>
    <w:p w14:paraId="073F7E38" w14:textId="77777777" w:rsidR="00B70FCD" w:rsidRPr="00BF57CE" w:rsidRDefault="00B70FCD" w:rsidP="00357EB3">
      <w:pPr>
        <w:pStyle w:val="ListParagraph"/>
        <w:rPr>
          <w:rFonts w:ascii="Times New Roman" w:eastAsia="Times New Roman" w:hAnsi="Times New Roman"/>
          <w:sz w:val="24"/>
          <w:szCs w:val="24"/>
          <w:lang w:eastAsia="en-US"/>
        </w:rPr>
      </w:pPr>
    </w:p>
    <w:p w14:paraId="673C147E" w14:textId="77777777" w:rsidR="00524A94" w:rsidRDefault="00524A94" w:rsidP="00524A94">
      <w:pPr>
        <w:pStyle w:val="mb-2"/>
        <w:shd w:val="clear" w:color="auto" w:fill="FFFFFF"/>
        <w:spacing w:before="0" w:beforeAutospacing="0" w:after="0" w:afterAutospacing="0"/>
        <w:ind w:left="720"/>
        <w:rPr>
          <w:b/>
          <w:bCs/>
        </w:rPr>
      </w:pPr>
    </w:p>
    <w:p w14:paraId="03C6D465" w14:textId="77777777" w:rsidR="00524A94" w:rsidRDefault="00524A94" w:rsidP="00524A94">
      <w:pPr>
        <w:pStyle w:val="mb-2"/>
        <w:shd w:val="clear" w:color="auto" w:fill="FFFFFF"/>
        <w:spacing w:before="0" w:beforeAutospacing="0" w:after="0" w:afterAutospacing="0"/>
        <w:ind w:left="720"/>
        <w:rPr>
          <w:b/>
          <w:bCs/>
        </w:rPr>
      </w:pPr>
    </w:p>
    <w:p w14:paraId="594A403D" w14:textId="06EB1665" w:rsidR="00524A94" w:rsidRDefault="00B70FCD" w:rsidP="00524A94">
      <w:pPr>
        <w:pStyle w:val="mb-2"/>
        <w:shd w:val="clear" w:color="auto" w:fill="FFFFFF"/>
        <w:spacing w:before="0" w:beforeAutospacing="0" w:after="0" w:afterAutospacing="0"/>
        <w:ind w:left="720"/>
        <w:rPr>
          <w:b/>
          <w:bCs/>
        </w:rPr>
      </w:pPr>
      <w:r w:rsidRPr="00BF57CE">
        <w:rPr>
          <w:b/>
          <w:bCs/>
        </w:rPr>
        <w:t>Address</w:t>
      </w:r>
    </w:p>
    <w:p w14:paraId="26928DCA" w14:textId="16C9DDAF" w:rsidR="00B70FCD" w:rsidRPr="00BF57CE" w:rsidRDefault="00B70FCD" w:rsidP="00524A94">
      <w:pPr>
        <w:pStyle w:val="mb-2"/>
        <w:shd w:val="clear" w:color="auto" w:fill="FFFFFF"/>
        <w:spacing w:before="0" w:beforeAutospacing="0" w:after="0" w:afterAutospacing="0"/>
        <w:ind w:left="720"/>
      </w:pPr>
      <w:r w:rsidRPr="00BF57CE">
        <w:t>2829 University Ave SE</w:t>
      </w:r>
      <w:r w:rsidRPr="00BF57CE">
        <w:br/>
        <w:t>Suite 210</w:t>
      </w:r>
      <w:r w:rsidRPr="00BF57CE">
        <w:br/>
        <w:t>Minneapolis MN 55414</w:t>
      </w:r>
    </w:p>
    <w:p w14:paraId="057D1F50" w14:textId="77777777" w:rsidR="00524A94" w:rsidRDefault="00524A94" w:rsidP="00524A94">
      <w:pPr>
        <w:pStyle w:val="mb-2"/>
        <w:shd w:val="clear" w:color="auto" w:fill="FFFFFF"/>
        <w:spacing w:before="0" w:beforeAutospacing="0" w:after="0" w:afterAutospacing="0"/>
        <w:ind w:left="720"/>
        <w:rPr>
          <w:b/>
          <w:bCs/>
        </w:rPr>
      </w:pPr>
    </w:p>
    <w:p w14:paraId="5F564C62" w14:textId="7DCEE6E7" w:rsidR="00B70FCD" w:rsidRPr="00BF57CE" w:rsidRDefault="00B70FCD" w:rsidP="00524A94">
      <w:pPr>
        <w:pStyle w:val="mb-2"/>
        <w:shd w:val="clear" w:color="auto" w:fill="FFFFFF"/>
        <w:spacing w:before="0" w:beforeAutospacing="0" w:after="0" w:afterAutospacing="0"/>
        <w:ind w:left="720"/>
      </w:pPr>
      <w:r w:rsidRPr="00BF57CE">
        <w:rPr>
          <w:b/>
          <w:bCs/>
        </w:rPr>
        <w:t>Phone</w:t>
      </w:r>
    </w:p>
    <w:p w14:paraId="0CBD28D1" w14:textId="77777777" w:rsidR="00B70FCD" w:rsidRPr="00BF57CE" w:rsidRDefault="00B70FCD" w:rsidP="00357EB3">
      <w:pPr>
        <w:pStyle w:val="NormalWeb"/>
        <w:shd w:val="clear" w:color="auto" w:fill="FFFFFF"/>
        <w:spacing w:before="0" w:beforeAutospacing="0" w:after="0" w:afterAutospacing="0"/>
        <w:ind w:left="720"/>
      </w:pPr>
      <w:r w:rsidRPr="00BF57CE">
        <w:t>(612) 548-2177</w:t>
      </w:r>
    </w:p>
    <w:p w14:paraId="150C1CA9" w14:textId="77777777" w:rsidR="00524A94" w:rsidRDefault="00524A94" w:rsidP="00524A94">
      <w:pPr>
        <w:pStyle w:val="mb-2"/>
        <w:shd w:val="clear" w:color="auto" w:fill="FFFFFF"/>
        <w:spacing w:before="0" w:beforeAutospacing="0" w:after="0" w:afterAutospacing="0"/>
        <w:ind w:left="720"/>
      </w:pPr>
    </w:p>
    <w:p w14:paraId="4FD38BE7" w14:textId="6698F56C" w:rsidR="00B70FCD" w:rsidRPr="00BF57CE" w:rsidRDefault="00B70FCD" w:rsidP="00524A94">
      <w:pPr>
        <w:pStyle w:val="mb-2"/>
        <w:shd w:val="clear" w:color="auto" w:fill="FFFFFF"/>
        <w:spacing w:before="0" w:beforeAutospacing="0" w:after="0" w:afterAutospacing="0"/>
        <w:ind w:left="720"/>
      </w:pPr>
      <w:r w:rsidRPr="00524A94">
        <w:rPr>
          <w:b/>
          <w:bCs/>
        </w:rPr>
        <w:t>Website Address</w:t>
      </w:r>
    </w:p>
    <w:p w14:paraId="01AAFCAE" w14:textId="77777777" w:rsidR="00B70FCD" w:rsidRPr="00BF57CE" w:rsidRDefault="00062BA1" w:rsidP="00357EB3">
      <w:pPr>
        <w:pStyle w:val="NormalWeb"/>
        <w:shd w:val="clear" w:color="auto" w:fill="FFFFFF"/>
        <w:spacing w:before="0" w:beforeAutospacing="0" w:after="0" w:afterAutospacing="0"/>
        <w:ind w:left="720"/>
      </w:pPr>
      <w:hyperlink r:id="rId29" w:tgtFrame="_blank" w:history="1">
        <w:r w:rsidR="00B70FCD" w:rsidRPr="00BF57CE">
          <w:rPr>
            <w:rStyle w:val="Hyperlink"/>
            <w:color w:val="auto"/>
          </w:rPr>
          <w:t>https://mn.gov/boards/behavioral-health/</w:t>
        </w:r>
      </w:hyperlink>
    </w:p>
    <w:p w14:paraId="17AC57EF" w14:textId="77777777" w:rsidR="00B70FCD" w:rsidRPr="00BF57CE" w:rsidRDefault="00B70FCD" w:rsidP="00357EB3">
      <w:pPr>
        <w:shd w:val="clear" w:color="auto" w:fill="FFFFFF"/>
        <w:ind w:left="720"/>
        <w:rPr>
          <w:rFonts w:ascii="Times New Roman" w:eastAsia="Times New Roman" w:hAnsi="Times New Roman"/>
          <w:sz w:val="24"/>
          <w:szCs w:val="24"/>
          <w:lang w:eastAsia="en-US"/>
        </w:rPr>
      </w:pPr>
    </w:p>
    <w:p w14:paraId="771C11AC" w14:textId="77777777" w:rsidR="00524A94" w:rsidRDefault="00524A94" w:rsidP="00C72FC5">
      <w:pPr>
        <w:pStyle w:val="NormalWeb"/>
        <w:shd w:val="clear" w:color="auto" w:fill="FFFFFF"/>
        <w:spacing w:before="0" w:beforeAutospacing="0" w:after="0" w:afterAutospacing="0"/>
        <w:rPr>
          <w:rFonts w:eastAsia="sans-serif"/>
          <w:b/>
          <w:bCs/>
          <w:u w:val="single"/>
          <w:shd w:val="clear" w:color="auto" w:fill="FFFFFF"/>
        </w:rPr>
      </w:pPr>
    </w:p>
    <w:p w14:paraId="49B6328F" w14:textId="0CB42C81" w:rsidR="00C72FC5" w:rsidRPr="00BF57CE" w:rsidRDefault="00C72FC5" w:rsidP="00C72FC5">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 xml:space="preserve">MISSISSIPPI </w:t>
      </w:r>
    </w:p>
    <w:p w14:paraId="5F034FB3" w14:textId="1C6BF010" w:rsidR="00F03E16" w:rsidRPr="00F03E16" w:rsidRDefault="00524A94" w:rsidP="009D4716">
      <w:pPr>
        <w:numPr>
          <w:ilvl w:val="0"/>
          <w:numId w:val="32"/>
        </w:numPr>
        <w:shd w:val="clear" w:color="auto" w:fill="FFFFFF"/>
        <w:spacing w:line="360" w:lineRule="atLeast"/>
        <w:ind w:left="0"/>
        <w:rPr>
          <w:rFonts w:ascii="Times New Roman" w:eastAsia="Times New Roman" w:hAnsi="Times New Roman"/>
          <w:sz w:val="24"/>
          <w:szCs w:val="24"/>
          <w:lang w:eastAsia="en-US"/>
        </w:rPr>
      </w:pPr>
      <w:r>
        <w:rPr>
          <w:rFonts w:ascii="Times New Roman" w:eastAsia="Times New Roman" w:hAnsi="Times New Roman"/>
          <w:sz w:val="24"/>
          <w:szCs w:val="24"/>
          <w:lang w:eastAsia="en-US"/>
        </w:rPr>
        <w:t>Must have c</w:t>
      </w:r>
      <w:r w:rsidR="00F03E16" w:rsidRPr="00F03E16">
        <w:rPr>
          <w:rFonts w:ascii="Times New Roman" w:eastAsia="Times New Roman" w:hAnsi="Times New Roman"/>
          <w:sz w:val="24"/>
          <w:szCs w:val="24"/>
          <w:lang w:eastAsia="en-US"/>
        </w:rPr>
        <w:t xml:space="preserve">ompleted </w:t>
      </w:r>
      <w:r>
        <w:rPr>
          <w:rFonts w:ascii="Times New Roman" w:eastAsia="Times New Roman" w:hAnsi="Times New Roman"/>
          <w:sz w:val="24"/>
          <w:szCs w:val="24"/>
          <w:lang w:eastAsia="en-US"/>
        </w:rPr>
        <w:t>e</w:t>
      </w:r>
      <w:r w:rsidR="00F03E16" w:rsidRPr="00F03E16">
        <w:rPr>
          <w:rFonts w:ascii="Times New Roman" w:eastAsia="Times New Roman" w:hAnsi="Times New Roman"/>
          <w:sz w:val="24"/>
          <w:szCs w:val="24"/>
          <w:lang w:eastAsia="en-US"/>
        </w:rPr>
        <w:t>ducation including adequate documentation to support minimum of 270 hrs. Education to include 6 hrs. in Ethics (MAAP approved only); and 6 hrs. in HIV/AIDS training.</w:t>
      </w:r>
    </w:p>
    <w:p w14:paraId="1D157F0A" w14:textId="5CB76385" w:rsidR="00F03E16" w:rsidRPr="00F03E16" w:rsidRDefault="00F03E16" w:rsidP="009D4716">
      <w:pPr>
        <w:numPr>
          <w:ilvl w:val="0"/>
          <w:numId w:val="32"/>
        </w:numPr>
        <w:shd w:val="clear" w:color="auto" w:fill="FFFFFF"/>
        <w:spacing w:line="360" w:lineRule="atLeast"/>
        <w:ind w:left="0"/>
        <w:rPr>
          <w:rFonts w:ascii="Times New Roman" w:eastAsia="Times New Roman" w:hAnsi="Times New Roman"/>
          <w:sz w:val="24"/>
          <w:szCs w:val="24"/>
          <w:lang w:eastAsia="en-US"/>
        </w:rPr>
      </w:pPr>
      <w:r w:rsidRPr="00F03E16">
        <w:rPr>
          <w:rFonts w:ascii="Times New Roman" w:eastAsia="Times New Roman" w:hAnsi="Times New Roman"/>
          <w:sz w:val="24"/>
          <w:szCs w:val="24"/>
          <w:lang w:eastAsia="en-US"/>
        </w:rPr>
        <w:t>Written Case completed</w:t>
      </w:r>
    </w:p>
    <w:p w14:paraId="0271CAB3" w14:textId="77777777" w:rsidR="00F03E16" w:rsidRPr="00F03E16" w:rsidRDefault="00F03E16" w:rsidP="00F03E16">
      <w:pPr>
        <w:shd w:val="clear" w:color="auto" w:fill="FFFFFF"/>
        <w:spacing w:line="360" w:lineRule="atLeast"/>
        <w:rPr>
          <w:rFonts w:ascii="inherit" w:eastAsia="Times New Roman" w:hAnsi="inherit"/>
          <w:color w:val="555555"/>
          <w:sz w:val="24"/>
          <w:szCs w:val="24"/>
          <w:lang w:eastAsia="en-US"/>
        </w:rPr>
      </w:pPr>
    </w:p>
    <w:p w14:paraId="3E84BF87" w14:textId="3046B671" w:rsidR="00C72FC5" w:rsidRPr="00F03E16" w:rsidRDefault="00F03E16" w:rsidP="00C72FC5">
      <w:pPr>
        <w:pStyle w:val="NormalWeb"/>
        <w:shd w:val="clear" w:color="auto" w:fill="FFFFFF"/>
        <w:spacing w:before="0" w:beforeAutospacing="0" w:after="0" w:afterAutospacing="0"/>
        <w:rPr>
          <w:rFonts w:eastAsia="sans-serif"/>
          <w:b/>
          <w:bCs/>
          <w:shd w:val="clear" w:color="auto" w:fill="FFFFFF"/>
        </w:rPr>
      </w:pPr>
      <w:r w:rsidRPr="00F03E16">
        <w:rPr>
          <w:rFonts w:eastAsia="sans-serif"/>
          <w:b/>
          <w:bCs/>
          <w:shd w:val="clear" w:color="auto" w:fill="FFFFFF"/>
        </w:rPr>
        <w:t>Address</w:t>
      </w:r>
    </w:p>
    <w:p w14:paraId="30A5BAD3" w14:textId="77777777" w:rsidR="00F03E16" w:rsidRDefault="00F03E16" w:rsidP="00C72FC5">
      <w:pPr>
        <w:pStyle w:val="NormalWeb"/>
        <w:shd w:val="clear" w:color="auto" w:fill="FFFFFF"/>
        <w:spacing w:before="0" w:beforeAutospacing="0" w:after="0" w:afterAutospacing="0"/>
        <w:rPr>
          <w:shd w:val="clear" w:color="auto" w:fill="FFFFFF"/>
        </w:rPr>
      </w:pPr>
      <w:r w:rsidRPr="00F03E16">
        <w:rPr>
          <w:shd w:val="clear" w:color="auto" w:fill="FFFFFF"/>
        </w:rPr>
        <w:t>4785 Old Canton Road, Jackson, MS 39211</w:t>
      </w:r>
    </w:p>
    <w:p w14:paraId="26E6D0B9" w14:textId="77777777" w:rsidR="00524A94" w:rsidRDefault="00524A94" w:rsidP="00C72FC5">
      <w:pPr>
        <w:pStyle w:val="NormalWeb"/>
        <w:shd w:val="clear" w:color="auto" w:fill="FFFFFF"/>
        <w:spacing w:before="0" w:beforeAutospacing="0" w:after="0" w:afterAutospacing="0"/>
        <w:rPr>
          <w:rFonts w:eastAsia="sans-serif"/>
          <w:b/>
          <w:bCs/>
          <w:shd w:val="clear" w:color="auto" w:fill="FFFFFF"/>
        </w:rPr>
      </w:pPr>
    </w:p>
    <w:p w14:paraId="78BB1B83" w14:textId="0ADEF843" w:rsidR="00C72FC5" w:rsidRPr="00F03E16" w:rsidRDefault="00C72FC5" w:rsidP="00C72FC5">
      <w:pPr>
        <w:pStyle w:val="NormalWeb"/>
        <w:shd w:val="clear" w:color="auto" w:fill="FFFFFF"/>
        <w:spacing w:before="0" w:beforeAutospacing="0" w:after="0" w:afterAutospacing="0"/>
        <w:rPr>
          <w:rFonts w:eastAsia="sans-serif"/>
        </w:rPr>
      </w:pPr>
      <w:r w:rsidRPr="00F03E16">
        <w:rPr>
          <w:rFonts w:eastAsia="sans-serif"/>
          <w:b/>
          <w:bCs/>
          <w:shd w:val="clear" w:color="auto" w:fill="FFFFFF"/>
        </w:rPr>
        <w:t>Phone</w:t>
      </w:r>
    </w:p>
    <w:p w14:paraId="60D9B654" w14:textId="77777777" w:rsidR="00F03E16" w:rsidRPr="00F03E16" w:rsidRDefault="00F03E16" w:rsidP="00C72FC5">
      <w:pPr>
        <w:pStyle w:val="NormalWeb"/>
        <w:shd w:val="clear" w:color="auto" w:fill="FFFFFF"/>
        <w:spacing w:before="0" w:beforeAutospacing="0" w:after="0" w:afterAutospacing="0"/>
        <w:rPr>
          <w:rFonts w:ascii="Nunito Sans" w:hAnsi="Nunito Sans"/>
          <w:sz w:val="21"/>
          <w:szCs w:val="21"/>
          <w:shd w:val="clear" w:color="auto" w:fill="FFFFFF"/>
        </w:rPr>
      </w:pPr>
      <w:r w:rsidRPr="00F03E16">
        <w:rPr>
          <w:rFonts w:ascii="Nunito Sans" w:hAnsi="Nunito Sans"/>
          <w:sz w:val="21"/>
          <w:szCs w:val="21"/>
          <w:shd w:val="clear" w:color="auto" w:fill="FFFFFF"/>
        </w:rPr>
        <w:t>601.321.2085</w:t>
      </w:r>
    </w:p>
    <w:p w14:paraId="1E289A69" w14:textId="77777777" w:rsidR="00524A94" w:rsidRDefault="00524A94" w:rsidP="00C72FC5">
      <w:pPr>
        <w:pStyle w:val="NormalWeb"/>
        <w:shd w:val="clear" w:color="auto" w:fill="FFFFFF"/>
        <w:spacing w:before="0" w:beforeAutospacing="0" w:after="0" w:afterAutospacing="0"/>
        <w:rPr>
          <w:rFonts w:eastAsia="sans-serif"/>
          <w:b/>
          <w:bCs/>
          <w:shd w:val="clear" w:color="auto" w:fill="FFFFFF"/>
        </w:rPr>
      </w:pPr>
    </w:p>
    <w:p w14:paraId="5CCF1B04" w14:textId="7FE20D63"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5738BB6C" w14:textId="1E4AE120" w:rsidR="00F03E16" w:rsidRDefault="00062BA1" w:rsidP="00357EB3">
      <w:pPr>
        <w:pStyle w:val="NormalWeb"/>
        <w:shd w:val="clear" w:color="auto" w:fill="FFFFFF"/>
        <w:spacing w:before="0" w:beforeAutospacing="0" w:after="0" w:afterAutospacing="0"/>
      </w:pPr>
      <w:hyperlink r:id="rId30" w:history="1">
        <w:r w:rsidR="00F03E16" w:rsidRPr="00E6403A">
          <w:rPr>
            <w:rStyle w:val="Hyperlink"/>
          </w:rPr>
          <w:t>https://msaap.net/certification/types/alcohol-drug/application/cadc</w:t>
        </w:r>
      </w:hyperlink>
    </w:p>
    <w:p w14:paraId="714D6313" w14:textId="77777777" w:rsidR="00F03E16" w:rsidRPr="00BF57CE" w:rsidRDefault="00F03E16" w:rsidP="00357EB3">
      <w:pPr>
        <w:pStyle w:val="NormalWeb"/>
        <w:shd w:val="clear" w:color="auto" w:fill="FFFFFF"/>
        <w:spacing w:before="0" w:beforeAutospacing="0" w:after="0" w:afterAutospacing="0"/>
        <w:rPr>
          <w:rFonts w:eastAsia="sans-serif"/>
          <w:b/>
          <w:bCs/>
          <w:u w:val="single"/>
          <w:shd w:val="clear" w:color="auto" w:fill="FFFFFF"/>
        </w:rPr>
      </w:pPr>
    </w:p>
    <w:p w14:paraId="7B213FBE" w14:textId="77777777" w:rsidR="00C72FC5" w:rsidRPr="00BF57CE" w:rsidRDefault="00C72FC5" w:rsidP="00357EB3">
      <w:pPr>
        <w:pStyle w:val="NormalWeb"/>
        <w:shd w:val="clear" w:color="auto" w:fill="FFFFFF"/>
        <w:spacing w:before="0" w:beforeAutospacing="0" w:after="0" w:afterAutospacing="0"/>
        <w:rPr>
          <w:rFonts w:eastAsia="sans-serif"/>
          <w:b/>
          <w:bCs/>
          <w:u w:val="single"/>
          <w:shd w:val="clear" w:color="auto" w:fill="FFFFFF"/>
        </w:rPr>
      </w:pPr>
    </w:p>
    <w:p w14:paraId="45974D3D" w14:textId="08097C49" w:rsidR="00DE79E5" w:rsidRDefault="00446B7C" w:rsidP="00357EB3">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MISSOURI</w:t>
      </w:r>
    </w:p>
    <w:p w14:paraId="6EF1A979" w14:textId="77777777" w:rsidR="00F03E16" w:rsidRPr="00BF57CE" w:rsidRDefault="00F03E16" w:rsidP="00357EB3">
      <w:pPr>
        <w:pStyle w:val="NormalWeb"/>
        <w:shd w:val="clear" w:color="auto" w:fill="FFFFFF"/>
        <w:spacing w:before="0" w:beforeAutospacing="0" w:after="0" w:afterAutospacing="0"/>
        <w:rPr>
          <w:rFonts w:eastAsia="sans-serif"/>
          <w:b/>
          <w:bCs/>
          <w:u w:val="single"/>
          <w:shd w:val="clear" w:color="auto" w:fill="FFFFFF"/>
        </w:rPr>
      </w:pPr>
    </w:p>
    <w:p w14:paraId="587B08AE" w14:textId="345B12BB" w:rsidR="00446B7C" w:rsidRPr="00BF57CE" w:rsidRDefault="00EB6838" w:rsidP="00357EB3">
      <w:pPr>
        <w:shd w:val="clear" w:color="auto" w:fill="FFFFFF"/>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A </w:t>
      </w:r>
      <w:r w:rsidR="00446B7C" w:rsidRPr="00BF57CE">
        <w:rPr>
          <w:rFonts w:ascii="Times New Roman" w:eastAsia="Times New Roman" w:hAnsi="Times New Roman"/>
          <w:sz w:val="24"/>
          <w:szCs w:val="24"/>
          <w:lang w:eastAsia="en-US"/>
        </w:rPr>
        <w:t xml:space="preserve">bachelor’s degree </w:t>
      </w:r>
      <w:r>
        <w:rPr>
          <w:rFonts w:ascii="Times New Roman" w:eastAsia="Times New Roman" w:hAnsi="Times New Roman"/>
          <w:sz w:val="24"/>
          <w:szCs w:val="24"/>
          <w:lang w:eastAsia="en-US"/>
        </w:rPr>
        <w:t>is required and:</w:t>
      </w:r>
    </w:p>
    <w:p w14:paraId="1690B2AB" w14:textId="77777777" w:rsidR="00F03E16" w:rsidRDefault="00446B7C" w:rsidP="009D4716">
      <w:pPr>
        <w:numPr>
          <w:ilvl w:val="0"/>
          <w:numId w:val="26"/>
        </w:numPr>
        <w:shd w:val="clear" w:color="auto" w:fill="FFFFFF"/>
        <w:ind w:left="0"/>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2,000 hours (one year full-time) work experience in the past 10 years (1,000 hours with Associate degree)</w:t>
      </w:r>
    </w:p>
    <w:p w14:paraId="7164A901" w14:textId="368F1D16" w:rsidR="00F03E16" w:rsidRPr="00F03E16" w:rsidRDefault="00446B7C" w:rsidP="009D4716">
      <w:pPr>
        <w:numPr>
          <w:ilvl w:val="0"/>
          <w:numId w:val="26"/>
        </w:numPr>
        <w:shd w:val="clear" w:color="auto" w:fill="FFFFFF"/>
        <w:ind w:left="0"/>
        <w:rPr>
          <w:rFonts w:ascii="Times New Roman" w:eastAsia="Times New Roman" w:hAnsi="Times New Roman"/>
          <w:sz w:val="24"/>
          <w:szCs w:val="24"/>
          <w:lang w:eastAsia="en-US"/>
        </w:rPr>
      </w:pPr>
      <w:r w:rsidRPr="00F03E16">
        <w:rPr>
          <w:rFonts w:ascii="Times New Roman" w:eastAsia="Times New Roman" w:hAnsi="Times New Roman"/>
          <w:sz w:val="24"/>
          <w:szCs w:val="24"/>
          <w:lang w:eastAsia="en-US"/>
        </w:rPr>
        <w:t xml:space="preserve">90 hours of contact education including: nine hours substance abuse ethics and </w:t>
      </w:r>
    </w:p>
    <w:p w14:paraId="351F0548" w14:textId="64BF9CCD" w:rsidR="00F03E16" w:rsidRPr="00F03E16" w:rsidRDefault="00446B7C" w:rsidP="009D4716">
      <w:pPr>
        <w:numPr>
          <w:ilvl w:val="0"/>
          <w:numId w:val="26"/>
        </w:numPr>
        <w:shd w:val="clear" w:color="auto" w:fill="FFFFFF"/>
        <w:ind w:left="0"/>
        <w:rPr>
          <w:rFonts w:ascii="Times New Roman" w:eastAsia="Times New Roman" w:hAnsi="Times New Roman"/>
          <w:sz w:val="24"/>
          <w:szCs w:val="24"/>
          <w:lang w:eastAsia="en-US"/>
        </w:rPr>
      </w:pPr>
      <w:r w:rsidRPr="00F03E16">
        <w:rPr>
          <w:rFonts w:ascii="Times New Roman" w:eastAsia="Times New Roman" w:hAnsi="Times New Roman"/>
          <w:sz w:val="24"/>
          <w:szCs w:val="24"/>
          <w:lang w:eastAsia="en-US"/>
        </w:rPr>
        <w:t xml:space="preserve">30 hours related to substance abuse. </w:t>
      </w:r>
    </w:p>
    <w:p w14:paraId="525F97C6" w14:textId="70175EF1" w:rsidR="00446B7C" w:rsidRPr="00F03E16" w:rsidRDefault="00446B7C" w:rsidP="009D4716">
      <w:pPr>
        <w:numPr>
          <w:ilvl w:val="0"/>
          <w:numId w:val="26"/>
        </w:numPr>
        <w:shd w:val="clear" w:color="auto" w:fill="FFFFFF"/>
        <w:ind w:left="0"/>
        <w:rPr>
          <w:rFonts w:ascii="Times New Roman" w:eastAsia="Times New Roman" w:hAnsi="Times New Roman"/>
          <w:sz w:val="24"/>
          <w:szCs w:val="24"/>
          <w:lang w:eastAsia="en-US"/>
        </w:rPr>
      </w:pPr>
      <w:r w:rsidRPr="00F03E16">
        <w:rPr>
          <w:rFonts w:ascii="Times New Roman" w:eastAsia="Times New Roman" w:hAnsi="Times New Roman"/>
          <w:sz w:val="24"/>
          <w:szCs w:val="24"/>
          <w:lang w:eastAsia="en-US"/>
        </w:rPr>
        <w:t>30 hours must have been completed in the 12-month period before certification application. </w:t>
      </w:r>
    </w:p>
    <w:p w14:paraId="384E6A36" w14:textId="77777777" w:rsidR="00446B7C" w:rsidRPr="00BF57CE" w:rsidRDefault="00446B7C" w:rsidP="009D4716">
      <w:pPr>
        <w:numPr>
          <w:ilvl w:val="0"/>
          <w:numId w:val="26"/>
        </w:numPr>
        <w:shd w:val="clear" w:color="auto" w:fill="FFFFFF"/>
        <w:ind w:left="0"/>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400 hours supervised practicum</w:t>
      </w:r>
    </w:p>
    <w:p w14:paraId="6BF5CB4C" w14:textId="77777777" w:rsidR="00EB6838" w:rsidRDefault="00EB6838" w:rsidP="00F03E16">
      <w:pPr>
        <w:pStyle w:val="mb-2"/>
        <w:shd w:val="clear" w:color="auto" w:fill="FFFFFF"/>
        <w:spacing w:before="0" w:beforeAutospacing="0" w:after="0" w:afterAutospacing="0"/>
        <w:ind w:firstLine="360"/>
        <w:rPr>
          <w:b/>
          <w:bCs/>
        </w:rPr>
      </w:pPr>
    </w:p>
    <w:p w14:paraId="334D66F2" w14:textId="79F5F646" w:rsidR="00446B7C" w:rsidRPr="00BF57CE" w:rsidRDefault="00F03E16" w:rsidP="00EB6838">
      <w:pPr>
        <w:pStyle w:val="mb-2"/>
        <w:shd w:val="clear" w:color="auto" w:fill="FFFFFF"/>
        <w:spacing w:before="0" w:beforeAutospacing="0" w:after="0" w:afterAutospacing="0"/>
      </w:pPr>
      <w:r>
        <w:rPr>
          <w:b/>
          <w:bCs/>
        </w:rPr>
        <w:t>A</w:t>
      </w:r>
      <w:r w:rsidR="00446B7C" w:rsidRPr="00BF57CE">
        <w:rPr>
          <w:b/>
          <w:bCs/>
        </w:rPr>
        <w:t>ddress</w:t>
      </w:r>
    </w:p>
    <w:p w14:paraId="3B7316C6" w14:textId="53272ABF" w:rsidR="00446B7C" w:rsidRPr="00BF57CE" w:rsidRDefault="00F03E16" w:rsidP="00EB6838">
      <w:pPr>
        <w:pStyle w:val="NormalWeb"/>
        <w:shd w:val="clear" w:color="auto" w:fill="FFFFFF"/>
        <w:spacing w:before="0" w:beforeAutospacing="0" w:after="0" w:afterAutospacing="0"/>
      </w:pPr>
      <w:r>
        <w:t>428 E. Capitol, 2nd Floor</w:t>
      </w:r>
      <w:r w:rsidR="00446B7C" w:rsidRPr="00BF57CE">
        <w:br/>
        <w:t>Jefferson City, MO 6510</w:t>
      </w:r>
      <w:r>
        <w:t>1</w:t>
      </w:r>
    </w:p>
    <w:p w14:paraId="3CEF4CDA" w14:textId="77777777" w:rsidR="00EB6838" w:rsidRDefault="00EB6838" w:rsidP="00EB6838">
      <w:pPr>
        <w:pStyle w:val="mb-2"/>
        <w:shd w:val="clear" w:color="auto" w:fill="FFFFFF"/>
        <w:spacing w:before="0" w:beforeAutospacing="0" w:after="0" w:afterAutospacing="0"/>
        <w:rPr>
          <w:b/>
          <w:bCs/>
        </w:rPr>
      </w:pPr>
    </w:p>
    <w:p w14:paraId="493D80FF" w14:textId="4F8503CA" w:rsidR="00446B7C" w:rsidRPr="00BF57CE" w:rsidRDefault="00446B7C" w:rsidP="00EB6838">
      <w:pPr>
        <w:pStyle w:val="mb-2"/>
        <w:shd w:val="clear" w:color="auto" w:fill="FFFFFF"/>
        <w:spacing w:before="0" w:beforeAutospacing="0" w:after="0" w:afterAutospacing="0"/>
      </w:pPr>
      <w:r w:rsidRPr="00BF57CE">
        <w:rPr>
          <w:b/>
          <w:bCs/>
        </w:rPr>
        <w:t>Phone</w:t>
      </w:r>
    </w:p>
    <w:p w14:paraId="53EEB7AE" w14:textId="77777777" w:rsidR="00F03E16" w:rsidRDefault="00F03E16" w:rsidP="00EB6838">
      <w:pPr>
        <w:pStyle w:val="mb-2"/>
        <w:shd w:val="clear" w:color="auto" w:fill="FFFFFF"/>
        <w:spacing w:before="0" w:beforeAutospacing="0" w:after="0" w:afterAutospacing="0"/>
      </w:pPr>
      <w:r>
        <w:t>(573) 616-2300</w:t>
      </w:r>
    </w:p>
    <w:p w14:paraId="2BCE93D2" w14:textId="77777777" w:rsidR="00EB6838" w:rsidRDefault="00EB6838" w:rsidP="00F03E16">
      <w:pPr>
        <w:pStyle w:val="mb-2"/>
        <w:shd w:val="clear" w:color="auto" w:fill="FFFFFF"/>
        <w:spacing w:before="0" w:beforeAutospacing="0" w:after="0" w:afterAutospacing="0"/>
        <w:ind w:left="360"/>
        <w:rPr>
          <w:b/>
          <w:bCs/>
        </w:rPr>
      </w:pPr>
    </w:p>
    <w:p w14:paraId="7A372598" w14:textId="2F09B143" w:rsidR="00446B7C" w:rsidRPr="00BF57CE" w:rsidRDefault="00446B7C" w:rsidP="00F03E16">
      <w:pPr>
        <w:pStyle w:val="mb-2"/>
        <w:shd w:val="clear" w:color="auto" w:fill="FFFFFF"/>
        <w:spacing w:before="0" w:beforeAutospacing="0" w:after="0" w:afterAutospacing="0"/>
        <w:ind w:left="360"/>
      </w:pPr>
      <w:r w:rsidRPr="00BF57CE">
        <w:rPr>
          <w:b/>
          <w:bCs/>
        </w:rPr>
        <w:t>Website Address</w:t>
      </w:r>
    </w:p>
    <w:p w14:paraId="097204F5" w14:textId="111B2770" w:rsidR="00446B7C" w:rsidRDefault="00062BA1" w:rsidP="00357EB3">
      <w:pPr>
        <w:pStyle w:val="NormalWeb"/>
        <w:shd w:val="clear" w:color="auto" w:fill="FFFFFF"/>
        <w:spacing w:before="0" w:beforeAutospacing="0" w:after="0" w:afterAutospacing="0"/>
      </w:pPr>
      <w:hyperlink r:id="rId31" w:history="1">
        <w:r w:rsidR="00F03E16" w:rsidRPr="00E6403A">
          <w:rPr>
            <w:rStyle w:val="Hyperlink"/>
          </w:rPr>
          <w:t>https://missouricb.com/wp-content/uploads/2018/12/CADC-January-2019.pdf</w:t>
        </w:r>
      </w:hyperlink>
    </w:p>
    <w:p w14:paraId="3503D073" w14:textId="77777777" w:rsidR="00F03E16" w:rsidRPr="00BF57CE" w:rsidRDefault="00F03E16" w:rsidP="00357EB3">
      <w:pPr>
        <w:pStyle w:val="NormalWeb"/>
        <w:shd w:val="clear" w:color="auto" w:fill="FFFFFF"/>
        <w:spacing w:before="0" w:beforeAutospacing="0" w:after="0" w:afterAutospacing="0"/>
        <w:rPr>
          <w:rFonts w:eastAsia="sans-serif"/>
          <w:bCs/>
          <w:shd w:val="clear" w:color="auto" w:fill="FFFFFF"/>
        </w:rPr>
      </w:pPr>
    </w:p>
    <w:p w14:paraId="7634D2B7" w14:textId="77777777" w:rsidR="00357EB3" w:rsidRPr="00BF57CE" w:rsidRDefault="00357EB3" w:rsidP="00357EB3">
      <w:pPr>
        <w:pStyle w:val="NormalWeb"/>
        <w:shd w:val="clear" w:color="auto" w:fill="FFFFFF"/>
        <w:spacing w:before="0" w:beforeAutospacing="0" w:after="0" w:afterAutospacing="0"/>
        <w:rPr>
          <w:rFonts w:eastAsia="sans-serif"/>
          <w:b/>
          <w:bCs/>
          <w:u w:val="single"/>
          <w:shd w:val="clear" w:color="auto" w:fill="FFFFFF"/>
        </w:rPr>
      </w:pPr>
    </w:p>
    <w:p w14:paraId="63849AA8" w14:textId="77777777" w:rsidR="00357EB3" w:rsidRPr="00BF57CE" w:rsidRDefault="00357EB3" w:rsidP="00357EB3">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MONTANA</w:t>
      </w:r>
    </w:p>
    <w:p w14:paraId="712E19B0" w14:textId="71852963" w:rsidR="00357EB3" w:rsidRPr="00BF57CE" w:rsidRDefault="00357EB3" w:rsidP="00357EB3">
      <w:pPr>
        <w:shd w:val="clear" w:color="auto" w:fill="FFFFFF"/>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Need to verify 3</w:t>
      </w:r>
      <w:r w:rsidR="0033447F">
        <w:rPr>
          <w:rFonts w:ascii="Times New Roman" w:eastAsia="Times New Roman" w:hAnsi="Times New Roman"/>
          <w:sz w:val="24"/>
          <w:szCs w:val="24"/>
          <w:lang w:eastAsia="en-US"/>
        </w:rPr>
        <w:t>3</w:t>
      </w:r>
      <w:r w:rsidRPr="00BF57CE">
        <w:rPr>
          <w:rFonts w:ascii="Times New Roman" w:eastAsia="Times New Roman" w:hAnsi="Times New Roman"/>
          <w:sz w:val="24"/>
          <w:szCs w:val="24"/>
          <w:lang w:eastAsia="en-US"/>
        </w:rPr>
        <w:t xml:space="preserve">0 clock hours of education specific to addictions and counseling. Training may or may not take the form of traditional academic coursework A semester hour is considered equivalent to 15 contact hours. </w:t>
      </w:r>
    </w:p>
    <w:p w14:paraId="109C5C0B" w14:textId="77777777" w:rsidR="00357EB3" w:rsidRPr="00BF57CE" w:rsidRDefault="00357EB3" w:rsidP="00357EB3">
      <w:pPr>
        <w:shd w:val="clear" w:color="auto" w:fill="FFFFFF"/>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Specific coursework requirements are as follows:</w:t>
      </w:r>
    </w:p>
    <w:p w14:paraId="5983C313" w14:textId="77777777" w:rsidR="00357EB3" w:rsidRPr="00BF57CE" w:rsidRDefault="00357EB3" w:rsidP="009D4716">
      <w:pPr>
        <w:numPr>
          <w:ilvl w:val="0"/>
          <w:numId w:val="23"/>
        </w:numPr>
        <w:shd w:val="clear" w:color="auto" w:fill="FFFFFF"/>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Assessment, diagnosis, testing, and patient placement with patient placement criteria based on the American Society of Addiction Medicine or other nationally recognized criteria – 60 contact hours</w:t>
      </w:r>
    </w:p>
    <w:p w14:paraId="2EDF88C5" w14:textId="77777777" w:rsidR="00357EB3" w:rsidRPr="00BF57CE" w:rsidRDefault="00357EB3" w:rsidP="009D4716">
      <w:pPr>
        <w:numPr>
          <w:ilvl w:val="0"/>
          <w:numId w:val="23"/>
        </w:numPr>
        <w:shd w:val="clear" w:color="auto" w:fill="FFFFFF"/>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Licensed addiction counseling – 90 contact hours</w:t>
      </w:r>
    </w:p>
    <w:p w14:paraId="508EB160" w14:textId="77777777" w:rsidR="00357EB3" w:rsidRPr="00BF57CE" w:rsidRDefault="00357EB3" w:rsidP="009D4716">
      <w:pPr>
        <w:numPr>
          <w:ilvl w:val="0"/>
          <w:numId w:val="23"/>
        </w:numPr>
        <w:shd w:val="clear" w:color="auto" w:fill="FFFFFF"/>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Drug and alcohol studies- 30 contact hours</w:t>
      </w:r>
    </w:p>
    <w:p w14:paraId="0D37987A" w14:textId="77777777" w:rsidR="00357EB3" w:rsidRPr="00BF57CE" w:rsidRDefault="00357EB3" w:rsidP="009D4716">
      <w:pPr>
        <w:numPr>
          <w:ilvl w:val="0"/>
          <w:numId w:val="23"/>
        </w:numPr>
        <w:shd w:val="clear" w:color="auto" w:fill="FFFFFF"/>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Pharmacology – 30 contact hours</w:t>
      </w:r>
    </w:p>
    <w:p w14:paraId="28E149AD" w14:textId="77777777" w:rsidR="00357EB3" w:rsidRPr="00BF57CE" w:rsidRDefault="00357EB3" w:rsidP="009D4716">
      <w:pPr>
        <w:numPr>
          <w:ilvl w:val="0"/>
          <w:numId w:val="23"/>
        </w:numPr>
        <w:shd w:val="clear" w:color="auto" w:fill="FFFFFF"/>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Documentation and treatment planning – 30 hours</w:t>
      </w:r>
    </w:p>
    <w:p w14:paraId="65D44504" w14:textId="77777777" w:rsidR="00357EB3" w:rsidRPr="00BF57CE" w:rsidRDefault="00357EB3" w:rsidP="009D4716">
      <w:pPr>
        <w:numPr>
          <w:ilvl w:val="0"/>
          <w:numId w:val="23"/>
        </w:numPr>
        <w:shd w:val="clear" w:color="auto" w:fill="FFFFFF"/>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Co-occurring disorders – 30 contact hours</w:t>
      </w:r>
    </w:p>
    <w:p w14:paraId="1B689C1F" w14:textId="77777777" w:rsidR="00357EB3" w:rsidRPr="00BF57CE" w:rsidRDefault="00357EB3" w:rsidP="009D4716">
      <w:pPr>
        <w:numPr>
          <w:ilvl w:val="0"/>
          <w:numId w:val="23"/>
        </w:numPr>
        <w:shd w:val="clear" w:color="auto" w:fill="FFFFFF"/>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Licensed Addiction Counselor ethics – 15 contact hours</w:t>
      </w:r>
    </w:p>
    <w:p w14:paraId="173A19CC" w14:textId="77777777" w:rsidR="00357EB3" w:rsidRPr="00BF57CE" w:rsidRDefault="00357EB3" w:rsidP="009D4716">
      <w:pPr>
        <w:numPr>
          <w:ilvl w:val="0"/>
          <w:numId w:val="23"/>
        </w:numPr>
        <w:shd w:val="clear" w:color="auto" w:fill="FFFFFF"/>
        <w:rPr>
          <w:rFonts w:ascii="Times New Roman" w:eastAsia="Times New Roman" w:hAnsi="Times New Roman"/>
          <w:sz w:val="24"/>
          <w:szCs w:val="24"/>
          <w:lang w:eastAsia="en-US"/>
        </w:rPr>
      </w:pPr>
      <w:r w:rsidRPr="00BF57CE">
        <w:rPr>
          <w:rFonts w:ascii="Times New Roman" w:eastAsia="Times New Roman" w:hAnsi="Times New Roman"/>
          <w:sz w:val="24"/>
          <w:szCs w:val="24"/>
          <w:lang w:eastAsia="en-US"/>
        </w:rPr>
        <w:t>Multicultural competencies – 15 contact hours</w:t>
      </w:r>
    </w:p>
    <w:p w14:paraId="4D9E3CFC" w14:textId="77777777" w:rsidR="00EB6838" w:rsidRDefault="00EB6838" w:rsidP="00357EB3">
      <w:pPr>
        <w:pStyle w:val="mb-2"/>
        <w:shd w:val="clear" w:color="auto" w:fill="FFFFFF"/>
        <w:spacing w:before="0" w:beforeAutospacing="0" w:after="0" w:afterAutospacing="0"/>
        <w:ind w:left="720"/>
        <w:rPr>
          <w:b/>
          <w:bCs/>
        </w:rPr>
      </w:pPr>
    </w:p>
    <w:p w14:paraId="2AFC53FE" w14:textId="24EA5A7D" w:rsidR="00357EB3" w:rsidRPr="00BF57CE" w:rsidRDefault="00357EB3" w:rsidP="00357EB3">
      <w:pPr>
        <w:pStyle w:val="mb-2"/>
        <w:shd w:val="clear" w:color="auto" w:fill="FFFFFF"/>
        <w:spacing w:before="0" w:beforeAutospacing="0" w:after="0" w:afterAutospacing="0"/>
        <w:ind w:left="720"/>
      </w:pPr>
      <w:r w:rsidRPr="00BF57CE">
        <w:rPr>
          <w:b/>
          <w:bCs/>
        </w:rPr>
        <w:t>Address</w:t>
      </w:r>
    </w:p>
    <w:p w14:paraId="2D2F098C" w14:textId="77777777" w:rsidR="00357EB3" w:rsidRPr="00BF57CE" w:rsidRDefault="00357EB3" w:rsidP="00EB6838">
      <w:pPr>
        <w:pStyle w:val="mb-2"/>
        <w:shd w:val="clear" w:color="auto" w:fill="FFFFFF"/>
        <w:spacing w:before="0" w:beforeAutospacing="0" w:after="0" w:afterAutospacing="0"/>
        <w:ind w:left="720"/>
      </w:pPr>
      <w:r w:rsidRPr="00BF57CE">
        <w:t>301 S. Park, 4th Floor</w:t>
      </w:r>
      <w:r w:rsidRPr="00BF57CE">
        <w:br/>
        <w:t>P.O. Box 200513</w:t>
      </w:r>
      <w:r w:rsidRPr="00BF57CE">
        <w:br/>
        <w:t>Helena, MT 59620</w:t>
      </w:r>
    </w:p>
    <w:p w14:paraId="06C6131B" w14:textId="77777777" w:rsidR="00EB6838" w:rsidRPr="00EB6838" w:rsidRDefault="00EB6838" w:rsidP="00EB6838">
      <w:pPr>
        <w:pStyle w:val="mb-2"/>
        <w:shd w:val="clear" w:color="auto" w:fill="FFFFFF"/>
        <w:spacing w:before="0" w:beforeAutospacing="0" w:after="0" w:afterAutospacing="0"/>
        <w:ind w:left="720"/>
      </w:pPr>
    </w:p>
    <w:p w14:paraId="008E0446" w14:textId="4A9665A4" w:rsidR="00357EB3" w:rsidRPr="00BF57CE" w:rsidRDefault="00357EB3" w:rsidP="00EB6838">
      <w:pPr>
        <w:pStyle w:val="mb-2"/>
        <w:shd w:val="clear" w:color="auto" w:fill="FFFFFF"/>
        <w:spacing w:before="0" w:beforeAutospacing="0" w:after="0" w:afterAutospacing="0"/>
        <w:ind w:left="720"/>
      </w:pPr>
      <w:r w:rsidRPr="00BF57CE">
        <w:rPr>
          <w:b/>
          <w:bCs/>
        </w:rPr>
        <w:t>Phone</w:t>
      </w:r>
    </w:p>
    <w:p w14:paraId="63469EAF" w14:textId="77777777" w:rsidR="00357EB3" w:rsidRPr="00BF57CE" w:rsidRDefault="00357EB3" w:rsidP="00EB6838">
      <w:pPr>
        <w:pStyle w:val="NormalWeb"/>
        <w:shd w:val="clear" w:color="auto" w:fill="FFFFFF"/>
        <w:spacing w:before="0" w:beforeAutospacing="0" w:after="0" w:afterAutospacing="0"/>
        <w:ind w:left="720"/>
      </w:pPr>
      <w:r w:rsidRPr="00BF57CE">
        <w:t>(406) 444-5773</w:t>
      </w:r>
    </w:p>
    <w:p w14:paraId="2923F866" w14:textId="77777777" w:rsidR="00EB6838" w:rsidRDefault="00EB6838" w:rsidP="00EB6838">
      <w:pPr>
        <w:pStyle w:val="mb-2"/>
        <w:shd w:val="clear" w:color="auto" w:fill="FFFFFF"/>
        <w:spacing w:before="0" w:beforeAutospacing="0" w:after="0" w:afterAutospacing="0"/>
        <w:ind w:left="720"/>
        <w:rPr>
          <w:b/>
          <w:bCs/>
        </w:rPr>
      </w:pPr>
    </w:p>
    <w:p w14:paraId="274294B1" w14:textId="77D7B411" w:rsidR="00357EB3" w:rsidRPr="00BF57CE" w:rsidRDefault="00357EB3" w:rsidP="00EB6838">
      <w:pPr>
        <w:pStyle w:val="mb-2"/>
        <w:shd w:val="clear" w:color="auto" w:fill="FFFFFF"/>
        <w:spacing w:before="0" w:beforeAutospacing="0" w:after="0" w:afterAutospacing="0"/>
        <w:ind w:left="720"/>
      </w:pPr>
      <w:r w:rsidRPr="00BF57CE">
        <w:rPr>
          <w:b/>
          <w:bCs/>
        </w:rPr>
        <w:t>Website Address</w:t>
      </w:r>
    </w:p>
    <w:p w14:paraId="32957F84" w14:textId="769545FD" w:rsidR="00357EB3" w:rsidRDefault="00062BA1" w:rsidP="00357EB3">
      <w:pPr>
        <w:pStyle w:val="NormalWeb"/>
        <w:shd w:val="clear" w:color="auto" w:fill="FFFFFF"/>
        <w:spacing w:before="0" w:beforeAutospacing="0" w:after="0" w:afterAutospacing="0"/>
      </w:pPr>
      <w:hyperlink r:id="rId32" w:history="1">
        <w:r w:rsidR="0033447F" w:rsidRPr="00E6403A">
          <w:rPr>
            <w:rStyle w:val="Hyperlink"/>
          </w:rPr>
          <w:t>https://www.rld.nm.gov/boards-and-commissions/individual-boards-and-commissions/counseling-and-therapy-practice-overview/ct-applications-and-forms/</w:t>
        </w:r>
      </w:hyperlink>
    </w:p>
    <w:p w14:paraId="3A5FC15B" w14:textId="77777777" w:rsidR="0033447F" w:rsidRPr="00BF57CE" w:rsidRDefault="0033447F" w:rsidP="00357EB3">
      <w:pPr>
        <w:pStyle w:val="NormalWeb"/>
        <w:shd w:val="clear" w:color="auto" w:fill="FFFFFF"/>
        <w:spacing w:before="0" w:beforeAutospacing="0" w:after="0" w:afterAutospacing="0"/>
        <w:rPr>
          <w:rFonts w:eastAsia="sans-serif"/>
          <w:b/>
          <w:bCs/>
          <w:u w:val="single"/>
          <w:shd w:val="clear" w:color="auto" w:fill="FFFFFF"/>
        </w:rPr>
      </w:pPr>
    </w:p>
    <w:p w14:paraId="2C49BDC0" w14:textId="77777777" w:rsidR="00FD30A9" w:rsidRPr="00BF57CE" w:rsidRDefault="00FD30A9" w:rsidP="00FD30A9">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NEW MEXICO</w:t>
      </w:r>
    </w:p>
    <w:p w14:paraId="24013D94" w14:textId="77777777" w:rsidR="00FD30A9" w:rsidRPr="00BF57CE" w:rsidRDefault="00FD30A9" w:rsidP="00FD30A9">
      <w:pPr>
        <w:pStyle w:val="Heading3"/>
        <w:keepNext w:val="0"/>
        <w:keepLines w:val="0"/>
        <w:shd w:val="clear" w:color="auto" w:fill="FFFFFF"/>
        <w:spacing w:before="0" w:line="240" w:lineRule="auto"/>
        <w:rPr>
          <w:rFonts w:ascii="Times New Roman" w:eastAsia="sans-serif" w:hAnsi="Times New Roman"/>
          <w:b/>
          <w:bCs/>
          <w:color w:val="auto"/>
        </w:rPr>
      </w:pPr>
      <w:r w:rsidRPr="00BF57CE">
        <w:rPr>
          <w:rFonts w:ascii="Times New Roman" w:eastAsia="sans-serif" w:hAnsi="Times New Roman"/>
          <w:b/>
          <w:bCs/>
          <w:color w:val="auto"/>
          <w:shd w:val="clear" w:color="auto" w:fill="FFFFFF"/>
        </w:rPr>
        <w:t>Licensed Alcohol and Drug Abuse Counselor (LADAC)</w:t>
      </w:r>
    </w:p>
    <w:p w14:paraId="5EA40D89" w14:textId="7777777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shd w:val="clear" w:color="auto" w:fill="FFFFFF"/>
        </w:rPr>
        <w:t>All LADAC candidates must also complete 276 clock hours of drug, alcohol, substance abuse counseling, and ethics training in the following quantities:</w:t>
      </w:r>
    </w:p>
    <w:p w14:paraId="0E8C90BF" w14:textId="75D1D1BA" w:rsidR="00FD30A9" w:rsidRPr="00C00127" w:rsidRDefault="00FD30A9" w:rsidP="000F040C">
      <w:pPr>
        <w:numPr>
          <w:ilvl w:val="0"/>
          <w:numId w:val="14"/>
        </w:numPr>
        <w:shd w:val="clear" w:color="auto" w:fill="FFFFFF"/>
        <w:ind w:left="0"/>
        <w:rPr>
          <w:rFonts w:ascii="Times New Roman" w:eastAsia="sans-serif" w:hAnsi="Times New Roman"/>
          <w:sz w:val="24"/>
          <w:szCs w:val="24"/>
        </w:rPr>
      </w:pPr>
      <w:r w:rsidRPr="00C00127">
        <w:rPr>
          <w:rFonts w:ascii="Times New Roman" w:eastAsia="sans-serif" w:hAnsi="Times New Roman"/>
          <w:sz w:val="24"/>
          <w:szCs w:val="24"/>
          <w:shd w:val="clear" w:color="auto" w:fill="FFFFFF"/>
        </w:rPr>
        <w:t>90 clock hours of alcohol abuse education </w:t>
      </w:r>
    </w:p>
    <w:p w14:paraId="3EC4A18D" w14:textId="65084DA6" w:rsidR="00FD30A9" w:rsidRPr="00C00127" w:rsidRDefault="00FD30A9" w:rsidP="001860BF">
      <w:pPr>
        <w:numPr>
          <w:ilvl w:val="0"/>
          <w:numId w:val="14"/>
        </w:numPr>
        <w:ind w:left="0"/>
        <w:rPr>
          <w:rFonts w:ascii="Times New Roman" w:hAnsi="Times New Roman"/>
          <w:sz w:val="24"/>
          <w:szCs w:val="24"/>
        </w:rPr>
      </w:pPr>
      <w:r w:rsidRPr="00C00127">
        <w:rPr>
          <w:rFonts w:ascii="Times New Roman" w:eastAsia="sans-serif" w:hAnsi="Times New Roman"/>
          <w:sz w:val="24"/>
          <w:szCs w:val="24"/>
          <w:shd w:val="clear" w:color="auto" w:fill="FFFFFF"/>
        </w:rPr>
        <w:t>90 clock hours of drug abuse education </w:t>
      </w:r>
    </w:p>
    <w:p w14:paraId="13F16F19" w14:textId="6962216B" w:rsidR="00FD30A9" w:rsidRPr="00C00127" w:rsidRDefault="00FD30A9" w:rsidP="00D52A7D">
      <w:pPr>
        <w:numPr>
          <w:ilvl w:val="0"/>
          <w:numId w:val="14"/>
        </w:numPr>
        <w:ind w:left="0"/>
        <w:rPr>
          <w:rFonts w:ascii="Times New Roman" w:hAnsi="Times New Roman"/>
          <w:sz w:val="24"/>
          <w:szCs w:val="24"/>
        </w:rPr>
      </w:pPr>
      <w:r w:rsidRPr="00C00127">
        <w:rPr>
          <w:rFonts w:ascii="Times New Roman" w:eastAsia="sans-serif" w:hAnsi="Times New Roman"/>
          <w:sz w:val="24"/>
          <w:szCs w:val="24"/>
          <w:shd w:val="clear" w:color="auto" w:fill="FFFFFF"/>
        </w:rPr>
        <w:t>90 clock hours of counseling education </w:t>
      </w:r>
    </w:p>
    <w:p w14:paraId="303FDF1C" w14:textId="77777777" w:rsidR="00FD30A9" w:rsidRPr="00BF57CE" w:rsidRDefault="00FD30A9" w:rsidP="009D4716">
      <w:pPr>
        <w:numPr>
          <w:ilvl w:val="0"/>
          <w:numId w:val="14"/>
        </w:numPr>
        <w:ind w:left="0"/>
        <w:rPr>
          <w:rFonts w:ascii="Times New Roman" w:hAnsi="Times New Roman"/>
          <w:sz w:val="24"/>
          <w:szCs w:val="24"/>
        </w:rPr>
      </w:pPr>
      <w:r w:rsidRPr="00BF57CE">
        <w:rPr>
          <w:rFonts w:ascii="Times New Roman" w:eastAsia="sans-serif" w:hAnsi="Times New Roman"/>
          <w:sz w:val="24"/>
          <w:szCs w:val="24"/>
          <w:shd w:val="clear" w:color="auto" w:fill="FFFFFF"/>
        </w:rPr>
        <w:t>Six clock hours of ethics education</w:t>
      </w:r>
    </w:p>
    <w:p w14:paraId="0056E815" w14:textId="77777777" w:rsidR="00EB6838" w:rsidRDefault="00EB6838" w:rsidP="00FD30A9">
      <w:pPr>
        <w:pStyle w:val="NormalWeb"/>
        <w:shd w:val="clear" w:color="auto" w:fill="FFFFFF"/>
        <w:spacing w:before="0" w:beforeAutospacing="0" w:after="0" w:afterAutospacing="0"/>
        <w:rPr>
          <w:rFonts w:eastAsia="sans-serif"/>
          <w:b/>
          <w:bCs/>
          <w:shd w:val="clear" w:color="auto" w:fill="FFFFFF"/>
        </w:rPr>
      </w:pPr>
    </w:p>
    <w:p w14:paraId="1D5F0486" w14:textId="63FD1D38"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b/>
          <w:bCs/>
          <w:shd w:val="clear" w:color="auto" w:fill="FFFFFF"/>
        </w:rPr>
        <w:t>Address</w:t>
      </w:r>
    </w:p>
    <w:p w14:paraId="613D49DE" w14:textId="7777777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shd w:val="clear" w:color="auto" w:fill="FFFFFF"/>
        </w:rPr>
        <w:t>2550 Cerrillos Road</w:t>
      </w:r>
      <w:r w:rsidRPr="00BF57CE">
        <w:rPr>
          <w:rFonts w:eastAsia="sans-serif"/>
          <w:shd w:val="clear" w:color="auto" w:fill="FFFFFF"/>
        </w:rPr>
        <w:br/>
        <w:t>Santa Fe, NM 87505</w:t>
      </w:r>
    </w:p>
    <w:p w14:paraId="0747A48A" w14:textId="7777777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b/>
          <w:bCs/>
          <w:shd w:val="clear" w:color="auto" w:fill="FFFFFF"/>
        </w:rPr>
        <w:t>Phone</w:t>
      </w:r>
    </w:p>
    <w:p w14:paraId="62800245" w14:textId="7777777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shd w:val="clear" w:color="auto" w:fill="FFFFFF"/>
        </w:rPr>
        <w:t>(505) 476-4500</w:t>
      </w:r>
    </w:p>
    <w:p w14:paraId="63E3FD7C" w14:textId="7777777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2783D9EB" w14:textId="3E621771" w:rsidR="00FD30A9" w:rsidRDefault="00062BA1" w:rsidP="00FD30A9">
      <w:pPr>
        <w:pStyle w:val="NormalWeb"/>
        <w:shd w:val="clear" w:color="auto" w:fill="FFFFFF"/>
        <w:spacing w:before="0" w:beforeAutospacing="0" w:after="0" w:afterAutospacing="0"/>
      </w:pPr>
      <w:hyperlink r:id="rId33" w:history="1">
        <w:r w:rsidR="0033447F" w:rsidRPr="00E6403A">
          <w:rPr>
            <w:rStyle w:val="Hyperlink"/>
          </w:rPr>
          <w:t>https://www.rld.nm.gov/boards-and-commissions/individual-boards-and-commissions/counseling-and-therapy-practice-overview/ct-applications-and-forms/</w:t>
        </w:r>
      </w:hyperlink>
    </w:p>
    <w:p w14:paraId="550EA6A7" w14:textId="77777777" w:rsidR="0033447F" w:rsidRPr="00BF57CE" w:rsidRDefault="0033447F" w:rsidP="00FD30A9">
      <w:pPr>
        <w:pStyle w:val="NormalWeb"/>
        <w:shd w:val="clear" w:color="auto" w:fill="FFFFFF"/>
        <w:spacing w:before="0" w:beforeAutospacing="0" w:after="0" w:afterAutospacing="0"/>
        <w:rPr>
          <w:rFonts w:eastAsia="sans-serif"/>
          <w:shd w:val="clear" w:color="auto" w:fill="FFFFFF"/>
        </w:rPr>
      </w:pPr>
    </w:p>
    <w:p w14:paraId="084BC46C" w14:textId="77777777" w:rsidR="00FD30A9" w:rsidRPr="00BF57CE" w:rsidRDefault="00FD30A9" w:rsidP="00FD30A9">
      <w:pPr>
        <w:ind w:left="-360"/>
        <w:rPr>
          <w:rFonts w:ascii="Times New Roman" w:hAnsi="Times New Roman"/>
          <w:sz w:val="24"/>
          <w:szCs w:val="24"/>
        </w:rPr>
      </w:pPr>
    </w:p>
    <w:p w14:paraId="5DBB119D" w14:textId="77777777" w:rsidR="00FD30A9" w:rsidRPr="00BF57CE" w:rsidRDefault="00FD30A9" w:rsidP="00FD30A9">
      <w:pPr>
        <w:pStyle w:val="NormalWeb"/>
        <w:shd w:val="clear" w:color="auto" w:fill="FFFFFF"/>
        <w:spacing w:before="0" w:beforeAutospacing="0" w:after="0" w:afterAutospacing="0"/>
        <w:rPr>
          <w:rFonts w:eastAsia="sans-serif"/>
          <w:shd w:val="clear" w:color="auto" w:fill="FFFFFF"/>
        </w:rPr>
      </w:pPr>
    </w:p>
    <w:p w14:paraId="6C9F9E95" w14:textId="77777777" w:rsidR="00FD30A9" w:rsidRPr="00BF57CE" w:rsidRDefault="00FD30A9" w:rsidP="00FD30A9">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NEBRASKA</w:t>
      </w:r>
    </w:p>
    <w:p w14:paraId="1693F054" w14:textId="77777777" w:rsidR="008D5B40" w:rsidRDefault="008D5B40" w:rsidP="00FD30A9">
      <w:pPr>
        <w:pStyle w:val="NormalWeb"/>
        <w:shd w:val="clear" w:color="auto" w:fill="FFFFFF"/>
        <w:spacing w:before="0" w:beforeAutospacing="0" w:after="0" w:afterAutospacing="0"/>
        <w:rPr>
          <w:rFonts w:eastAsia="sans-serif"/>
          <w:b/>
          <w:bCs/>
          <w:shd w:val="clear" w:color="auto" w:fill="FFFFFF"/>
        </w:rPr>
      </w:pPr>
    </w:p>
    <w:p w14:paraId="29ED7AB2" w14:textId="21120EF9" w:rsidR="008D5B40" w:rsidRDefault="00FD30A9" w:rsidP="00FD30A9">
      <w:pPr>
        <w:pStyle w:val="NormalWeb"/>
        <w:shd w:val="clear" w:color="auto" w:fill="FFFFFF"/>
        <w:spacing w:before="0" w:beforeAutospacing="0" w:after="0" w:afterAutospacing="0"/>
        <w:rPr>
          <w:rFonts w:eastAsia="sans-serif"/>
          <w:shd w:val="clear" w:color="auto" w:fill="FFFFFF"/>
        </w:rPr>
      </w:pPr>
      <w:r w:rsidRPr="008D5B40">
        <w:rPr>
          <w:rFonts w:eastAsia="sans-serif"/>
          <w:b/>
          <w:bCs/>
          <w:shd w:val="clear" w:color="auto" w:fill="FFFFFF"/>
        </w:rPr>
        <w:t xml:space="preserve">LADC </w:t>
      </w:r>
    </w:p>
    <w:p w14:paraId="42939F35" w14:textId="388CA00E" w:rsidR="00FD30A9" w:rsidRPr="00BF57CE" w:rsidRDefault="008D5B40" w:rsidP="00FD30A9">
      <w:pPr>
        <w:pStyle w:val="NormalWeb"/>
        <w:shd w:val="clear" w:color="auto" w:fill="FFFFFF"/>
        <w:spacing w:before="0" w:beforeAutospacing="0" w:after="0" w:afterAutospacing="0"/>
        <w:rPr>
          <w:rFonts w:eastAsia="sans-serif"/>
        </w:rPr>
      </w:pPr>
      <w:r>
        <w:rPr>
          <w:rFonts w:eastAsia="sans-serif"/>
          <w:shd w:val="clear" w:color="auto" w:fill="FFFFFF"/>
        </w:rPr>
        <w:t>M</w:t>
      </w:r>
      <w:r w:rsidR="00FD30A9" w:rsidRPr="00BF57CE">
        <w:rPr>
          <w:rFonts w:eastAsia="sans-serif"/>
          <w:shd w:val="clear" w:color="auto" w:fill="FFFFFF"/>
        </w:rPr>
        <w:t>ust complete a minimum of 270 education hours. This can take place in a traditional college or university setting, or in workshops, institutes, or seminars.</w:t>
      </w:r>
    </w:p>
    <w:p w14:paraId="344F8F71" w14:textId="7777777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shd w:val="clear" w:color="auto" w:fill="FFFFFF"/>
        </w:rPr>
        <w:t>Students will need to complete 45 hours covering each of the following subjects:</w:t>
      </w:r>
    </w:p>
    <w:p w14:paraId="610E47BF" w14:textId="15824124" w:rsidR="00FD30A9" w:rsidRPr="00EB6838" w:rsidRDefault="00FD30A9" w:rsidP="009D4716">
      <w:pPr>
        <w:numPr>
          <w:ilvl w:val="0"/>
          <w:numId w:val="20"/>
        </w:numPr>
        <w:shd w:val="clear" w:color="auto" w:fill="FFFFFF"/>
        <w:ind w:left="0"/>
        <w:rPr>
          <w:rFonts w:ascii="Times New Roman" w:eastAsia="sans-serif" w:hAnsi="Times New Roman"/>
          <w:sz w:val="24"/>
          <w:szCs w:val="24"/>
        </w:rPr>
      </w:pPr>
      <w:r w:rsidRPr="00EB6838">
        <w:rPr>
          <w:rFonts w:ascii="Times New Roman" w:eastAsia="sans-serif" w:hAnsi="Times New Roman"/>
          <w:sz w:val="24"/>
          <w:szCs w:val="24"/>
          <w:shd w:val="clear" w:color="auto" w:fill="FFFFFF"/>
        </w:rPr>
        <w:t>Techniques and theories of counseling </w:t>
      </w:r>
    </w:p>
    <w:p w14:paraId="5DC4FCCD" w14:textId="4225AFD5" w:rsidR="00FD30A9" w:rsidRPr="00EB6838" w:rsidRDefault="00FD30A9" w:rsidP="009D4716">
      <w:pPr>
        <w:numPr>
          <w:ilvl w:val="0"/>
          <w:numId w:val="20"/>
        </w:numPr>
        <w:ind w:left="0"/>
        <w:rPr>
          <w:rFonts w:ascii="Times New Roman" w:hAnsi="Times New Roman"/>
          <w:sz w:val="24"/>
          <w:szCs w:val="24"/>
        </w:rPr>
      </w:pPr>
      <w:r w:rsidRPr="00EB6838">
        <w:rPr>
          <w:rFonts w:ascii="Times New Roman" w:eastAsia="sans-serif" w:hAnsi="Times New Roman"/>
          <w:sz w:val="24"/>
          <w:szCs w:val="24"/>
          <w:shd w:val="clear" w:color="auto" w:fill="FFFFFF"/>
        </w:rPr>
        <w:t>Group counseling </w:t>
      </w:r>
    </w:p>
    <w:p w14:paraId="69233F94" w14:textId="77777777" w:rsidR="00FD30A9" w:rsidRPr="00BF57CE" w:rsidRDefault="00FD30A9" w:rsidP="009D4716">
      <w:pPr>
        <w:numPr>
          <w:ilvl w:val="0"/>
          <w:numId w:val="20"/>
        </w:numPr>
        <w:ind w:left="0"/>
        <w:rPr>
          <w:rFonts w:ascii="Times New Roman" w:hAnsi="Times New Roman"/>
          <w:sz w:val="24"/>
          <w:szCs w:val="24"/>
        </w:rPr>
      </w:pPr>
      <w:r w:rsidRPr="00BF57CE">
        <w:rPr>
          <w:rFonts w:ascii="Times New Roman" w:eastAsia="sans-serif" w:hAnsi="Times New Roman"/>
          <w:sz w:val="24"/>
          <w:szCs w:val="24"/>
          <w:shd w:val="clear" w:color="auto" w:fill="FFFFFF"/>
        </w:rPr>
        <w:t>The medical and psychosocial aspects of alcohol drug addiction</w:t>
      </w:r>
    </w:p>
    <w:p w14:paraId="084AFB51" w14:textId="7777777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shd w:val="clear" w:color="auto" w:fill="FFFFFF"/>
        </w:rPr>
        <w:t>Students will also need to complete 30 hours studying each of the following topics:</w:t>
      </w:r>
    </w:p>
    <w:p w14:paraId="47D66D31" w14:textId="25D1950C" w:rsidR="00FD30A9" w:rsidRPr="00EB6838" w:rsidRDefault="00FD30A9" w:rsidP="009D4716">
      <w:pPr>
        <w:numPr>
          <w:ilvl w:val="0"/>
          <w:numId w:val="21"/>
        </w:numPr>
        <w:shd w:val="clear" w:color="auto" w:fill="FFFFFF"/>
        <w:ind w:left="0"/>
        <w:rPr>
          <w:rFonts w:ascii="Times New Roman" w:eastAsia="sans-serif" w:hAnsi="Times New Roman"/>
          <w:sz w:val="24"/>
          <w:szCs w:val="24"/>
        </w:rPr>
      </w:pPr>
      <w:r w:rsidRPr="00EB6838">
        <w:rPr>
          <w:rFonts w:ascii="Times New Roman" w:eastAsia="sans-serif" w:hAnsi="Times New Roman"/>
          <w:sz w:val="24"/>
          <w:szCs w:val="24"/>
          <w:shd w:val="clear" w:color="auto" w:fill="FFFFFF"/>
        </w:rPr>
        <w:t>Human growth and development </w:t>
      </w:r>
    </w:p>
    <w:p w14:paraId="78DDCF86" w14:textId="755DBA29" w:rsidR="00FD30A9" w:rsidRPr="00EB6838" w:rsidRDefault="00FD30A9" w:rsidP="009D4716">
      <w:pPr>
        <w:numPr>
          <w:ilvl w:val="0"/>
          <w:numId w:val="21"/>
        </w:numPr>
        <w:ind w:left="0"/>
        <w:rPr>
          <w:rFonts w:ascii="Times New Roman" w:hAnsi="Times New Roman"/>
          <w:sz w:val="24"/>
          <w:szCs w:val="24"/>
        </w:rPr>
      </w:pPr>
      <w:r w:rsidRPr="00EB6838">
        <w:rPr>
          <w:rFonts w:ascii="Times New Roman" w:eastAsia="sans-serif" w:hAnsi="Times New Roman"/>
          <w:sz w:val="24"/>
          <w:szCs w:val="24"/>
          <w:shd w:val="clear" w:color="auto" w:fill="FFFFFF"/>
        </w:rPr>
        <w:t>Clinical treatment issues </w:t>
      </w:r>
    </w:p>
    <w:p w14:paraId="775C43E6" w14:textId="0C79BE52" w:rsidR="00FD30A9" w:rsidRPr="00EB6838" w:rsidRDefault="00FD30A9" w:rsidP="009D4716">
      <w:pPr>
        <w:numPr>
          <w:ilvl w:val="0"/>
          <w:numId w:val="21"/>
        </w:numPr>
        <w:ind w:left="0"/>
        <w:rPr>
          <w:rFonts w:ascii="Times New Roman" w:hAnsi="Times New Roman"/>
          <w:sz w:val="24"/>
          <w:szCs w:val="24"/>
        </w:rPr>
      </w:pPr>
      <w:r w:rsidRPr="00EB6838">
        <w:rPr>
          <w:rFonts w:ascii="Times New Roman" w:eastAsia="sans-serif" w:hAnsi="Times New Roman"/>
          <w:sz w:val="24"/>
          <w:szCs w:val="24"/>
          <w:shd w:val="clear" w:color="auto" w:fill="FFFFFF"/>
        </w:rPr>
        <w:t>Multicultural counseling </w:t>
      </w:r>
    </w:p>
    <w:p w14:paraId="29A5C2EC" w14:textId="77777777" w:rsidR="00FD30A9" w:rsidRPr="00BF57CE" w:rsidRDefault="00FD30A9" w:rsidP="009D4716">
      <w:pPr>
        <w:numPr>
          <w:ilvl w:val="0"/>
          <w:numId w:val="21"/>
        </w:numPr>
        <w:ind w:left="0"/>
        <w:rPr>
          <w:rFonts w:ascii="Times New Roman" w:hAnsi="Times New Roman"/>
          <w:sz w:val="24"/>
          <w:szCs w:val="24"/>
        </w:rPr>
      </w:pPr>
      <w:r w:rsidRPr="00BF57CE">
        <w:rPr>
          <w:rFonts w:ascii="Times New Roman" w:eastAsia="sans-serif" w:hAnsi="Times New Roman"/>
          <w:sz w:val="24"/>
          <w:szCs w:val="24"/>
          <w:shd w:val="clear" w:color="auto" w:fill="FFFFFF"/>
        </w:rPr>
        <w:t>Assessment, case planning and management</w:t>
      </w:r>
    </w:p>
    <w:p w14:paraId="57338EA8" w14:textId="7777777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shd w:val="clear" w:color="auto" w:fill="FFFFFF"/>
        </w:rPr>
        <w:t>Prospective substance abuse counselors must also complete an additional 15 hours of ethics training.</w:t>
      </w:r>
    </w:p>
    <w:p w14:paraId="50552FC0" w14:textId="77777777" w:rsidR="008D5B40" w:rsidRDefault="008D5B40" w:rsidP="00FD30A9">
      <w:pPr>
        <w:pStyle w:val="NormalWeb"/>
        <w:shd w:val="clear" w:color="auto" w:fill="FFFFFF"/>
        <w:spacing w:before="0" w:beforeAutospacing="0" w:after="0" w:afterAutospacing="0"/>
        <w:rPr>
          <w:rFonts w:eastAsia="sans-serif"/>
          <w:b/>
          <w:bCs/>
          <w:shd w:val="clear" w:color="auto" w:fill="FFFFFF"/>
        </w:rPr>
      </w:pPr>
    </w:p>
    <w:p w14:paraId="6FF4A256" w14:textId="42263F3F" w:rsidR="00FD30A9" w:rsidRDefault="00FD30A9" w:rsidP="00FD30A9">
      <w:pPr>
        <w:pStyle w:val="NormalWeb"/>
        <w:shd w:val="clear" w:color="auto" w:fill="FFFFFF"/>
        <w:spacing w:before="0" w:beforeAutospacing="0" w:after="0" w:afterAutospacing="0"/>
        <w:rPr>
          <w:rFonts w:eastAsia="sans-serif"/>
          <w:b/>
          <w:bCs/>
          <w:shd w:val="clear" w:color="auto" w:fill="FFFFFF"/>
        </w:rPr>
      </w:pPr>
      <w:r w:rsidRPr="00BF57CE">
        <w:rPr>
          <w:rFonts w:eastAsia="sans-serif"/>
          <w:b/>
          <w:bCs/>
          <w:shd w:val="clear" w:color="auto" w:fill="FFFFFF"/>
        </w:rPr>
        <w:t>Address</w:t>
      </w:r>
    </w:p>
    <w:p w14:paraId="38C92357" w14:textId="6DAC4060" w:rsidR="008D5B40" w:rsidRDefault="008D5B40" w:rsidP="00FD30A9">
      <w:pPr>
        <w:pStyle w:val="NormalWeb"/>
        <w:shd w:val="clear" w:color="auto" w:fill="FFFFFF"/>
        <w:spacing w:before="0" w:beforeAutospacing="0" w:after="0" w:afterAutospacing="0"/>
        <w:rPr>
          <w:rFonts w:eastAsia="sans-serif"/>
          <w:shd w:val="clear" w:color="auto" w:fill="FFFFFF"/>
        </w:rPr>
      </w:pPr>
      <w:r>
        <w:rPr>
          <w:rFonts w:eastAsia="sans-serif"/>
          <w:shd w:val="clear" w:color="auto" w:fill="FFFFFF"/>
        </w:rPr>
        <w:t>301 Centennial Mall South</w:t>
      </w:r>
    </w:p>
    <w:p w14:paraId="24E87A74" w14:textId="1C443FA5" w:rsidR="008D5B40" w:rsidRDefault="008D5B40" w:rsidP="00FD30A9">
      <w:pPr>
        <w:pStyle w:val="NormalWeb"/>
        <w:shd w:val="clear" w:color="auto" w:fill="FFFFFF"/>
        <w:spacing w:before="0" w:beforeAutospacing="0" w:after="0" w:afterAutospacing="0"/>
        <w:rPr>
          <w:rFonts w:eastAsia="sans-serif"/>
          <w:shd w:val="clear" w:color="auto" w:fill="FFFFFF"/>
        </w:rPr>
      </w:pPr>
      <w:r>
        <w:rPr>
          <w:rFonts w:eastAsia="sans-serif"/>
          <w:shd w:val="clear" w:color="auto" w:fill="FFFFFF"/>
        </w:rPr>
        <w:t>Lincoln, Nebraska 68509</w:t>
      </w:r>
    </w:p>
    <w:p w14:paraId="17EE355E" w14:textId="77777777" w:rsidR="00EB6838" w:rsidRDefault="00EB6838" w:rsidP="00FD30A9">
      <w:pPr>
        <w:pStyle w:val="NormalWeb"/>
        <w:shd w:val="clear" w:color="auto" w:fill="FFFFFF"/>
        <w:spacing w:before="0" w:beforeAutospacing="0" w:after="0" w:afterAutospacing="0"/>
        <w:rPr>
          <w:rFonts w:eastAsia="sans-serif"/>
          <w:b/>
          <w:bCs/>
          <w:shd w:val="clear" w:color="auto" w:fill="FFFFFF"/>
        </w:rPr>
      </w:pPr>
    </w:p>
    <w:p w14:paraId="5E88D37D" w14:textId="35870597" w:rsidR="008D5B40" w:rsidRPr="008D5B40" w:rsidRDefault="008D5B40" w:rsidP="00FD30A9">
      <w:pPr>
        <w:pStyle w:val="NormalWeb"/>
        <w:shd w:val="clear" w:color="auto" w:fill="FFFFFF"/>
        <w:spacing w:before="0" w:beforeAutospacing="0" w:after="0" w:afterAutospacing="0"/>
        <w:rPr>
          <w:rFonts w:eastAsia="sans-serif"/>
          <w:b/>
          <w:bCs/>
          <w:shd w:val="clear" w:color="auto" w:fill="FFFFFF"/>
        </w:rPr>
      </w:pPr>
      <w:r w:rsidRPr="008D5B40">
        <w:rPr>
          <w:rFonts w:eastAsia="sans-serif"/>
          <w:b/>
          <w:bCs/>
          <w:shd w:val="clear" w:color="auto" w:fill="FFFFFF"/>
        </w:rPr>
        <w:t xml:space="preserve">Phone </w:t>
      </w:r>
    </w:p>
    <w:p w14:paraId="511542A1" w14:textId="507974F6" w:rsidR="00FD30A9" w:rsidRPr="00BF57CE" w:rsidRDefault="008D5B40" w:rsidP="00FD30A9">
      <w:pPr>
        <w:pStyle w:val="NormalWeb"/>
        <w:shd w:val="clear" w:color="auto" w:fill="FFFFFF"/>
        <w:spacing w:before="0" w:beforeAutospacing="0" w:after="0" w:afterAutospacing="0"/>
        <w:rPr>
          <w:rFonts w:eastAsia="sans-serif"/>
        </w:rPr>
      </w:pPr>
      <w:r w:rsidRPr="00BF57CE">
        <w:rPr>
          <w:rFonts w:eastAsia="sans-serif"/>
          <w:shd w:val="clear" w:color="auto" w:fill="FFFFFF"/>
        </w:rPr>
        <w:t xml:space="preserve"> </w:t>
      </w:r>
      <w:r w:rsidR="00FD30A9" w:rsidRPr="00BF57CE">
        <w:rPr>
          <w:rFonts w:eastAsia="sans-serif"/>
          <w:shd w:val="clear" w:color="auto" w:fill="FFFFFF"/>
        </w:rPr>
        <w:t>(402) 471-3121</w:t>
      </w:r>
    </w:p>
    <w:p w14:paraId="23A72237" w14:textId="77777777" w:rsidR="00EB6838" w:rsidRDefault="00EB6838" w:rsidP="00FD30A9">
      <w:pPr>
        <w:pStyle w:val="NormalWeb"/>
        <w:shd w:val="clear" w:color="auto" w:fill="FFFFFF"/>
        <w:spacing w:before="0" w:beforeAutospacing="0" w:after="0" w:afterAutospacing="0"/>
        <w:rPr>
          <w:rFonts w:eastAsia="sans-serif"/>
          <w:b/>
          <w:bCs/>
          <w:shd w:val="clear" w:color="auto" w:fill="FFFFFF"/>
        </w:rPr>
      </w:pPr>
    </w:p>
    <w:p w14:paraId="37A9ED96" w14:textId="288223E0"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2D922CAB" w14:textId="305B978B" w:rsidR="00FD30A9" w:rsidRDefault="00062BA1" w:rsidP="00FD30A9">
      <w:pPr>
        <w:pStyle w:val="NormalWeb"/>
        <w:shd w:val="clear" w:color="auto" w:fill="FFFFFF"/>
        <w:spacing w:before="0" w:beforeAutospacing="0" w:after="0" w:afterAutospacing="0"/>
      </w:pPr>
      <w:hyperlink r:id="rId34" w:history="1">
        <w:r w:rsidR="008D5B40" w:rsidRPr="00E6403A">
          <w:rPr>
            <w:rStyle w:val="Hyperlink"/>
          </w:rPr>
          <w:t>https://dhhs.ne.gov/licensure/Pages/Alcohol-and-Drug-Counselor.aspx</w:t>
        </w:r>
      </w:hyperlink>
    </w:p>
    <w:p w14:paraId="50EB2D63" w14:textId="77777777" w:rsidR="008D5B40" w:rsidRPr="00BF57CE" w:rsidRDefault="008D5B40" w:rsidP="00FD30A9">
      <w:pPr>
        <w:pStyle w:val="NormalWeb"/>
        <w:shd w:val="clear" w:color="auto" w:fill="FFFFFF"/>
        <w:spacing w:before="0" w:beforeAutospacing="0" w:after="0" w:afterAutospacing="0"/>
        <w:rPr>
          <w:rFonts w:eastAsia="sans-serif"/>
          <w:shd w:val="clear" w:color="auto" w:fill="FFFFFF"/>
        </w:rPr>
      </w:pPr>
    </w:p>
    <w:p w14:paraId="5BC86EFE" w14:textId="77777777" w:rsidR="00FD30A9" w:rsidRPr="00BF57CE" w:rsidRDefault="00FD30A9" w:rsidP="00FD30A9">
      <w:pPr>
        <w:pStyle w:val="NormalWeb"/>
        <w:shd w:val="clear" w:color="auto" w:fill="FFFFFF"/>
        <w:spacing w:before="0" w:beforeAutospacing="0" w:after="0" w:afterAutospacing="0"/>
        <w:rPr>
          <w:rFonts w:eastAsia="sans-serif"/>
          <w:bCs/>
          <w:shd w:val="clear" w:color="auto" w:fill="FFFFFF"/>
        </w:rPr>
      </w:pPr>
    </w:p>
    <w:p w14:paraId="3356DC11" w14:textId="77777777" w:rsidR="00FD30A9" w:rsidRPr="00BF57CE" w:rsidRDefault="00FD30A9" w:rsidP="00357EB3">
      <w:pPr>
        <w:pStyle w:val="NormalWeb"/>
        <w:shd w:val="clear" w:color="auto" w:fill="FFFFFF"/>
        <w:spacing w:before="0" w:beforeAutospacing="0" w:after="0" w:afterAutospacing="0"/>
        <w:rPr>
          <w:rFonts w:eastAsia="sans-serif"/>
          <w:b/>
          <w:bCs/>
          <w:u w:val="single"/>
          <w:shd w:val="clear" w:color="auto" w:fill="FFFFFF"/>
        </w:rPr>
      </w:pPr>
    </w:p>
    <w:p w14:paraId="26455131" w14:textId="77777777" w:rsidR="00357EB3" w:rsidRPr="00BF57CE" w:rsidRDefault="00357EB3" w:rsidP="00357EB3">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NEW HAMPSHIRE</w:t>
      </w:r>
    </w:p>
    <w:p w14:paraId="0DC5870C" w14:textId="77777777" w:rsidR="008D5B40" w:rsidRDefault="008D5B40" w:rsidP="00357EB3">
      <w:pPr>
        <w:pStyle w:val="NormalWeb"/>
        <w:shd w:val="clear" w:color="auto" w:fill="FFFFFF"/>
        <w:spacing w:before="0" w:beforeAutospacing="0" w:after="0" w:afterAutospacing="0"/>
      </w:pPr>
    </w:p>
    <w:p w14:paraId="5A078037" w14:textId="77777777" w:rsidR="008D5B40" w:rsidRPr="008D5B40" w:rsidRDefault="008D5B40" w:rsidP="00357EB3">
      <w:pPr>
        <w:pStyle w:val="NormalWeb"/>
        <w:shd w:val="clear" w:color="auto" w:fill="FFFFFF"/>
        <w:spacing w:before="0" w:beforeAutospacing="0" w:after="0" w:afterAutospacing="0"/>
        <w:rPr>
          <w:b/>
          <w:bCs/>
        </w:rPr>
      </w:pPr>
      <w:r w:rsidRPr="008D5B40">
        <w:rPr>
          <w:b/>
          <w:bCs/>
        </w:rPr>
        <w:t>LADC</w:t>
      </w:r>
    </w:p>
    <w:p w14:paraId="4C48968C" w14:textId="5BBC1892" w:rsidR="00357EB3" w:rsidRPr="00BF57CE" w:rsidRDefault="00357EB3" w:rsidP="00357EB3">
      <w:pPr>
        <w:pStyle w:val="NormalWeb"/>
        <w:shd w:val="clear" w:color="auto" w:fill="FFFFFF"/>
        <w:spacing w:before="0" w:beforeAutospacing="0" w:after="0" w:afterAutospacing="0"/>
      </w:pPr>
      <w:r w:rsidRPr="00BF57CE">
        <w:t>A Licensed Alcohol and Drug Counselor LADC candidate must have 270 hours of alcohol and drug education, along with 300 hours of practical training. The 270 hours include six hours of substance abuse-related HIV/AIDS training, six hours of ethics training and six hours of confidentiality training. Not more than 25 percent of the 270 hours may take place via approved distance learning.</w:t>
      </w:r>
    </w:p>
    <w:p w14:paraId="4C11A51C" w14:textId="77777777" w:rsidR="008D5B40" w:rsidRDefault="008D5B40" w:rsidP="00357EB3">
      <w:pPr>
        <w:pStyle w:val="mb-2"/>
        <w:shd w:val="clear" w:color="auto" w:fill="FFFFFF"/>
        <w:spacing w:before="0" w:beforeAutospacing="0" w:after="0" w:afterAutospacing="0"/>
        <w:rPr>
          <w:b/>
          <w:bCs/>
        </w:rPr>
      </w:pPr>
    </w:p>
    <w:p w14:paraId="17C45938" w14:textId="0018A229" w:rsidR="00357EB3" w:rsidRPr="00BF57CE" w:rsidRDefault="00357EB3" w:rsidP="00357EB3">
      <w:pPr>
        <w:pStyle w:val="mb-2"/>
        <w:shd w:val="clear" w:color="auto" w:fill="FFFFFF"/>
        <w:spacing w:before="0" w:beforeAutospacing="0" w:after="0" w:afterAutospacing="0"/>
        <w:rPr>
          <w:b/>
          <w:bCs/>
        </w:rPr>
      </w:pPr>
      <w:r w:rsidRPr="00BF57CE">
        <w:rPr>
          <w:b/>
          <w:bCs/>
        </w:rPr>
        <w:t>Address</w:t>
      </w:r>
    </w:p>
    <w:p w14:paraId="2DAAB186" w14:textId="4F5F3D01" w:rsidR="00863A46" w:rsidRDefault="00863A46" w:rsidP="00357EB3">
      <w:pPr>
        <w:pStyle w:val="mb-2"/>
        <w:shd w:val="clear" w:color="auto" w:fill="FFFFFF"/>
        <w:spacing w:before="0" w:beforeAutospacing="0" w:after="0" w:afterAutospacing="0"/>
        <w:rPr>
          <w:color w:val="000000"/>
          <w:shd w:val="clear" w:color="auto" w:fill="FFFFFF"/>
        </w:rPr>
      </w:pPr>
      <w:r>
        <w:rPr>
          <w:rFonts w:ascii="proxima-nova" w:hAnsi="proxima-nova"/>
          <w:color w:val="222222"/>
          <w:shd w:val="clear" w:color="auto" w:fill="FFFFFF"/>
        </w:rPr>
        <w:t>7 Eagle Square</w:t>
      </w:r>
      <w:r>
        <w:rPr>
          <w:rFonts w:ascii="proxima-nova" w:hAnsi="proxima-nova"/>
          <w:color w:val="222222"/>
        </w:rPr>
        <w:br/>
      </w:r>
      <w:r>
        <w:rPr>
          <w:rFonts w:ascii="proxima-nova" w:hAnsi="proxima-nova"/>
          <w:color w:val="222222"/>
          <w:shd w:val="clear" w:color="auto" w:fill="FFFFFF"/>
        </w:rPr>
        <w:t>Concord NH, 03301</w:t>
      </w:r>
      <w:r>
        <w:rPr>
          <w:rFonts w:ascii="Verdana" w:hAnsi="Verdana"/>
          <w:color w:val="000000"/>
          <w:sz w:val="17"/>
          <w:szCs w:val="17"/>
        </w:rPr>
        <w:br/>
      </w:r>
    </w:p>
    <w:p w14:paraId="45686E28" w14:textId="77777777" w:rsidR="00863A46" w:rsidRPr="00863A46" w:rsidRDefault="00863A46" w:rsidP="00357EB3">
      <w:pPr>
        <w:pStyle w:val="mb-2"/>
        <w:shd w:val="clear" w:color="auto" w:fill="FFFFFF"/>
        <w:spacing w:before="0" w:beforeAutospacing="0" w:after="0" w:afterAutospacing="0"/>
        <w:rPr>
          <w:b/>
          <w:bCs/>
          <w:color w:val="000000"/>
          <w:shd w:val="clear" w:color="auto" w:fill="FFFFFF"/>
        </w:rPr>
      </w:pPr>
      <w:r w:rsidRPr="00863A46">
        <w:rPr>
          <w:b/>
          <w:bCs/>
          <w:color w:val="000000"/>
          <w:shd w:val="clear" w:color="auto" w:fill="FFFFFF"/>
        </w:rPr>
        <w:t xml:space="preserve">Telephone: </w:t>
      </w:r>
    </w:p>
    <w:p w14:paraId="0634F9FF" w14:textId="71C15F6E" w:rsidR="00863A46" w:rsidRPr="00863A46" w:rsidRDefault="00062BA1" w:rsidP="00357EB3">
      <w:pPr>
        <w:pStyle w:val="mb-2"/>
        <w:shd w:val="clear" w:color="auto" w:fill="FFFFFF"/>
        <w:spacing w:before="0" w:beforeAutospacing="0" w:after="0" w:afterAutospacing="0"/>
      </w:pPr>
      <w:hyperlink r:id="rId35" w:history="1">
        <w:r w:rsidR="00863A46" w:rsidRPr="00863A46">
          <w:rPr>
            <w:rStyle w:val="Hyperlink"/>
            <w:rFonts w:ascii="proxima-nova" w:hAnsi="proxima-nova"/>
            <w:color w:val="auto"/>
            <w:u w:val="none"/>
            <w:shd w:val="clear" w:color="auto" w:fill="FFFFFF"/>
          </w:rPr>
          <w:t>603-271-2152</w:t>
        </w:r>
      </w:hyperlink>
    </w:p>
    <w:p w14:paraId="2276E5EA" w14:textId="77777777" w:rsidR="00863A46" w:rsidRDefault="00863A46" w:rsidP="00357EB3">
      <w:pPr>
        <w:pStyle w:val="mb-2"/>
        <w:shd w:val="clear" w:color="auto" w:fill="FFFFFF"/>
        <w:spacing w:before="0" w:beforeAutospacing="0" w:after="0" w:afterAutospacing="0"/>
        <w:rPr>
          <w:rFonts w:ascii="Verdana" w:hAnsi="Verdana"/>
          <w:color w:val="000000"/>
          <w:sz w:val="17"/>
          <w:szCs w:val="17"/>
          <w:shd w:val="clear" w:color="auto" w:fill="FFFFFF"/>
        </w:rPr>
      </w:pPr>
    </w:p>
    <w:p w14:paraId="3D6B08F0" w14:textId="579EE7F1" w:rsidR="00357EB3" w:rsidRPr="00BF57CE" w:rsidRDefault="00357EB3" w:rsidP="00357EB3">
      <w:pPr>
        <w:pStyle w:val="mb-2"/>
        <w:shd w:val="clear" w:color="auto" w:fill="FFFFFF"/>
        <w:spacing w:before="0" w:beforeAutospacing="0" w:after="0" w:afterAutospacing="0"/>
      </w:pPr>
      <w:r w:rsidRPr="00BF57CE">
        <w:rPr>
          <w:b/>
          <w:bCs/>
        </w:rPr>
        <w:t>Website Address</w:t>
      </w:r>
    </w:p>
    <w:p w14:paraId="27923180" w14:textId="6862EDB8" w:rsidR="00863A46" w:rsidRDefault="00062BA1" w:rsidP="00357EB3">
      <w:pPr>
        <w:shd w:val="clear" w:color="auto" w:fill="FFFFFF"/>
        <w:rPr>
          <w:rFonts w:ascii="Times New Roman" w:eastAsia="Times New Roman" w:hAnsi="Times New Roman"/>
          <w:sz w:val="24"/>
          <w:szCs w:val="24"/>
        </w:rPr>
      </w:pPr>
      <w:hyperlink r:id="rId36" w:history="1">
        <w:r w:rsidR="00863A46" w:rsidRPr="00E6403A">
          <w:rPr>
            <w:rStyle w:val="Hyperlink"/>
            <w:rFonts w:ascii="Times New Roman" w:eastAsia="Times New Roman" w:hAnsi="Times New Roman"/>
            <w:sz w:val="24"/>
            <w:szCs w:val="24"/>
          </w:rPr>
          <w:t>https://www.oplc.nh.gov/board-licensing-alcohol-and-other-drug-use-professionals</w:t>
        </w:r>
      </w:hyperlink>
    </w:p>
    <w:p w14:paraId="08060303" w14:textId="77777777" w:rsidR="00863A46" w:rsidRPr="00BF57CE" w:rsidRDefault="00863A46" w:rsidP="00357EB3">
      <w:pPr>
        <w:shd w:val="clear" w:color="auto" w:fill="FFFFFF"/>
        <w:rPr>
          <w:rFonts w:ascii="Times New Roman" w:eastAsia="Lucida Sans Unicode" w:hAnsi="Times New Roman"/>
          <w:b/>
          <w:bCs/>
          <w:sz w:val="24"/>
          <w:szCs w:val="24"/>
          <w:u w:val="single"/>
          <w:shd w:val="clear" w:color="auto" w:fill="FFFFFF"/>
        </w:rPr>
      </w:pPr>
    </w:p>
    <w:p w14:paraId="6963F766" w14:textId="77777777" w:rsidR="00E91C17" w:rsidRPr="00BF57CE" w:rsidRDefault="00E91C17" w:rsidP="00357EB3">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 xml:space="preserve">NEW JERSEY </w:t>
      </w:r>
    </w:p>
    <w:p w14:paraId="3B16E77C" w14:textId="6CCE9C63" w:rsidR="00E91C17" w:rsidRPr="00BF57CE" w:rsidRDefault="00E91C17" w:rsidP="00E91C17">
      <w:pPr>
        <w:pStyle w:val="Heading3"/>
        <w:shd w:val="clear" w:color="auto" w:fill="FFFFFF"/>
        <w:spacing w:before="0" w:after="75" w:line="450" w:lineRule="atLeast"/>
        <w:rPr>
          <w:rFonts w:ascii="Times New Roman" w:hAnsi="Times New Roman"/>
          <w:color w:val="auto"/>
        </w:rPr>
      </w:pPr>
      <w:r w:rsidRPr="008D5B40">
        <w:rPr>
          <w:rFonts w:ascii="Times New Roman" w:hAnsi="Times New Roman"/>
          <w:b/>
          <w:bCs/>
          <w:color w:val="auto"/>
        </w:rPr>
        <w:t xml:space="preserve">CADC </w:t>
      </w:r>
    </w:p>
    <w:p w14:paraId="78BB5B4E" w14:textId="2DCF7C9A" w:rsidR="00E91C17" w:rsidRDefault="00E91C17" w:rsidP="00E91C17">
      <w:pPr>
        <w:pStyle w:val="NormalWeb"/>
        <w:shd w:val="clear" w:color="auto" w:fill="FFFFFF"/>
        <w:spacing w:before="0" w:beforeAutospacing="0" w:after="300" w:afterAutospacing="0"/>
      </w:pPr>
      <w:r w:rsidRPr="00BF57CE">
        <w:t xml:space="preserve">The CADC does not require that you have any special degree, or any degree whatsoever. Rather, New Jersey only asks that you complete 270 hours of education in the field of drug and alcohol addiction. </w:t>
      </w:r>
      <w:r w:rsidR="00863A46">
        <w:t xml:space="preserve">The 270 hours of required alcohol and drug course work can be part of a degree program </w:t>
      </w:r>
      <w:proofErr w:type="gramStart"/>
      <w:r w:rsidR="00863A46">
        <w:t>as long as</w:t>
      </w:r>
      <w:proofErr w:type="gramEnd"/>
      <w:r w:rsidR="00863A46">
        <w:t xml:space="preserve"> the course is given by an approved provider of such course work.</w:t>
      </w:r>
    </w:p>
    <w:p w14:paraId="55F3DA2A" w14:textId="6C548E83" w:rsidR="00863A46" w:rsidRDefault="00863A46" w:rsidP="00E91C17">
      <w:pPr>
        <w:pStyle w:val="NormalWeb"/>
        <w:shd w:val="clear" w:color="auto" w:fill="FFFFFF"/>
        <w:spacing w:before="0" w:beforeAutospacing="0" w:after="300" w:afterAutospacing="0"/>
      </w:pPr>
      <w:r>
        <w:t xml:space="preserve">Website: </w:t>
      </w:r>
    </w:p>
    <w:p w14:paraId="02EC23DE" w14:textId="68165625" w:rsidR="00863A46" w:rsidRDefault="00062BA1" w:rsidP="00E91C17">
      <w:pPr>
        <w:pStyle w:val="NormalWeb"/>
        <w:shd w:val="clear" w:color="auto" w:fill="FFFFFF"/>
        <w:spacing w:before="0" w:beforeAutospacing="0" w:after="300" w:afterAutospacing="0"/>
      </w:pPr>
      <w:hyperlink r:id="rId37" w:history="1">
        <w:r w:rsidR="00863A46" w:rsidRPr="00E6403A">
          <w:rPr>
            <w:rStyle w:val="Hyperlink"/>
          </w:rPr>
          <w:t>https://www.nj.gov/humanservices/dmhas/initiatives/workforce/FAQs_Becoming_LCADC_CADC.pdf</w:t>
        </w:r>
      </w:hyperlink>
    </w:p>
    <w:p w14:paraId="20E1931B" w14:textId="0F1FDE2A" w:rsidR="00357EB3" w:rsidRDefault="00357EB3" w:rsidP="00357EB3">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NEVADA</w:t>
      </w:r>
    </w:p>
    <w:p w14:paraId="549AB032" w14:textId="77777777" w:rsidR="00533094" w:rsidRPr="00BF57CE" w:rsidRDefault="00533094" w:rsidP="00357EB3">
      <w:pPr>
        <w:pStyle w:val="NormalWeb"/>
        <w:shd w:val="clear" w:color="auto" w:fill="FFFFFF"/>
        <w:spacing w:before="0" w:beforeAutospacing="0" w:after="0" w:afterAutospacing="0"/>
        <w:rPr>
          <w:rFonts w:eastAsia="sans-serif"/>
          <w:b/>
          <w:bCs/>
          <w:u w:val="single"/>
          <w:shd w:val="clear" w:color="auto" w:fill="FFFFFF"/>
        </w:rPr>
      </w:pPr>
    </w:p>
    <w:p w14:paraId="5BB8E9C1" w14:textId="2CCF764D" w:rsidR="00533094" w:rsidRPr="00B46D23" w:rsidRDefault="00B46D23" w:rsidP="009D4716">
      <w:pPr>
        <w:numPr>
          <w:ilvl w:val="0"/>
          <w:numId w:val="31"/>
        </w:numPr>
        <w:shd w:val="clear" w:color="auto" w:fill="FFFFFF"/>
        <w:ind w:left="0"/>
        <w:textAlignment w:val="baseline"/>
        <w:rPr>
          <w:rFonts w:ascii="Times New Roman" w:eastAsia="Times New Roman" w:hAnsi="Times New Roman"/>
          <w:b/>
          <w:bCs/>
          <w:sz w:val="24"/>
          <w:szCs w:val="24"/>
          <w:lang w:eastAsia="en-US"/>
        </w:rPr>
      </w:pPr>
      <w:r w:rsidRPr="00B46D23">
        <w:rPr>
          <w:rFonts w:ascii="Times New Roman" w:eastAsia="Times New Roman" w:hAnsi="Times New Roman"/>
          <w:b/>
          <w:bCs/>
          <w:sz w:val="24"/>
          <w:szCs w:val="24"/>
          <w:lang w:eastAsia="en-US"/>
        </w:rPr>
        <w:t xml:space="preserve">Must have completed </w:t>
      </w:r>
      <w:r w:rsidR="00533094" w:rsidRPr="00B46D23">
        <w:rPr>
          <w:rFonts w:ascii="Times New Roman" w:eastAsia="Times New Roman" w:hAnsi="Times New Roman"/>
          <w:b/>
          <w:bCs/>
          <w:sz w:val="24"/>
          <w:szCs w:val="24"/>
          <w:lang w:eastAsia="en-US"/>
        </w:rPr>
        <w:t xml:space="preserve">a </w:t>
      </w:r>
      <w:proofErr w:type="spellStart"/>
      <w:proofErr w:type="gramStart"/>
      <w:r w:rsidR="00533094" w:rsidRPr="00B46D23">
        <w:rPr>
          <w:rFonts w:ascii="Times New Roman" w:eastAsia="Times New Roman" w:hAnsi="Times New Roman"/>
          <w:b/>
          <w:bCs/>
          <w:sz w:val="24"/>
          <w:szCs w:val="24"/>
          <w:lang w:eastAsia="en-US"/>
        </w:rPr>
        <w:t>Bachelors</w:t>
      </w:r>
      <w:proofErr w:type="spellEnd"/>
      <w:proofErr w:type="gramEnd"/>
      <w:r w:rsidR="00533094" w:rsidRPr="00B46D23">
        <w:rPr>
          <w:rFonts w:ascii="Times New Roman" w:eastAsia="Times New Roman" w:hAnsi="Times New Roman"/>
          <w:b/>
          <w:bCs/>
          <w:sz w:val="24"/>
          <w:szCs w:val="24"/>
          <w:lang w:eastAsia="en-US"/>
        </w:rPr>
        <w:t xml:space="preserve"> degree in approved social science field from an accredited college or university</w:t>
      </w:r>
    </w:p>
    <w:p w14:paraId="5FEC810E" w14:textId="5D205E44" w:rsidR="00533094" w:rsidRDefault="00533094" w:rsidP="009D4716">
      <w:pPr>
        <w:numPr>
          <w:ilvl w:val="0"/>
          <w:numId w:val="31"/>
        </w:numPr>
        <w:shd w:val="clear" w:color="auto" w:fill="FFFFFF"/>
        <w:ind w:left="0"/>
        <w:textAlignment w:val="baseline"/>
        <w:rPr>
          <w:rFonts w:ascii="Times New Roman" w:eastAsia="Times New Roman" w:hAnsi="Times New Roman"/>
          <w:sz w:val="24"/>
          <w:szCs w:val="24"/>
          <w:lang w:eastAsia="en-US"/>
        </w:rPr>
      </w:pPr>
      <w:r w:rsidRPr="00533094">
        <w:rPr>
          <w:rFonts w:ascii="Times New Roman" w:eastAsia="Times New Roman" w:hAnsi="Times New Roman"/>
          <w:sz w:val="24"/>
          <w:szCs w:val="24"/>
          <w:lang w:eastAsia="en-US"/>
        </w:rPr>
        <w:t>Proof of the completion of 2 years full time employment (4,000 hours) supervised experience providing alcohol and drug abuse counseling (see allowances)</w:t>
      </w:r>
    </w:p>
    <w:p w14:paraId="7D1A7C38" w14:textId="77777777" w:rsidR="00533094" w:rsidRPr="00533094" w:rsidRDefault="00533094" w:rsidP="00B15E0C">
      <w:pPr>
        <w:shd w:val="clear" w:color="auto" w:fill="FFFFFF"/>
        <w:textAlignment w:val="baseline"/>
        <w:rPr>
          <w:rFonts w:ascii="Times New Roman" w:eastAsia="Times New Roman" w:hAnsi="Times New Roman"/>
          <w:sz w:val="24"/>
          <w:szCs w:val="24"/>
          <w:lang w:eastAsia="en-US"/>
        </w:rPr>
      </w:pPr>
      <w:r w:rsidRPr="00533094">
        <w:rPr>
          <w:rFonts w:ascii="Times New Roman" w:eastAsia="Times New Roman" w:hAnsi="Times New Roman"/>
          <w:sz w:val="24"/>
          <w:szCs w:val="24"/>
          <w:lang w:eastAsia="en-US"/>
        </w:rPr>
        <w:t>You will be taking the IC&amp;RC ADC written examination.</w:t>
      </w:r>
    </w:p>
    <w:p w14:paraId="7C1C7111" w14:textId="77777777" w:rsidR="00533094" w:rsidRPr="00533094" w:rsidRDefault="00533094" w:rsidP="00B15E0C">
      <w:pPr>
        <w:shd w:val="clear" w:color="auto" w:fill="FFFFFF"/>
        <w:textAlignment w:val="baseline"/>
        <w:rPr>
          <w:rFonts w:ascii="Times New Roman" w:eastAsia="Times New Roman" w:hAnsi="Times New Roman"/>
          <w:sz w:val="24"/>
          <w:szCs w:val="24"/>
          <w:lang w:eastAsia="en-US"/>
        </w:rPr>
      </w:pPr>
      <w:r w:rsidRPr="00533094">
        <w:rPr>
          <w:rFonts w:ascii="Times New Roman" w:eastAsia="Times New Roman" w:hAnsi="Times New Roman"/>
          <w:sz w:val="24"/>
          <w:szCs w:val="24"/>
          <w:lang w:eastAsia="en-US"/>
        </w:rPr>
        <w:t>An individual must pass the examinations required by the board with an average score of at least 70% to proceed to the oral boards</w:t>
      </w:r>
    </w:p>
    <w:p w14:paraId="6A2A9BC6" w14:textId="77777777" w:rsidR="00533094" w:rsidRPr="00533094" w:rsidRDefault="00533094" w:rsidP="00B15E0C">
      <w:pPr>
        <w:shd w:val="clear" w:color="auto" w:fill="FFFFFF"/>
        <w:textAlignment w:val="baseline"/>
        <w:rPr>
          <w:rFonts w:ascii="Times New Roman" w:eastAsia="Times New Roman" w:hAnsi="Times New Roman"/>
          <w:sz w:val="24"/>
          <w:szCs w:val="24"/>
          <w:lang w:eastAsia="en-US"/>
        </w:rPr>
      </w:pPr>
      <w:r w:rsidRPr="00533094">
        <w:rPr>
          <w:rFonts w:ascii="Times New Roman" w:eastAsia="Times New Roman" w:hAnsi="Times New Roman"/>
          <w:sz w:val="24"/>
          <w:szCs w:val="24"/>
          <w:lang w:eastAsia="en-US"/>
        </w:rPr>
        <w:t>Oral exam – an individual must receive a 70% or better to pass</w:t>
      </w:r>
    </w:p>
    <w:p w14:paraId="3DCD2D3F" w14:textId="77777777" w:rsidR="00533094" w:rsidRPr="00533094" w:rsidRDefault="00533094" w:rsidP="00533094">
      <w:pPr>
        <w:shd w:val="clear" w:color="auto" w:fill="FFFFFF"/>
        <w:textAlignment w:val="baseline"/>
        <w:rPr>
          <w:rFonts w:ascii="Times New Roman" w:eastAsia="Times New Roman" w:hAnsi="Times New Roman"/>
          <w:sz w:val="24"/>
          <w:szCs w:val="24"/>
          <w:lang w:eastAsia="en-US"/>
        </w:rPr>
      </w:pPr>
    </w:p>
    <w:p w14:paraId="6B8A9922" w14:textId="3F21AD1B" w:rsidR="00533094" w:rsidRDefault="00533094" w:rsidP="00357EB3">
      <w:pPr>
        <w:pStyle w:val="NormalWeb"/>
        <w:shd w:val="clear" w:color="auto" w:fill="FFFFFF"/>
        <w:spacing w:before="0" w:beforeAutospacing="0" w:after="0" w:afterAutospacing="0"/>
      </w:pPr>
    </w:p>
    <w:p w14:paraId="676D67FD" w14:textId="77777777" w:rsidR="00B15E0C" w:rsidRPr="00B15E0C" w:rsidRDefault="00B15E0C" w:rsidP="00357EB3">
      <w:pPr>
        <w:pStyle w:val="NormalWeb"/>
        <w:shd w:val="clear" w:color="auto" w:fill="FFFFFF"/>
        <w:spacing w:before="0" w:beforeAutospacing="0" w:after="0" w:afterAutospacing="0"/>
        <w:rPr>
          <w:shd w:val="clear" w:color="auto" w:fill="FFFFFF"/>
        </w:rPr>
      </w:pPr>
      <w:r w:rsidRPr="00B15E0C">
        <w:rPr>
          <w:b/>
          <w:bCs/>
          <w:shd w:val="clear" w:color="auto" w:fill="FFFFFF"/>
        </w:rPr>
        <w:t>Address</w:t>
      </w:r>
      <w:r w:rsidRPr="00B15E0C">
        <w:rPr>
          <w:shd w:val="clear" w:color="auto" w:fill="FFFFFF"/>
        </w:rPr>
        <w:t>:</w:t>
      </w:r>
    </w:p>
    <w:p w14:paraId="525A050E" w14:textId="77777777" w:rsidR="00EB6838" w:rsidRDefault="00B15E0C" w:rsidP="00357EB3">
      <w:pPr>
        <w:pStyle w:val="NormalWeb"/>
        <w:shd w:val="clear" w:color="auto" w:fill="FFFFFF"/>
        <w:spacing w:before="0" w:beforeAutospacing="0" w:after="0" w:afterAutospacing="0"/>
        <w:rPr>
          <w:b/>
          <w:bCs/>
          <w:shd w:val="clear" w:color="auto" w:fill="FFFFFF"/>
        </w:rPr>
      </w:pPr>
      <w:r w:rsidRPr="00B15E0C">
        <w:rPr>
          <w:shd w:val="clear" w:color="auto" w:fill="FFFFFF"/>
        </w:rPr>
        <w:t xml:space="preserve">4600 </w:t>
      </w:r>
      <w:proofErr w:type="spellStart"/>
      <w:r w:rsidRPr="00B15E0C">
        <w:rPr>
          <w:shd w:val="clear" w:color="auto" w:fill="FFFFFF"/>
        </w:rPr>
        <w:t>Kietzke</w:t>
      </w:r>
      <w:proofErr w:type="spellEnd"/>
      <w:r w:rsidRPr="00B15E0C">
        <w:rPr>
          <w:shd w:val="clear" w:color="auto" w:fill="FFFFFF"/>
        </w:rPr>
        <w:t xml:space="preserve"> Lane, B-115</w:t>
      </w:r>
      <w:r w:rsidRPr="00B15E0C">
        <w:br/>
      </w:r>
      <w:r w:rsidRPr="00B15E0C">
        <w:rPr>
          <w:shd w:val="clear" w:color="auto" w:fill="FFFFFF"/>
        </w:rPr>
        <w:t>Reno, Nevada 89502</w:t>
      </w:r>
      <w:r w:rsidRPr="00B15E0C">
        <w:br/>
      </w:r>
    </w:p>
    <w:p w14:paraId="78B6F927" w14:textId="5DD869A7" w:rsidR="00B15E0C" w:rsidRPr="00B15E0C" w:rsidRDefault="00B15E0C" w:rsidP="00357EB3">
      <w:pPr>
        <w:pStyle w:val="NormalWeb"/>
        <w:shd w:val="clear" w:color="auto" w:fill="FFFFFF"/>
        <w:spacing w:before="0" w:beforeAutospacing="0" w:after="0" w:afterAutospacing="0"/>
        <w:rPr>
          <w:shd w:val="clear" w:color="auto" w:fill="FFFFFF"/>
        </w:rPr>
      </w:pPr>
      <w:r w:rsidRPr="00B15E0C">
        <w:rPr>
          <w:b/>
          <w:bCs/>
          <w:shd w:val="clear" w:color="auto" w:fill="FFFFFF"/>
        </w:rPr>
        <w:t>Phone:</w:t>
      </w:r>
    </w:p>
    <w:p w14:paraId="59746753" w14:textId="1E813505" w:rsidR="00533094" w:rsidRPr="00B15E0C" w:rsidRDefault="00B15E0C" w:rsidP="00357EB3">
      <w:pPr>
        <w:pStyle w:val="NormalWeb"/>
        <w:shd w:val="clear" w:color="auto" w:fill="FFFFFF"/>
        <w:spacing w:before="0" w:beforeAutospacing="0" w:after="0" w:afterAutospacing="0"/>
      </w:pPr>
      <w:r w:rsidRPr="00B15E0C">
        <w:rPr>
          <w:shd w:val="clear" w:color="auto" w:fill="FFFFFF"/>
        </w:rPr>
        <w:t>(775) 689-0563 </w:t>
      </w:r>
    </w:p>
    <w:p w14:paraId="04EB5E9B" w14:textId="77777777" w:rsidR="00EB6838" w:rsidRDefault="00EB6838" w:rsidP="00357EB3">
      <w:pPr>
        <w:pStyle w:val="NormalWeb"/>
        <w:shd w:val="clear" w:color="auto" w:fill="FFFFFF"/>
        <w:spacing w:before="0" w:beforeAutospacing="0" w:after="0" w:afterAutospacing="0"/>
      </w:pPr>
    </w:p>
    <w:p w14:paraId="3CDB8117" w14:textId="6280DEAC" w:rsidR="00533094" w:rsidRDefault="00533094" w:rsidP="00357EB3">
      <w:pPr>
        <w:pStyle w:val="NormalWeb"/>
        <w:shd w:val="clear" w:color="auto" w:fill="FFFFFF"/>
        <w:spacing w:before="0" w:beforeAutospacing="0" w:after="0" w:afterAutospacing="0"/>
      </w:pPr>
      <w:r>
        <w:t xml:space="preserve">Website: </w:t>
      </w:r>
    </w:p>
    <w:p w14:paraId="7EB04D15" w14:textId="5A2EE9DF" w:rsidR="00533094" w:rsidRDefault="00062BA1" w:rsidP="00357EB3">
      <w:pPr>
        <w:pStyle w:val="NormalWeb"/>
        <w:shd w:val="clear" w:color="auto" w:fill="FFFFFF"/>
        <w:spacing w:before="0" w:beforeAutospacing="0" w:after="0" w:afterAutospacing="0"/>
      </w:pPr>
      <w:hyperlink r:id="rId38" w:history="1">
        <w:r w:rsidR="00533094" w:rsidRPr="00E6403A">
          <w:rPr>
            <w:rStyle w:val="Hyperlink"/>
          </w:rPr>
          <w:t>https://alcohol.nv.gov/Licensure/ADBC/CADC/</w:t>
        </w:r>
      </w:hyperlink>
    </w:p>
    <w:p w14:paraId="35CD0E12" w14:textId="77777777" w:rsidR="00533094" w:rsidRPr="00BF57CE" w:rsidRDefault="00533094" w:rsidP="00357EB3">
      <w:pPr>
        <w:pStyle w:val="NormalWeb"/>
        <w:shd w:val="clear" w:color="auto" w:fill="FFFFFF"/>
        <w:spacing w:before="0" w:beforeAutospacing="0" w:after="0" w:afterAutospacing="0"/>
      </w:pPr>
    </w:p>
    <w:p w14:paraId="4690A560" w14:textId="77777777" w:rsidR="00FD30A9" w:rsidRPr="00BF57CE" w:rsidRDefault="00FD30A9" w:rsidP="00357EB3">
      <w:pPr>
        <w:pStyle w:val="NormalWeb"/>
        <w:shd w:val="clear" w:color="auto" w:fill="FFFFFF"/>
        <w:spacing w:before="0" w:beforeAutospacing="0" w:after="0" w:afterAutospacing="0"/>
      </w:pPr>
    </w:p>
    <w:p w14:paraId="362535E2" w14:textId="77777777" w:rsidR="00370B4C" w:rsidRPr="00BF57CE" w:rsidRDefault="00370B4C" w:rsidP="00370B4C">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 xml:space="preserve">NEW YORK </w:t>
      </w:r>
    </w:p>
    <w:p w14:paraId="718E1ED5" w14:textId="15435FB3" w:rsidR="00B46D23" w:rsidRDefault="00370B4C" w:rsidP="00370B4C">
      <w:pPr>
        <w:pStyle w:val="NormalWeb"/>
        <w:shd w:val="clear" w:color="auto" w:fill="FFFFFF"/>
        <w:spacing w:before="0" w:beforeAutospacing="0" w:after="0" w:afterAutospacing="0"/>
        <w:rPr>
          <w:rFonts w:eastAsia="sans-serif"/>
          <w:shd w:val="clear" w:color="auto" w:fill="FFFFFF"/>
        </w:rPr>
      </w:pPr>
      <w:r w:rsidRPr="00BF57CE">
        <w:rPr>
          <w:rFonts w:eastAsia="sans-serif"/>
          <w:shd w:val="clear" w:color="auto" w:fill="FFFFFF"/>
        </w:rPr>
        <w:t xml:space="preserve">Alcoholism and Substance Abuse Counselor </w:t>
      </w:r>
      <w:r w:rsidR="00B46D23">
        <w:rPr>
          <w:rFonts w:eastAsia="sans-serif"/>
          <w:shd w:val="clear" w:color="auto" w:fill="FFFFFF"/>
        </w:rPr>
        <w:t>-</w:t>
      </w:r>
    </w:p>
    <w:p w14:paraId="4C90E90E" w14:textId="74A8E567" w:rsidR="00370B4C" w:rsidRDefault="00B46D23" w:rsidP="00370B4C">
      <w:pPr>
        <w:pStyle w:val="NormalWeb"/>
        <w:shd w:val="clear" w:color="auto" w:fill="FFFFFF"/>
        <w:spacing w:before="0" w:beforeAutospacing="0" w:after="0" w:afterAutospacing="0"/>
        <w:rPr>
          <w:rFonts w:eastAsia="sans-serif"/>
          <w:shd w:val="clear" w:color="auto" w:fill="FFFFFF"/>
        </w:rPr>
      </w:pPr>
      <w:r w:rsidRPr="00B46D23">
        <w:rPr>
          <w:rFonts w:eastAsia="sans-serif"/>
          <w:b/>
          <w:bCs/>
          <w:shd w:val="clear" w:color="auto" w:fill="FFFFFF"/>
        </w:rPr>
        <w:t>M</w:t>
      </w:r>
      <w:r w:rsidR="00370B4C" w:rsidRPr="00B46D23">
        <w:rPr>
          <w:rFonts w:eastAsia="sans-serif"/>
          <w:b/>
          <w:bCs/>
          <w:shd w:val="clear" w:color="auto" w:fill="FFFFFF"/>
        </w:rPr>
        <w:t>ust complete and document at least 350 clock hours of education and training that focus on chemical dependence counseling knowledge, skills, and professional techniques.</w:t>
      </w:r>
      <w:r w:rsidR="00370B4C" w:rsidRPr="00BF57CE">
        <w:rPr>
          <w:rFonts w:eastAsia="sans-serif"/>
          <w:shd w:val="clear" w:color="auto" w:fill="FFFFFF"/>
        </w:rPr>
        <w:t xml:space="preserve"> Clock hours are defined as the actual number of hours documented. Successfully completed college credit hours translate to 15 clock hours per one credit hour. This means that a three</w:t>
      </w:r>
      <w:r w:rsidR="00C00127">
        <w:rPr>
          <w:rFonts w:eastAsia="sans-serif"/>
          <w:shd w:val="clear" w:color="auto" w:fill="FFFFFF"/>
        </w:rPr>
        <w:t>-</w:t>
      </w:r>
      <w:r w:rsidR="00370B4C" w:rsidRPr="00BF57CE">
        <w:rPr>
          <w:rFonts w:eastAsia="sans-serif"/>
          <w:shd w:val="clear" w:color="auto" w:fill="FFFFFF"/>
        </w:rPr>
        <w:t xml:space="preserve"> credit college course will count as 45 clock hours. Continuing education units (CEUs) count as well; one CEU equals a total of 10 clock hours.</w:t>
      </w:r>
    </w:p>
    <w:p w14:paraId="2800992C" w14:textId="77777777" w:rsidR="00B46D23" w:rsidRPr="00BF57CE" w:rsidRDefault="00B46D23" w:rsidP="00370B4C">
      <w:pPr>
        <w:pStyle w:val="NormalWeb"/>
        <w:shd w:val="clear" w:color="auto" w:fill="FFFFFF"/>
        <w:spacing w:before="0" w:beforeAutospacing="0" w:after="0" w:afterAutospacing="0"/>
        <w:rPr>
          <w:rFonts w:eastAsia="sans-serif"/>
        </w:rPr>
      </w:pPr>
    </w:p>
    <w:p w14:paraId="6E49A2A3" w14:textId="77777777" w:rsidR="00370B4C" w:rsidRPr="00BF57CE" w:rsidRDefault="00370B4C" w:rsidP="00370B4C">
      <w:pPr>
        <w:pStyle w:val="NormalWeb"/>
        <w:shd w:val="clear" w:color="auto" w:fill="FFFFFF"/>
        <w:spacing w:before="0" w:beforeAutospacing="0" w:after="0" w:afterAutospacing="0"/>
        <w:rPr>
          <w:rFonts w:eastAsia="sans-serif"/>
        </w:rPr>
      </w:pPr>
      <w:r w:rsidRPr="00BF57CE">
        <w:rPr>
          <w:rFonts w:eastAsia="sans-serif"/>
          <w:shd w:val="clear" w:color="auto" w:fill="FFFFFF"/>
        </w:rPr>
        <w:t>The following minimum hour requirements must be met:</w:t>
      </w:r>
    </w:p>
    <w:p w14:paraId="19F13E47" w14:textId="77777777" w:rsidR="00370B4C" w:rsidRPr="00BF57CE" w:rsidRDefault="00370B4C" w:rsidP="009D4716">
      <w:pPr>
        <w:numPr>
          <w:ilvl w:val="0"/>
          <w:numId w:val="19"/>
        </w:numPr>
        <w:ind w:left="0"/>
        <w:rPr>
          <w:rFonts w:ascii="Times New Roman" w:hAnsi="Times New Roman"/>
          <w:sz w:val="24"/>
          <w:szCs w:val="24"/>
        </w:rPr>
      </w:pPr>
      <w:r w:rsidRPr="00BF57CE">
        <w:rPr>
          <w:rFonts w:ascii="Times New Roman" w:eastAsia="sans-serif" w:hAnsi="Times New Roman"/>
          <w:sz w:val="24"/>
          <w:szCs w:val="24"/>
          <w:shd w:val="clear" w:color="auto" w:fill="FFFFFF"/>
        </w:rPr>
        <w:t>85 clock hours in knowledge of alcoholism and substance abuse, including at least four hours in tobacco and nicotine use and dependence</w:t>
      </w:r>
    </w:p>
    <w:p w14:paraId="56EEF565" w14:textId="77777777" w:rsidR="00370B4C" w:rsidRPr="00BF57CE" w:rsidRDefault="00370B4C" w:rsidP="00370B4C">
      <w:pPr>
        <w:shd w:val="clear" w:color="auto" w:fill="FFFFFF"/>
        <w:rPr>
          <w:rFonts w:ascii="Times New Roman" w:eastAsia="sans-serif" w:hAnsi="Times New Roman"/>
          <w:sz w:val="24"/>
          <w:szCs w:val="24"/>
        </w:rPr>
      </w:pPr>
      <w:r w:rsidRPr="00BF57CE">
        <w:rPr>
          <w:rFonts w:ascii="Times New Roman" w:eastAsia="sans-serif" w:hAnsi="Times New Roman"/>
          <w:sz w:val="24"/>
          <w:szCs w:val="24"/>
          <w:shd w:val="clear" w:color="auto" w:fill="FFFFFF"/>
        </w:rPr>
        <w:t> </w:t>
      </w:r>
    </w:p>
    <w:p w14:paraId="28490819" w14:textId="77777777" w:rsidR="00370B4C" w:rsidRPr="00BF57CE" w:rsidRDefault="00370B4C" w:rsidP="009D4716">
      <w:pPr>
        <w:numPr>
          <w:ilvl w:val="0"/>
          <w:numId w:val="19"/>
        </w:numPr>
        <w:ind w:left="0"/>
        <w:rPr>
          <w:rFonts w:ascii="Times New Roman" w:hAnsi="Times New Roman"/>
          <w:sz w:val="24"/>
          <w:szCs w:val="24"/>
        </w:rPr>
      </w:pPr>
      <w:r w:rsidRPr="00BF57CE">
        <w:rPr>
          <w:rFonts w:ascii="Times New Roman" w:eastAsia="sans-serif" w:hAnsi="Times New Roman"/>
          <w:sz w:val="24"/>
          <w:szCs w:val="24"/>
          <w:shd w:val="clear" w:color="auto" w:fill="FFFFFF"/>
        </w:rPr>
        <w:t>150 clock hours in alcoholism and substance abuse counseling, including at least 15 clock hours in cultural competence</w:t>
      </w:r>
    </w:p>
    <w:p w14:paraId="14C869D9" w14:textId="77777777" w:rsidR="00370B4C" w:rsidRPr="00BF57CE" w:rsidRDefault="00370B4C" w:rsidP="00370B4C">
      <w:pPr>
        <w:rPr>
          <w:rFonts w:ascii="Times New Roman" w:hAnsi="Times New Roman"/>
          <w:sz w:val="24"/>
          <w:szCs w:val="24"/>
        </w:rPr>
      </w:pPr>
      <w:r w:rsidRPr="00BF57CE">
        <w:rPr>
          <w:rFonts w:ascii="Times New Roman" w:eastAsia="sans-serif" w:hAnsi="Times New Roman"/>
          <w:sz w:val="24"/>
          <w:szCs w:val="24"/>
          <w:shd w:val="clear" w:color="auto" w:fill="FFFFFF"/>
        </w:rPr>
        <w:t> </w:t>
      </w:r>
    </w:p>
    <w:p w14:paraId="6791573D" w14:textId="77777777" w:rsidR="00370B4C" w:rsidRPr="00BF57CE" w:rsidRDefault="00370B4C" w:rsidP="009D4716">
      <w:pPr>
        <w:numPr>
          <w:ilvl w:val="0"/>
          <w:numId w:val="19"/>
        </w:numPr>
        <w:ind w:left="0"/>
        <w:rPr>
          <w:rFonts w:ascii="Times New Roman" w:hAnsi="Times New Roman"/>
          <w:sz w:val="24"/>
          <w:szCs w:val="24"/>
        </w:rPr>
      </w:pPr>
      <w:r w:rsidRPr="00BF57CE">
        <w:rPr>
          <w:rFonts w:ascii="Times New Roman" w:eastAsia="sans-serif" w:hAnsi="Times New Roman"/>
          <w:sz w:val="24"/>
          <w:szCs w:val="24"/>
          <w:shd w:val="clear" w:color="auto" w:fill="FFFFFF"/>
        </w:rPr>
        <w:t>70 clock hours in assessment, clinical evaluation, treatment planning, case management, and patient, family, and community education</w:t>
      </w:r>
    </w:p>
    <w:p w14:paraId="4DCC9BD9" w14:textId="77777777" w:rsidR="00370B4C" w:rsidRPr="00BF57CE" w:rsidRDefault="00370B4C" w:rsidP="00370B4C">
      <w:pPr>
        <w:rPr>
          <w:rFonts w:ascii="Times New Roman" w:hAnsi="Times New Roman"/>
          <w:sz w:val="24"/>
          <w:szCs w:val="24"/>
        </w:rPr>
      </w:pPr>
      <w:r w:rsidRPr="00BF57CE">
        <w:rPr>
          <w:rFonts w:ascii="Times New Roman" w:eastAsia="sans-serif" w:hAnsi="Times New Roman"/>
          <w:sz w:val="24"/>
          <w:szCs w:val="24"/>
          <w:shd w:val="clear" w:color="auto" w:fill="FFFFFF"/>
        </w:rPr>
        <w:t> </w:t>
      </w:r>
    </w:p>
    <w:p w14:paraId="3D83A1C2" w14:textId="77777777" w:rsidR="00370B4C" w:rsidRPr="00BF57CE" w:rsidRDefault="00370B4C" w:rsidP="009D4716">
      <w:pPr>
        <w:numPr>
          <w:ilvl w:val="0"/>
          <w:numId w:val="19"/>
        </w:numPr>
        <w:ind w:left="0"/>
        <w:rPr>
          <w:rFonts w:ascii="Times New Roman" w:eastAsia="sans-serif" w:hAnsi="Times New Roman"/>
          <w:b/>
          <w:bCs/>
          <w:sz w:val="24"/>
          <w:szCs w:val="24"/>
          <w:u w:val="single"/>
          <w:shd w:val="clear" w:color="auto" w:fill="FFFFFF"/>
        </w:rPr>
      </w:pPr>
      <w:r w:rsidRPr="00BF57CE">
        <w:rPr>
          <w:rFonts w:ascii="Times New Roman" w:eastAsia="sans-serif" w:hAnsi="Times New Roman"/>
          <w:sz w:val="24"/>
          <w:szCs w:val="24"/>
          <w:shd w:val="clear" w:color="auto" w:fill="FFFFFF"/>
        </w:rPr>
        <w:t>45 clock hours in professional and ethical responsibilities, including at least two clock hours of child abuse and maltreatment mandated reporting and at least 15 clock hours in ethics for addiction professionals</w:t>
      </w:r>
    </w:p>
    <w:p w14:paraId="401C5853" w14:textId="77777777" w:rsidR="00533094" w:rsidRDefault="00533094" w:rsidP="00370B4C">
      <w:pPr>
        <w:pStyle w:val="NormalWeb"/>
        <w:shd w:val="clear" w:color="auto" w:fill="FFFFFF"/>
        <w:spacing w:before="0" w:beforeAutospacing="0" w:after="0" w:afterAutospacing="0"/>
        <w:rPr>
          <w:rFonts w:eastAsia="sans-serif"/>
          <w:b/>
          <w:bCs/>
          <w:shd w:val="clear" w:color="auto" w:fill="FFFFFF"/>
        </w:rPr>
      </w:pPr>
    </w:p>
    <w:p w14:paraId="7DE165B7" w14:textId="410A383D" w:rsidR="00370B4C" w:rsidRPr="00BF57CE" w:rsidRDefault="00370B4C" w:rsidP="00370B4C">
      <w:pPr>
        <w:pStyle w:val="NormalWeb"/>
        <w:shd w:val="clear" w:color="auto" w:fill="FFFFFF"/>
        <w:spacing w:before="0" w:beforeAutospacing="0" w:after="0" w:afterAutospacing="0"/>
        <w:rPr>
          <w:rFonts w:eastAsia="sans-serif"/>
        </w:rPr>
      </w:pPr>
      <w:r w:rsidRPr="00BF57CE">
        <w:rPr>
          <w:rFonts w:eastAsia="sans-serif"/>
          <w:b/>
          <w:bCs/>
          <w:shd w:val="clear" w:color="auto" w:fill="FFFFFF"/>
        </w:rPr>
        <w:t>Address</w:t>
      </w:r>
    </w:p>
    <w:p w14:paraId="1C18E57D" w14:textId="77777777" w:rsidR="00533094" w:rsidRDefault="00533094" w:rsidP="00370B4C">
      <w:pPr>
        <w:pStyle w:val="NormalWeb"/>
        <w:shd w:val="clear" w:color="auto" w:fill="FFFFFF"/>
        <w:spacing w:before="0" w:beforeAutospacing="0" w:after="0" w:afterAutospacing="0"/>
      </w:pPr>
      <w:r>
        <w:t xml:space="preserve">1450 Western Avenue </w:t>
      </w:r>
    </w:p>
    <w:p w14:paraId="548087FE" w14:textId="1A752BAA" w:rsidR="00533094" w:rsidRDefault="00533094" w:rsidP="00370B4C">
      <w:pPr>
        <w:pStyle w:val="NormalWeb"/>
        <w:shd w:val="clear" w:color="auto" w:fill="FFFFFF"/>
        <w:spacing w:before="0" w:beforeAutospacing="0" w:after="0" w:afterAutospacing="0"/>
      </w:pPr>
      <w:r>
        <w:t>Albany, New York 12203-3526</w:t>
      </w:r>
    </w:p>
    <w:p w14:paraId="52E8AFE9" w14:textId="77777777" w:rsidR="00B46D23" w:rsidRDefault="00B46D23" w:rsidP="00370B4C">
      <w:pPr>
        <w:pStyle w:val="NormalWeb"/>
        <w:shd w:val="clear" w:color="auto" w:fill="FFFFFF"/>
        <w:spacing w:before="0" w:beforeAutospacing="0" w:after="0" w:afterAutospacing="0"/>
        <w:rPr>
          <w:rFonts w:eastAsia="sans-serif"/>
          <w:b/>
          <w:bCs/>
          <w:shd w:val="clear" w:color="auto" w:fill="FFFFFF"/>
        </w:rPr>
      </w:pPr>
    </w:p>
    <w:p w14:paraId="11CC2FDF" w14:textId="3A00FCA2" w:rsidR="00370B4C" w:rsidRDefault="00370B4C" w:rsidP="00370B4C">
      <w:pPr>
        <w:pStyle w:val="NormalWeb"/>
        <w:shd w:val="clear" w:color="auto" w:fill="FFFFFF"/>
        <w:spacing w:before="0" w:beforeAutospacing="0" w:after="0" w:afterAutospacing="0"/>
        <w:rPr>
          <w:rFonts w:eastAsia="sans-serif"/>
          <w:b/>
          <w:bCs/>
          <w:shd w:val="clear" w:color="auto" w:fill="FFFFFF"/>
        </w:rPr>
      </w:pPr>
      <w:r w:rsidRPr="00BF57CE">
        <w:rPr>
          <w:rFonts w:eastAsia="sans-serif"/>
          <w:b/>
          <w:bCs/>
          <w:shd w:val="clear" w:color="auto" w:fill="FFFFFF"/>
        </w:rPr>
        <w:t>Phone</w:t>
      </w:r>
    </w:p>
    <w:p w14:paraId="3C9DDFBD" w14:textId="24C1C3AB" w:rsidR="00533094" w:rsidRPr="00533094" w:rsidRDefault="00533094" w:rsidP="00370B4C">
      <w:pPr>
        <w:pStyle w:val="NormalWeb"/>
        <w:shd w:val="clear" w:color="auto" w:fill="FFFFFF"/>
        <w:spacing w:before="0" w:beforeAutospacing="0" w:after="0" w:afterAutospacing="0"/>
        <w:rPr>
          <w:rFonts w:eastAsia="sans-serif"/>
        </w:rPr>
      </w:pPr>
      <w:r w:rsidRPr="00533094">
        <w:rPr>
          <w:rFonts w:eastAsia="sans-serif"/>
          <w:shd w:val="clear" w:color="auto" w:fill="FFFFFF"/>
        </w:rPr>
        <w:t>518.473.3460</w:t>
      </w:r>
    </w:p>
    <w:p w14:paraId="08E59A26" w14:textId="77777777" w:rsidR="00B46D23" w:rsidRDefault="00B46D23" w:rsidP="00370B4C">
      <w:pPr>
        <w:pStyle w:val="NormalWeb"/>
        <w:shd w:val="clear" w:color="auto" w:fill="FFFFFF"/>
        <w:spacing w:before="0" w:beforeAutospacing="0" w:after="0" w:afterAutospacing="0"/>
        <w:rPr>
          <w:rFonts w:eastAsia="sans-serif"/>
          <w:b/>
          <w:bCs/>
          <w:shd w:val="clear" w:color="auto" w:fill="FFFFFF"/>
        </w:rPr>
      </w:pPr>
    </w:p>
    <w:p w14:paraId="1FBF52E6" w14:textId="43B16E69" w:rsidR="00370B4C" w:rsidRPr="00BF57CE" w:rsidRDefault="00370B4C" w:rsidP="00370B4C">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58DAC87B" w14:textId="67A4879D" w:rsidR="00370B4C" w:rsidRDefault="00062BA1" w:rsidP="00370B4C">
      <w:pPr>
        <w:pStyle w:val="NormalWeb"/>
        <w:shd w:val="clear" w:color="auto" w:fill="FFFFFF"/>
        <w:spacing w:before="0" w:beforeAutospacing="0" w:after="0" w:afterAutospacing="0"/>
      </w:pPr>
      <w:hyperlink r:id="rId39" w:history="1">
        <w:r w:rsidR="00533094" w:rsidRPr="00E6403A">
          <w:rPr>
            <w:rStyle w:val="Hyperlink"/>
          </w:rPr>
          <w:t>https://oasas.ny.gov/credentialing/alcoholism-and-substance-abuse-counselor-casac</w:t>
        </w:r>
      </w:hyperlink>
    </w:p>
    <w:p w14:paraId="0BE0B2C9" w14:textId="77777777" w:rsidR="00533094" w:rsidRPr="00BF57CE" w:rsidRDefault="00533094" w:rsidP="00370B4C">
      <w:pPr>
        <w:pStyle w:val="NormalWeb"/>
        <w:shd w:val="clear" w:color="auto" w:fill="FFFFFF"/>
        <w:spacing w:before="0" w:beforeAutospacing="0" w:after="0" w:afterAutospacing="0"/>
        <w:rPr>
          <w:rFonts w:eastAsia="sans-serif"/>
          <w:b/>
          <w:bCs/>
          <w:u w:val="single"/>
          <w:shd w:val="clear" w:color="auto" w:fill="FFFFFF"/>
        </w:rPr>
      </w:pPr>
    </w:p>
    <w:p w14:paraId="5C49E98E" w14:textId="77777777" w:rsidR="00046DE3" w:rsidRPr="00BF57CE" w:rsidRDefault="00046DE3" w:rsidP="00FD30A9">
      <w:pPr>
        <w:pStyle w:val="NormalWeb"/>
        <w:shd w:val="clear" w:color="auto" w:fill="FFFFFF"/>
        <w:spacing w:before="0" w:beforeAutospacing="0" w:after="0" w:afterAutospacing="0"/>
        <w:rPr>
          <w:rFonts w:eastAsia="sans-serif"/>
          <w:b/>
          <w:bCs/>
          <w:u w:val="single"/>
          <w:shd w:val="clear" w:color="auto" w:fill="FFFFFF"/>
        </w:rPr>
      </w:pPr>
    </w:p>
    <w:p w14:paraId="1A91C262" w14:textId="77777777" w:rsidR="00046DE3" w:rsidRPr="00BF57CE" w:rsidRDefault="00046DE3" w:rsidP="00046DE3">
      <w:pPr>
        <w:shd w:val="clear" w:color="auto" w:fill="FFFFFF"/>
        <w:rPr>
          <w:rFonts w:ascii="Times New Roman" w:hAnsi="Times New Roman"/>
          <w:b/>
          <w:bCs/>
          <w:sz w:val="24"/>
          <w:szCs w:val="24"/>
          <w:u w:val="single"/>
          <w:shd w:val="clear" w:color="auto" w:fill="FFFFFF"/>
        </w:rPr>
      </w:pPr>
      <w:r w:rsidRPr="00BF57CE">
        <w:rPr>
          <w:rFonts w:ascii="Times New Roman" w:eastAsia="Calibri" w:hAnsi="Times New Roman"/>
          <w:b/>
          <w:bCs/>
          <w:sz w:val="24"/>
          <w:szCs w:val="24"/>
          <w:u w:val="single"/>
          <w:shd w:val="clear" w:color="auto" w:fill="FFFFFF"/>
        </w:rPr>
        <w:t xml:space="preserve">NORTH CAROLINA </w:t>
      </w:r>
    </w:p>
    <w:p w14:paraId="64DADC40" w14:textId="77777777" w:rsidR="00046DE3" w:rsidRPr="00BF57CE" w:rsidRDefault="00046DE3" w:rsidP="00046DE3">
      <w:pPr>
        <w:pStyle w:val="Heading3"/>
        <w:shd w:val="clear" w:color="auto" w:fill="FFFFFF"/>
        <w:spacing w:before="0" w:line="240" w:lineRule="auto"/>
        <w:rPr>
          <w:rFonts w:ascii="Times New Roman" w:eastAsia="Poppins" w:hAnsi="Times New Roman"/>
          <w:color w:val="auto"/>
          <w:shd w:val="clear" w:color="auto" w:fill="FFFFFF"/>
        </w:rPr>
      </w:pPr>
      <w:r w:rsidRPr="00BF57CE">
        <w:rPr>
          <w:rFonts w:ascii="Times New Roman" w:eastAsia="Poppins" w:hAnsi="Times New Roman"/>
          <w:color w:val="auto"/>
          <w:shd w:val="clear" w:color="auto" w:fill="FFFFFF"/>
        </w:rPr>
        <w:t>Certified North Carolina Substance Abuse Counselor (CSAC)</w:t>
      </w:r>
    </w:p>
    <w:p w14:paraId="3B407B5C" w14:textId="77777777" w:rsidR="00046DE3" w:rsidRPr="00BF57CE" w:rsidRDefault="00046DE3" w:rsidP="00046DE3">
      <w:pPr>
        <w:pStyle w:val="NormalWeb"/>
        <w:shd w:val="clear" w:color="auto" w:fill="FFFFFF"/>
        <w:spacing w:before="0" w:beforeAutospacing="0" w:after="0" w:afterAutospacing="0"/>
        <w:rPr>
          <w:rFonts w:eastAsia="Poppins"/>
          <w:shd w:val="clear" w:color="auto" w:fill="FFFFFF"/>
        </w:rPr>
      </w:pPr>
      <w:r w:rsidRPr="00BF57CE">
        <w:rPr>
          <w:rFonts w:eastAsia="Poppins"/>
          <w:shd w:val="clear" w:color="auto" w:fill="FFFFFF"/>
        </w:rPr>
        <w:t xml:space="preserve">CSAC is the first of two counseling credentials offered by the NCSAPPB. A CSAC is certified to perform the 12 Core Functions including, but not limited to, screening, intake, referral, and North Carolina substance abuse counseling services. </w:t>
      </w:r>
    </w:p>
    <w:p w14:paraId="33C958C8" w14:textId="77777777" w:rsidR="00046DE3" w:rsidRPr="00BF57CE" w:rsidRDefault="00046DE3" w:rsidP="00046DE3">
      <w:pPr>
        <w:shd w:val="clear" w:color="auto" w:fill="FFFFFF"/>
        <w:ind w:left="720"/>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 </w:t>
      </w:r>
    </w:p>
    <w:p w14:paraId="498C96F7" w14:textId="771B3BFD" w:rsidR="00046DE3" w:rsidRPr="00B46D23" w:rsidRDefault="00046DE3" w:rsidP="009D4716">
      <w:pPr>
        <w:numPr>
          <w:ilvl w:val="0"/>
          <w:numId w:val="6"/>
        </w:numPr>
        <w:shd w:val="clear" w:color="auto" w:fill="FFFFFF"/>
        <w:rPr>
          <w:rFonts w:ascii="Times New Roman" w:eastAsia="Poppins" w:hAnsi="Times New Roman"/>
          <w:sz w:val="24"/>
          <w:szCs w:val="24"/>
          <w:shd w:val="clear" w:color="auto" w:fill="FFFFFF"/>
        </w:rPr>
      </w:pPr>
      <w:r w:rsidRPr="00B46D23">
        <w:rPr>
          <w:rFonts w:ascii="Times New Roman" w:eastAsia="Poppins" w:hAnsi="Times New Roman"/>
          <w:sz w:val="24"/>
          <w:szCs w:val="24"/>
          <w:shd w:val="clear" w:color="auto" w:fill="FFFFFF"/>
        </w:rPr>
        <w:t xml:space="preserve">Complete a </w:t>
      </w:r>
      <w:proofErr w:type="gramStart"/>
      <w:r w:rsidRPr="00B46D23">
        <w:rPr>
          <w:rFonts w:ascii="Times New Roman" w:eastAsia="Poppins" w:hAnsi="Times New Roman"/>
          <w:sz w:val="24"/>
          <w:szCs w:val="24"/>
          <w:shd w:val="clear" w:color="auto" w:fill="FFFFFF"/>
        </w:rPr>
        <w:t>300 hour</w:t>
      </w:r>
      <w:proofErr w:type="gramEnd"/>
      <w:r w:rsidRPr="00B46D23">
        <w:rPr>
          <w:rFonts w:ascii="Times New Roman" w:eastAsia="Poppins" w:hAnsi="Times New Roman"/>
          <w:sz w:val="24"/>
          <w:szCs w:val="24"/>
          <w:shd w:val="clear" w:color="auto" w:fill="FFFFFF"/>
        </w:rPr>
        <w:t xml:space="preserve"> supervised practicum </w:t>
      </w:r>
    </w:p>
    <w:p w14:paraId="5A529D80" w14:textId="352BA9DD" w:rsidR="00046DE3" w:rsidRPr="00B46D23" w:rsidRDefault="00046DE3" w:rsidP="009D4716">
      <w:pPr>
        <w:numPr>
          <w:ilvl w:val="0"/>
          <w:numId w:val="6"/>
        </w:numPr>
        <w:shd w:val="clear" w:color="auto" w:fill="FFFFFF"/>
        <w:rPr>
          <w:rFonts w:ascii="Times New Roman" w:eastAsia="Poppins" w:hAnsi="Times New Roman"/>
          <w:sz w:val="24"/>
          <w:szCs w:val="24"/>
          <w:shd w:val="clear" w:color="auto" w:fill="FFFFFF"/>
        </w:rPr>
      </w:pPr>
      <w:r w:rsidRPr="00B46D23">
        <w:rPr>
          <w:rFonts w:ascii="Times New Roman" w:eastAsia="Poppins" w:hAnsi="Times New Roman"/>
          <w:sz w:val="24"/>
          <w:szCs w:val="24"/>
          <w:shd w:val="clear" w:color="auto" w:fill="FFFFFF"/>
        </w:rPr>
        <w:t xml:space="preserve">Complete a </w:t>
      </w:r>
      <w:proofErr w:type="gramStart"/>
      <w:r w:rsidRPr="00B46D23">
        <w:rPr>
          <w:rFonts w:ascii="Times New Roman" w:eastAsia="Poppins" w:hAnsi="Times New Roman"/>
          <w:sz w:val="24"/>
          <w:szCs w:val="24"/>
          <w:shd w:val="clear" w:color="auto" w:fill="FFFFFF"/>
        </w:rPr>
        <w:t>three hour</w:t>
      </w:r>
      <w:proofErr w:type="gramEnd"/>
      <w:r w:rsidRPr="00B46D23">
        <w:rPr>
          <w:rFonts w:ascii="Times New Roman" w:eastAsia="Poppins" w:hAnsi="Times New Roman"/>
          <w:sz w:val="24"/>
          <w:szCs w:val="24"/>
          <w:shd w:val="clear" w:color="auto" w:fill="FFFFFF"/>
        </w:rPr>
        <w:t xml:space="preserve"> ethics training course </w:t>
      </w:r>
    </w:p>
    <w:p w14:paraId="422ECE3A" w14:textId="49B82243" w:rsidR="00046DE3" w:rsidRPr="00B46D23" w:rsidRDefault="00046DE3" w:rsidP="009D4716">
      <w:pPr>
        <w:numPr>
          <w:ilvl w:val="0"/>
          <w:numId w:val="6"/>
        </w:numPr>
        <w:shd w:val="clear" w:color="auto" w:fill="FFFFFF"/>
        <w:rPr>
          <w:rFonts w:ascii="Times New Roman" w:eastAsia="Poppins" w:hAnsi="Times New Roman"/>
          <w:sz w:val="24"/>
          <w:szCs w:val="24"/>
          <w:shd w:val="clear" w:color="auto" w:fill="FFFFFF"/>
        </w:rPr>
      </w:pPr>
      <w:r w:rsidRPr="00B46D23">
        <w:rPr>
          <w:rFonts w:ascii="Times New Roman" w:eastAsia="Poppins" w:hAnsi="Times New Roman"/>
          <w:sz w:val="24"/>
          <w:szCs w:val="24"/>
          <w:shd w:val="clear" w:color="auto" w:fill="FFFFFF"/>
        </w:rPr>
        <w:t>Complete 6,000 hours of supervised practice </w:t>
      </w:r>
    </w:p>
    <w:p w14:paraId="18AA5E37" w14:textId="77777777" w:rsidR="00046DE3" w:rsidRPr="00BF57CE" w:rsidRDefault="00046DE3" w:rsidP="009D4716">
      <w:pPr>
        <w:numPr>
          <w:ilvl w:val="0"/>
          <w:numId w:val="6"/>
        </w:numPr>
        <w:shd w:val="clear" w:color="auto" w:fill="FFFFFF"/>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Complete 270 hours of NCSAPPB-approved education and training, including:</w:t>
      </w:r>
    </w:p>
    <w:p w14:paraId="5616C4C0" w14:textId="155B031C" w:rsidR="00046DE3" w:rsidRPr="00B46D23" w:rsidRDefault="00046DE3" w:rsidP="009D4716">
      <w:pPr>
        <w:numPr>
          <w:ilvl w:val="1"/>
          <w:numId w:val="6"/>
        </w:numPr>
        <w:shd w:val="clear" w:color="auto" w:fill="FFFFFF"/>
        <w:rPr>
          <w:rFonts w:ascii="Times New Roman" w:eastAsia="Poppins" w:hAnsi="Times New Roman"/>
          <w:sz w:val="24"/>
          <w:szCs w:val="24"/>
          <w:shd w:val="clear" w:color="auto" w:fill="FFFFFF"/>
        </w:rPr>
      </w:pPr>
      <w:r w:rsidRPr="00B46D23">
        <w:rPr>
          <w:rFonts w:ascii="Times New Roman" w:eastAsia="Poppins" w:hAnsi="Times New Roman"/>
          <w:sz w:val="24"/>
          <w:szCs w:val="24"/>
          <w:shd w:val="clear" w:color="auto" w:fill="FFFFFF"/>
        </w:rPr>
        <w:t>190 hours of substance abuse education </w:t>
      </w:r>
    </w:p>
    <w:p w14:paraId="4B6CE2A3" w14:textId="0BEC55F5" w:rsidR="00046DE3" w:rsidRPr="00B46D23" w:rsidRDefault="00046DE3" w:rsidP="009D4716">
      <w:pPr>
        <w:numPr>
          <w:ilvl w:val="1"/>
          <w:numId w:val="6"/>
        </w:numPr>
        <w:shd w:val="clear" w:color="auto" w:fill="FFFFFF"/>
        <w:rPr>
          <w:rFonts w:ascii="Times New Roman" w:eastAsia="Poppins" w:hAnsi="Times New Roman"/>
          <w:sz w:val="24"/>
          <w:szCs w:val="24"/>
          <w:shd w:val="clear" w:color="auto" w:fill="FFFFFF"/>
        </w:rPr>
      </w:pPr>
      <w:r w:rsidRPr="00B46D23">
        <w:rPr>
          <w:rFonts w:ascii="Times New Roman" w:eastAsia="Poppins" w:hAnsi="Times New Roman"/>
          <w:sz w:val="24"/>
          <w:szCs w:val="24"/>
          <w:shd w:val="clear" w:color="auto" w:fill="FFFFFF"/>
        </w:rPr>
        <w:t>Six hours of HIV/AIDS/STDS/TB/Blood-borne pathogens training and education </w:t>
      </w:r>
    </w:p>
    <w:p w14:paraId="3955C971" w14:textId="205079A8" w:rsidR="00046DE3" w:rsidRPr="00B46D23" w:rsidRDefault="00046DE3" w:rsidP="009D4716">
      <w:pPr>
        <w:numPr>
          <w:ilvl w:val="1"/>
          <w:numId w:val="6"/>
        </w:numPr>
        <w:shd w:val="clear" w:color="auto" w:fill="FFFFFF"/>
        <w:rPr>
          <w:rFonts w:ascii="Times New Roman" w:eastAsia="Poppins" w:hAnsi="Times New Roman"/>
          <w:sz w:val="24"/>
          <w:szCs w:val="24"/>
          <w:shd w:val="clear" w:color="auto" w:fill="FFFFFF"/>
        </w:rPr>
      </w:pPr>
      <w:r w:rsidRPr="00B46D23">
        <w:rPr>
          <w:rFonts w:ascii="Times New Roman" w:eastAsia="Poppins" w:hAnsi="Times New Roman"/>
          <w:sz w:val="24"/>
          <w:szCs w:val="24"/>
          <w:shd w:val="clear" w:color="auto" w:fill="FFFFFF"/>
        </w:rPr>
        <w:t>Six hours of professional ethics education </w:t>
      </w:r>
    </w:p>
    <w:p w14:paraId="2B1DB64A" w14:textId="77777777" w:rsidR="00046DE3" w:rsidRPr="00BF57CE" w:rsidRDefault="00046DE3" w:rsidP="009D4716">
      <w:pPr>
        <w:numPr>
          <w:ilvl w:val="1"/>
          <w:numId w:val="6"/>
        </w:numPr>
        <w:shd w:val="clear" w:color="auto" w:fill="FFFFFF"/>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Six hours of education in nicotine dependence, psychopathology, evidence-based treatment approaches, substance abuse issues in older adults, substance abuse issues affecting veterans</w:t>
      </w:r>
    </w:p>
    <w:p w14:paraId="2A7DC1AC" w14:textId="77777777" w:rsidR="00B46D23" w:rsidRDefault="00B46D23" w:rsidP="00046DE3">
      <w:pPr>
        <w:pStyle w:val="mb-2"/>
        <w:shd w:val="clear" w:color="auto" w:fill="FFFFFF"/>
        <w:spacing w:before="0" w:beforeAutospacing="0" w:after="0" w:afterAutospacing="0"/>
        <w:ind w:left="720"/>
        <w:rPr>
          <w:b/>
          <w:bCs/>
        </w:rPr>
      </w:pPr>
    </w:p>
    <w:p w14:paraId="2DE6FE3D" w14:textId="4A57EF22" w:rsidR="00046DE3" w:rsidRPr="00BF57CE" w:rsidRDefault="00046DE3" w:rsidP="00046DE3">
      <w:pPr>
        <w:pStyle w:val="mb-2"/>
        <w:shd w:val="clear" w:color="auto" w:fill="FFFFFF"/>
        <w:spacing w:before="0" w:beforeAutospacing="0" w:after="0" w:afterAutospacing="0"/>
        <w:ind w:left="720"/>
      </w:pPr>
      <w:r w:rsidRPr="00BF57CE">
        <w:rPr>
          <w:b/>
          <w:bCs/>
        </w:rPr>
        <w:t>Address</w:t>
      </w:r>
    </w:p>
    <w:p w14:paraId="11B43D55" w14:textId="77777777" w:rsidR="00046DE3" w:rsidRPr="00BF57CE" w:rsidRDefault="00046DE3" w:rsidP="00046DE3">
      <w:pPr>
        <w:pStyle w:val="NormalWeb"/>
        <w:shd w:val="clear" w:color="auto" w:fill="FFFFFF"/>
        <w:spacing w:before="0" w:beforeAutospacing="0" w:after="0" w:afterAutospacing="0"/>
        <w:ind w:left="720"/>
      </w:pPr>
      <w:r w:rsidRPr="00BF57CE">
        <w:t>P.O. Box 77819</w:t>
      </w:r>
      <w:r w:rsidRPr="00BF57CE">
        <w:br/>
        <w:t>Greensboro, NC 27417</w:t>
      </w:r>
    </w:p>
    <w:p w14:paraId="62CB1C7C" w14:textId="77777777" w:rsidR="00B46D23" w:rsidRDefault="00B46D23" w:rsidP="00046DE3">
      <w:pPr>
        <w:pStyle w:val="mb-2"/>
        <w:shd w:val="clear" w:color="auto" w:fill="FFFFFF"/>
        <w:spacing w:before="0" w:beforeAutospacing="0" w:after="0" w:afterAutospacing="0"/>
        <w:ind w:left="720"/>
        <w:rPr>
          <w:b/>
          <w:bCs/>
        </w:rPr>
      </w:pPr>
    </w:p>
    <w:p w14:paraId="4AA1B12E" w14:textId="357BA08D" w:rsidR="00046DE3" w:rsidRPr="00BF57CE" w:rsidRDefault="00046DE3" w:rsidP="00046DE3">
      <w:pPr>
        <w:pStyle w:val="mb-2"/>
        <w:shd w:val="clear" w:color="auto" w:fill="FFFFFF"/>
        <w:spacing w:before="0" w:beforeAutospacing="0" w:after="0" w:afterAutospacing="0"/>
        <w:ind w:left="720"/>
      </w:pPr>
      <w:r w:rsidRPr="00BF57CE">
        <w:rPr>
          <w:b/>
          <w:bCs/>
        </w:rPr>
        <w:t>Phone</w:t>
      </w:r>
    </w:p>
    <w:p w14:paraId="3817209B" w14:textId="77777777" w:rsidR="00046DE3" w:rsidRPr="00BF57CE" w:rsidRDefault="00046DE3" w:rsidP="00046DE3">
      <w:pPr>
        <w:pStyle w:val="NormalWeb"/>
        <w:shd w:val="clear" w:color="auto" w:fill="FFFFFF"/>
        <w:spacing w:before="0" w:beforeAutospacing="0" w:after="0" w:afterAutospacing="0"/>
        <w:ind w:left="720"/>
      </w:pPr>
      <w:r w:rsidRPr="00BF57CE">
        <w:t>(336) 217-6007</w:t>
      </w:r>
    </w:p>
    <w:p w14:paraId="0A71785D" w14:textId="77777777" w:rsidR="00B46D23" w:rsidRDefault="00B46D23" w:rsidP="00217DB8">
      <w:pPr>
        <w:pStyle w:val="mb-2"/>
        <w:shd w:val="clear" w:color="auto" w:fill="FFFFFF"/>
        <w:spacing w:before="0" w:beforeAutospacing="0" w:after="0" w:afterAutospacing="0"/>
        <w:ind w:left="720"/>
        <w:rPr>
          <w:b/>
          <w:bCs/>
        </w:rPr>
      </w:pPr>
    </w:p>
    <w:p w14:paraId="2F1E9EB0" w14:textId="2510A407" w:rsidR="00217DB8" w:rsidRDefault="00046DE3" w:rsidP="00217DB8">
      <w:pPr>
        <w:pStyle w:val="mb-2"/>
        <w:shd w:val="clear" w:color="auto" w:fill="FFFFFF"/>
        <w:spacing w:before="0" w:beforeAutospacing="0" w:after="0" w:afterAutospacing="0"/>
        <w:ind w:left="720"/>
        <w:rPr>
          <w:b/>
          <w:bCs/>
        </w:rPr>
      </w:pPr>
      <w:r w:rsidRPr="00BF57CE">
        <w:rPr>
          <w:b/>
          <w:bCs/>
        </w:rPr>
        <w:t>Website Address</w:t>
      </w:r>
    </w:p>
    <w:p w14:paraId="2FA1A655" w14:textId="308330CD" w:rsidR="00046DE3" w:rsidRDefault="00062BA1" w:rsidP="00217DB8">
      <w:pPr>
        <w:pStyle w:val="mb-2"/>
        <w:shd w:val="clear" w:color="auto" w:fill="FFFFFF"/>
        <w:spacing w:before="0" w:beforeAutospacing="0" w:after="0" w:afterAutospacing="0"/>
        <w:ind w:left="720"/>
      </w:pPr>
      <w:hyperlink r:id="rId40" w:history="1">
        <w:r w:rsidR="00217DB8" w:rsidRPr="00E6403A">
          <w:rPr>
            <w:rStyle w:val="Hyperlink"/>
          </w:rPr>
          <w:t>https://www.ncsappb.org/credentialing/</w:t>
        </w:r>
      </w:hyperlink>
    </w:p>
    <w:p w14:paraId="439C68FA" w14:textId="77777777" w:rsidR="00217DB8" w:rsidRPr="00BF57CE" w:rsidRDefault="00217DB8" w:rsidP="00217DB8">
      <w:pPr>
        <w:pStyle w:val="mb-2"/>
        <w:shd w:val="clear" w:color="auto" w:fill="FFFFFF"/>
        <w:spacing w:before="0" w:beforeAutospacing="0" w:after="0" w:afterAutospacing="0"/>
        <w:ind w:left="720"/>
        <w:rPr>
          <w:rFonts w:eastAsia="sans-serif"/>
          <w:b/>
          <w:bCs/>
          <w:u w:val="single"/>
          <w:shd w:val="clear" w:color="auto" w:fill="FFFFFF"/>
        </w:rPr>
      </w:pPr>
    </w:p>
    <w:p w14:paraId="6776DE7F" w14:textId="77777777" w:rsidR="00046DE3" w:rsidRPr="00BF57CE" w:rsidRDefault="00046DE3" w:rsidP="00FD30A9">
      <w:pPr>
        <w:pStyle w:val="NormalWeb"/>
        <w:shd w:val="clear" w:color="auto" w:fill="FFFFFF"/>
        <w:spacing w:before="0" w:beforeAutospacing="0" w:after="0" w:afterAutospacing="0"/>
        <w:rPr>
          <w:rFonts w:eastAsia="sans-serif"/>
          <w:b/>
          <w:bCs/>
          <w:u w:val="single"/>
          <w:shd w:val="clear" w:color="auto" w:fill="FFFFFF"/>
        </w:rPr>
      </w:pPr>
    </w:p>
    <w:p w14:paraId="5642A340" w14:textId="77777777" w:rsidR="00FD30A9" w:rsidRPr="00BF57CE" w:rsidRDefault="00FD30A9" w:rsidP="00FD30A9">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NORTH DAKOTA</w:t>
      </w:r>
    </w:p>
    <w:p w14:paraId="246F9B86" w14:textId="77777777" w:rsidR="00D52FBE" w:rsidRDefault="00D52FBE" w:rsidP="00FD30A9">
      <w:pPr>
        <w:pStyle w:val="NormalWeb"/>
        <w:shd w:val="clear" w:color="auto" w:fill="FFFFFF"/>
        <w:spacing w:before="0" w:beforeAutospacing="0" w:after="0" w:afterAutospacing="0"/>
        <w:rPr>
          <w:rFonts w:eastAsia="sans-serif"/>
          <w:b/>
          <w:bCs/>
          <w:u w:val="single"/>
          <w:shd w:val="clear" w:color="auto" w:fill="FFFFFF"/>
        </w:rPr>
      </w:pPr>
    </w:p>
    <w:p w14:paraId="60C5F256" w14:textId="67F8D2C5" w:rsidR="00217DB8" w:rsidRDefault="00217DB8" w:rsidP="00FD30A9">
      <w:pPr>
        <w:pStyle w:val="NormalWeb"/>
        <w:shd w:val="clear" w:color="auto" w:fill="FFFFFF"/>
        <w:spacing w:before="0" w:beforeAutospacing="0" w:after="0" w:afterAutospacing="0"/>
        <w:rPr>
          <w:rFonts w:eastAsia="sans-serif"/>
          <w:b/>
          <w:bCs/>
          <w:u w:val="single"/>
          <w:shd w:val="clear" w:color="auto" w:fill="FFFFFF"/>
        </w:rPr>
      </w:pPr>
      <w:r w:rsidRPr="00D52FBE">
        <w:rPr>
          <w:rFonts w:eastAsia="sans-serif"/>
          <w:b/>
          <w:bCs/>
          <w:shd w:val="clear" w:color="auto" w:fill="FFFFFF"/>
        </w:rPr>
        <w:t xml:space="preserve">LMAC </w:t>
      </w:r>
      <w:r w:rsidR="00B46D23">
        <w:rPr>
          <w:rFonts w:eastAsia="sans-serif"/>
          <w:b/>
          <w:bCs/>
          <w:shd w:val="clear" w:color="auto" w:fill="FFFFFF"/>
        </w:rPr>
        <w:t>-</w:t>
      </w:r>
    </w:p>
    <w:p w14:paraId="5E121BDD" w14:textId="4AE41295" w:rsidR="00217DB8" w:rsidRDefault="00217DB8" w:rsidP="00FD30A9">
      <w:pPr>
        <w:pStyle w:val="NormalWeb"/>
        <w:shd w:val="clear" w:color="auto" w:fill="FFFFFF"/>
        <w:spacing w:before="0" w:beforeAutospacing="0" w:after="0" w:afterAutospacing="0"/>
        <w:rPr>
          <w:rFonts w:eastAsia="sans-serif"/>
          <w:shd w:val="clear" w:color="auto" w:fill="FFFFFF"/>
        </w:rPr>
      </w:pPr>
      <w:r w:rsidRPr="00217DB8">
        <w:rPr>
          <w:rFonts w:eastAsia="sans-serif"/>
          <w:shd w:val="clear" w:color="auto" w:fill="FFFFFF"/>
        </w:rPr>
        <w:t xml:space="preserve">31 Credits (undergraduate or graduate) </w:t>
      </w:r>
      <w:r w:rsidR="00D52FBE">
        <w:rPr>
          <w:rFonts w:eastAsia="sans-serif"/>
          <w:shd w:val="clear" w:color="auto" w:fill="FFFFFF"/>
        </w:rPr>
        <w:t>in the following:</w:t>
      </w:r>
    </w:p>
    <w:p w14:paraId="164F5F90" w14:textId="1A96F497" w:rsidR="00217DB8" w:rsidRDefault="00217DB8" w:rsidP="009D4716">
      <w:pPr>
        <w:pStyle w:val="NormalWeb"/>
        <w:numPr>
          <w:ilvl w:val="0"/>
          <w:numId w:val="30"/>
        </w:numPr>
        <w:shd w:val="clear" w:color="auto" w:fill="FFFFFF"/>
        <w:spacing w:before="0" w:beforeAutospacing="0" w:after="0" w:afterAutospacing="0"/>
        <w:rPr>
          <w:rFonts w:eastAsia="sans-serif"/>
          <w:shd w:val="clear" w:color="auto" w:fill="FFFFFF"/>
        </w:rPr>
      </w:pPr>
      <w:r>
        <w:rPr>
          <w:rFonts w:eastAsia="sans-serif"/>
          <w:shd w:val="clear" w:color="auto" w:fill="FFFFFF"/>
        </w:rPr>
        <w:t>Counseling techniques</w:t>
      </w:r>
    </w:p>
    <w:p w14:paraId="2C320B5D" w14:textId="4A929A17" w:rsidR="00217DB8" w:rsidRDefault="00217DB8" w:rsidP="009D4716">
      <w:pPr>
        <w:pStyle w:val="NormalWeb"/>
        <w:numPr>
          <w:ilvl w:val="0"/>
          <w:numId w:val="30"/>
        </w:numPr>
        <w:shd w:val="clear" w:color="auto" w:fill="FFFFFF"/>
        <w:spacing w:before="0" w:beforeAutospacing="0" w:after="0" w:afterAutospacing="0"/>
        <w:rPr>
          <w:rFonts w:eastAsia="sans-serif"/>
          <w:shd w:val="clear" w:color="auto" w:fill="FFFFFF"/>
        </w:rPr>
      </w:pPr>
      <w:r>
        <w:rPr>
          <w:rFonts w:eastAsia="sans-serif"/>
          <w:shd w:val="clear" w:color="auto" w:fill="FFFFFF"/>
        </w:rPr>
        <w:t>Psychopharmacology</w:t>
      </w:r>
    </w:p>
    <w:p w14:paraId="13D74776" w14:textId="0DC4AD03" w:rsidR="00217DB8" w:rsidRDefault="00217DB8" w:rsidP="009D4716">
      <w:pPr>
        <w:pStyle w:val="NormalWeb"/>
        <w:numPr>
          <w:ilvl w:val="0"/>
          <w:numId w:val="30"/>
        </w:numPr>
        <w:shd w:val="clear" w:color="auto" w:fill="FFFFFF"/>
        <w:spacing w:before="0" w:beforeAutospacing="0" w:after="0" w:afterAutospacing="0"/>
        <w:rPr>
          <w:rFonts w:eastAsia="sans-serif"/>
          <w:shd w:val="clear" w:color="auto" w:fill="FFFFFF"/>
        </w:rPr>
      </w:pPr>
      <w:r>
        <w:rPr>
          <w:rFonts w:eastAsia="sans-serif"/>
          <w:shd w:val="clear" w:color="auto" w:fill="FFFFFF"/>
        </w:rPr>
        <w:t>Life span</w:t>
      </w:r>
    </w:p>
    <w:p w14:paraId="4D2E0BC7" w14:textId="358432D2" w:rsidR="00217DB8" w:rsidRDefault="00D52FBE" w:rsidP="009D4716">
      <w:pPr>
        <w:pStyle w:val="NormalWeb"/>
        <w:numPr>
          <w:ilvl w:val="0"/>
          <w:numId w:val="30"/>
        </w:numPr>
        <w:shd w:val="clear" w:color="auto" w:fill="FFFFFF"/>
        <w:spacing w:before="0" w:beforeAutospacing="0" w:after="0" w:afterAutospacing="0"/>
        <w:rPr>
          <w:rFonts w:eastAsia="sans-serif"/>
          <w:shd w:val="clear" w:color="auto" w:fill="FFFFFF"/>
        </w:rPr>
      </w:pPr>
      <w:r>
        <w:rPr>
          <w:rFonts w:eastAsia="sans-serif"/>
          <w:shd w:val="clear" w:color="auto" w:fill="FFFFFF"/>
        </w:rPr>
        <w:t>Professional ethics</w:t>
      </w:r>
    </w:p>
    <w:p w14:paraId="2B9E7802" w14:textId="404A4BBF" w:rsidR="00D52FBE" w:rsidRDefault="00D52FBE" w:rsidP="009D4716">
      <w:pPr>
        <w:pStyle w:val="NormalWeb"/>
        <w:numPr>
          <w:ilvl w:val="0"/>
          <w:numId w:val="30"/>
        </w:numPr>
        <w:shd w:val="clear" w:color="auto" w:fill="FFFFFF"/>
        <w:spacing w:before="0" w:beforeAutospacing="0" w:after="0" w:afterAutospacing="0"/>
        <w:rPr>
          <w:rFonts w:eastAsia="sans-serif"/>
          <w:shd w:val="clear" w:color="auto" w:fill="FFFFFF"/>
        </w:rPr>
      </w:pPr>
      <w:r>
        <w:rPr>
          <w:rFonts w:eastAsia="sans-serif"/>
          <w:shd w:val="clear" w:color="auto" w:fill="FFFFFF"/>
        </w:rPr>
        <w:t>Group counseling</w:t>
      </w:r>
    </w:p>
    <w:p w14:paraId="7D48AD82" w14:textId="7423546A" w:rsidR="00D52FBE" w:rsidRDefault="00D52FBE" w:rsidP="009D4716">
      <w:pPr>
        <w:pStyle w:val="NormalWeb"/>
        <w:numPr>
          <w:ilvl w:val="0"/>
          <w:numId w:val="30"/>
        </w:numPr>
        <w:shd w:val="clear" w:color="auto" w:fill="FFFFFF"/>
        <w:spacing w:before="0" w:beforeAutospacing="0" w:after="0" w:afterAutospacing="0"/>
        <w:rPr>
          <w:rFonts w:eastAsia="sans-serif"/>
          <w:shd w:val="clear" w:color="auto" w:fill="FFFFFF"/>
        </w:rPr>
      </w:pPr>
      <w:r>
        <w:rPr>
          <w:rFonts w:eastAsia="sans-serif"/>
          <w:shd w:val="clear" w:color="auto" w:fill="FFFFFF"/>
        </w:rPr>
        <w:t>Theories of addiction counseling</w:t>
      </w:r>
    </w:p>
    <w:p w14:paraId="0A6A55EE" w14:textId="0D2270BB" w:rsidR="00D52FBE" w:rsidRDefault="00D52FBE" w:rsidP="009D4716">
      <w:pPr>
        <w:pStyle w:val="NormalWeb"/>
        <w:numPr>
          <w:ilvl w:val="0"/>
          <w:numId w:val="30"/>
        </w:numPr>
        <w:shd w:val="clear" w:color="auto" w:fill="FFFFFF"/>
        <w:spacing w:before="0" w:beforeAutospacing="0" w:after="0" w:afterAutospacing="0"/>
        <w:rPr>
          <w:rFonts w:eastAsia="sans-serif"/>
          <w:shd w:val="clear" w:color="auto" w:fill="FFFFFF"/>
        </w:rPr>
      </w:pPr>
      <w:r>
        <w:rPr>
          <w:rFonts w:eastAsia="sans-serif"/>
          <w:shd w:val="clear" w:color="auto" w:fill="FFFFFF"/>
        </w:rPr>
        <w:t>Research methods</w:t>
      </w:r>
    </w:p>
    <w:p w14:paraId="7D4B625D" w14:textId="74FB273D" w:rsidR="00D52FBE" w:rsidRPr="00217DB8" w:rsidRDefault="00D52FBE" w:rsidP="009D4716">
      <w:pPr>
        <w:pStyle w:val="NormalWeb"/>
        <w:numPr>
          <w:ilvl w:val="0"/>
          <w:numId w:val="30"/>
        </w:numPr>
        <w:shd w:val="clear" w:color="auto" w:fill="FFFFFF"/>
        <w:spacing w:before="0" w:beforeAutospacing="0" w:after="0" w:afterAutospacing="0"/>
        <w:rPr>
          <w:rFonts w:eastAsia="sans-serif"/>
          <w:shd w:val="clear" w:color="auto" w:fill="FFFFFF"/>
        </w:rPr>
      </w:pPr>
      <w:r>
        <w:rPr>
          <w:rFonts w:eastAsia="sans-serif"/>
          <w:shd w:val="clear" w:color="auto" w:fill="FFFFFF"/>
        </w:rPr>
        <w:t xml:space="preserve">Multicultural counseling </w:t>
      </w:r>
    </w:p>
    <w:p w14:paraId="742A8FAD" w14:textId="77777777" w:rsidR="00217DB8" w:rsidRDefault="00217DB8" w:rsidP="00FD30A9">
      <w:pPr>
        <w:pStyle w:val="NormalWeb"/>
        <w:shd w:val="clear" w:color="auto" w:fill="FFFFFF"/>
        <w:spacing w:before="0" w:beforeAutospacing="0" w:after="0" w:afterAutospacing="0"/>
        <w:rPr>
          <w:rFonts w:eastAsia="sans-serif"/>
          <w:b/>
          <w:bCs/>
          <w:u w:val="single"/>
          <w:shd w:val="clear" w:color="auto" w:fill="FFFFFF"/>
        </w:rPr>
      </w:pPr>
    </w:p>
    <w:p w14:paraId="5FDA2BE2" w14:textId="77777777" w:rsidR="00217DB8" w:rsidRDefault="00217DB8" w:rsidP="00FD30A9">
      <w:pPr>
        <w:pStyle w:val="NormalWeb"/>
        <w:shd w:val="clear" w:color="auto" w:fill="FFFFFF"/>
        <w:spacing w:before="0" w:beforeAutospacing="0" w:after="0" w:afterAutospacing="0"/>
        <w:rPr>
          <w:rFonts w:eastAsia="sans-serif"/>
          <w:b/>
          <w:bCs/>
          <w:shd w:val="clear" w:color="auto" w:fill="FFFFFF"/>
        </w:rPr>
      </w:pPr>
    </w:p>
    <w:p w14:paraId="5019725D" w14:textId="311A7A7F" w:rsidR="00FD30A9" w:rsidRDefault="00FD30A9" w:rsidP="00FD30A9">
      <w:pPr>
        <w:pStyle w:val="NormalWeb"/>
        <w:shd w:val="clear" w:color="auto" w:fill="FFFFFF"/>
        <w:spacing w:before="0" w:beforeAutospacing="0" w:after="0" w:afterAutospacing="0"/>
        <w:rPr>
          <w:rFonts w:eastAsia="sans-serif"/>
          <w:b/>
          <w:bCs/>
          <w:shd w:val="clear" w:color="auto" w:fill="FFFFFF"/>
        </w:rPr>
      </w:pPr>
      <w:r w:rsidRPr="00BF57CE">
        <w:rPr>
          <w:rFonts w:eastAsia="sans-serif"/>
          <w:b/>
          <w:bCs/>
          <w:shd w:val="clear" w:color="auto" w:fill="FFFFFF"/>
        </w:rPr>
        <w:t>Address</w:t>
      </w:r>
    </w:p>
    <w:p w14:paraId="7D758654" w14:textId="709455D0" w:rsidR="00217DB8" w:rsidRPr="00217DB8" w:rsidRDefault="00217DB8" w:rsidP="00FD30A9">
      <w:pPr>
        <w:pStyle w:val="NormalWeb"/>
        <w:shd w:val="clear" w:color="auto" w:fill="FFFFFF"/>
        <w:spacing w:before="0" w:beforeAutospacing="0" w:after="0" w:afterAutospacing="0"/>
        <w:rPr>
          <w:rFonts w:eastAsia="sans-serif"/>
          <w:shd w:val="clear" w:color="auto" w:fill="FFFFFF"/>
        </w:rPr>
      </w:pPr>
      <w:r w:rsidRPr="00217DB8">
        <w:rPr>
          <w:rFonts w:eastAsia="sans-serif"/>
          <w:shd w:val="clear" w:color="auto" w:fill="FFFFFF"/>
        </w:rPr>
        <w:t>PO Box 175</w:t>
      </w:r>
    </w:p>
    <w:p w14:paraId="2FE74512" w14:textId="2D8DB9B7" w:rsidR="00217DB8" w:rsidRDefault="00217DB8" w:rsidP="00FD30A9">
      <w:pPr>
        <w:pStyle w:val="NormalWeb"/>
        <w:shd w:val="clear" w:color="auto" w:fill="FFFFFF"/>
        <w:spacing w:before="0" w:beforeAutospacing="0" w:after="0" w:afterAutospacing="0"/>
        <w:rPr>
          <w:rFonts w:eastAsia="sans-serif"/>
          <w:b/>
          <w:bCs/>
          <w:shd w:val="clear" w:color="auto" w:fill="FFFFFF"/>
        </w:rPr>
      </w:pPr>
      <w:r w:rsidRPr="00217DB8">
        <w:rPr>
          <w:rFonts w:eastAsia="sans-serif"/>
          <w:shd w:val="clear" w:color="auto" w:fill="FFFFFF"/>
        </w:rPr>
        <w:t>Carrington, ND 58421</w:t>
      </w:r>
    </w:p>
    <w:p w14:paraId="497FEFBE" w14:textId="77777777" w:rsidR="00B46D23" w:rsidRDefault="00B46D23" w:rsidP="00FD30A9">
      <w:pPr>
        <w:pStyle w:val="NormalWeb"/>
        <w:shd w:val="clear" w:color="auto" w:fill="FFFFFF"/>
        <w:spacing w:before="0" w:beforeAutospacing="0" w:after="0" w:afterAutospacing="0"/>
        <w:rPr>
          <w:rFonts w:eastAsia="sans-serif"/>
          <w:b/>
          <w:bCs/>
          <w:shd w:val="clear" w:color="auto" w:fill="FFFFFF"/>
        </w:rPr>
      </w:pPr>
    </w:p>
    <w:p w14:paraId="124098BC" w14:textId="4FBABA0A" w:rsidR="00217DB8" w:rsidRDefault="00217DB8" w:rsidP="00FD30A9">
      <w:pPr>
        <w:pStyle w:val="NormalWeb"/>
        <w:shd w:val="clear" w:color="auto" w:fill="FFFFFF"/>
        <w:spacing w:before="0" w:beforeAutospacing="0" w:after="0" w:afterAutospacing="0"/>
        <w:rPr>
          <w:rFonts w:eastAsia="sans-serif"/>
          <w:b/>
          <w:bCs/>
          <w:shd w:val="clear" w:color="auto" w:fill="FFFFFF"/>
        </w:rPr>
      </w:pPr>
      <w:r>
        <w:rPr>
          <w:rFonts w:eastAsia="sans-serif"/>
          <w:b/>
          <w:bCs/>
          <w:shd w:val="clear" w:color="auto" w:fill="FFFFFF"/>
        </w:rPr>
        <w:t xml:space="preserve">Phone: </w:t>
      </w:r>
    </w:p>
    <w:p w14:paraId="13B2C0DD" w14:textId="5088DCDC" w:rsidR="00217DB8" w:rsidRPr="00217DB8" w:rsidRDefault="00217DB8" w:rsidP="00FD30A9">
      <w:pPr>
        <w:pStyle w:val="NormalWeb"/>
        <w:shd w:val="clear" w:color="auto" w:fill="FFFFFF"/>
        <w:spacing w:before="0" w:beforeAutospacing="0" w:after="0" w:afterAutospacing="0"/>
        <w:rPr>
          <w:rFonts w:eastAsia="sans-serif"/>
        </w:rPr>
      </w:pPr>
      <w:r w:rsidRPr="00217DB8">
        <w:rPr>
          <w:rFonts w:eastAsia="sans-serif"/>
          <w:shd w:val="clear" w:color="auto" w:fill="FFFFFF"/>
        </w:rPr>
        <w:t>701.255.1439</w:t>
      </w:r>
    </w:p>
    <w:p w14:paraId="161157A6" w14:textId="77777777" w:rsidR="00B46D23" w:rsidRDefault="00B46D23" w:rsidP="00FD30A9">
      <w:pPr>
        <w:pStyle w:val="NormalWeb"/>
        <w:shd w:val="clear" w:color="auto" w:fill="FFFFFF"/>
        <w:spacing w:before="0" w:beforeAutospacing="0" w:after="0" w:afterAutospacing="0"/>
        <w:rPr>
          <w:rFonts w:eastAsia="sans-serif"/>
          <w:b/>
          <w:bCs/>
          <w:shd w:val="clear" w:color="auto" w:fill="FFFFFF"/>
        </w:rPr>
      </w:pPr>
    </w:p>
    <w:p w14:paraId="053387C2" w14:textId="4C1D2B42"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75CFF50E" w14:textId="1BDAB197" w:rsidR="00D52FBE" w:rsidRDefault="00062BA1" w:rsidP="00357EB3">
      <w:pPr>
        <w:pStyle w:val="NormalWeb"/>
        <w:shd w:val="clear" w:color="auto" w:fill="FFFFFF"/>
        <w:spacing w:before="0" w:beforeAutospacing="0" w:after="0" w:afterAutospacing="0"/>
      </w:pPr>
      <w:hyperlink r:id="rId41" w:history="1">
        <w:r w:rsidR="00B46D23" w:rsidRPr="00967736">
          <w:rPr>
            <w:rStyle w:val="Hyperlink"/>
          </w:rPr>
          <w:t>https://www.ndbace.org/licensing/licensure-requirements/</w:t>
        </w:r>
      </w:hyperlink>
    </w:p>
    <w:p w14:paraId="2F1655F3" w14:textId="77777777" w:rsidR="00B46D23" w:rsidRDefault="00B46D23" w:rsidP="00357EB3">
      <w:pPr>
        <w:pStyle w:val="NormalWeb"/>
        <w:shd w:val="clear" w:color="auto" w:fill="FFFFFF"/>
        <w:spacing w:before="0" w:beforeAutospacing="0" w:after="0" w:afterAutospacing="0"/>
      </w:pPr>
    </w:p>
    <w:p w14:paraId="4D663FA6" w14:textId="77777777" w:rsidR="00544A8F" w:rsidRDefault="00544A8F" w:rsidP="00357EB3">
      <w:pPr>
        <w:pStyle w:val="NormalWeb"/>
        <w:shd w:val="clear" w:color="auto" w:fill="FFFFFF"/>
        <w:spacing w:before="0" w:beforeAutospacing="0" w:after="0" w:afterAutospacing="0"/>
        <w:rPr>
          <w:b/>
          <w:bCs/>
          <w:sz w:val="28"/>
          <w:szCs w:val="28"/>
          <w:u w:val="single"/>
        </w:rPr>
      </w:pPr>
    </w:p>
    <w:p w14:paraId="62E80B1A" w14:textId="7576108F" w:rsidR="00217DB8" w:rsidRPr="00544A8F" w:rsidRDefault="00544A8F" w:rsidP="00357EB3">
      <w:pPr>
        <w:pStyle w:val="NormalWeb"/>
        <w:shd w:val="clear" w:color="auto" w:fill="FFFFFF"/>
        <w:spacing w:before="0" w:beforeAutospacing="0" w:after="0" w:afterAutospacing="0"/>
        <w:rPr>
          <w:b/>
          <w:bCs/>
          <w:sz w:val="28"/>
          <w:szCs w:val="28"/>
          <w:u w:val="single"/>
        </w:rPr>
      </w:pPr>
      <w:r w:rsidRPr="00544A8F">
        <w:rPr>
          <w:b/>
          <w:bCs/>
          <w:sz w:val="28"/>
          <w:szCs w:val="28"/>
          <w:u w:val="single"/>
        </w:rPr>
        <w:t>OHIO</w:t>
      </w:r>
    </w:p>
    <w:p w14:paraId="073A128C" w14:textId="59E641ED" w:rsidR="00544A8F" w:rsidRDefault="00544A8F" w:rsidP="00357EB3">
      <w:pPr>
        <w:pStyle w:val="NormalWeb"/>
        <w:shd w:val="clear" w:color="auto" w:fill="FFFFFF"/>
        <w:spacing w:before="0" w:beforeAutospacing="0" w:after="0" w:afterAutospacing="0"/>
        <w:rPr>
          <w:b/>
          <w:bCs/>
          <w:u w:val="single"/>
        </w:rPr>
      </w:pPr>
    </w:p>
    <w:p w14:paraId="3C8D3867" w14:textId="4ACCC9DD" w:rsidR="00544A8F" w:rsidRPr="00A97AAD" w:rsidRDefault="00544A8F" w:rsidP="00544A8F">
      <w:pPr>
        <w:ind w:left="360"/>
        <w:rPr>
          <w:b/>
          <w:bCs/>
          <w:sz w:val="24"/>
          <w:szCs w:val="24"/>
          <w:u w:val="single"/>
        </w:rPr>
      </w:pPr>
      <w:r w:rsidRPr="00A97AAD">
        <w:rPr>
          <w:b/>
          <w:bCs/>
          <w:sz w:val="24"/>
          <w:szCs w:val="24"/>
          <w:u w:val="single"/>
        </w:rPr>
        <w:t>Pre-CDCA Certificate</w:t>
      </w:r>
    </w:p>
    <w:p w14:paraId="10B99F50" w14:textId="2D68EF90" w:rsidR="00544A8F" w:rsidRPr="00A97AAD" w:rsidRDefault="00544A8F" w:rsidP="00544A8F">
      <w:pPr>
        <w:numPr>
          <w:ilvl w:val="0"/>
          <w:numId w:val="34"/>
        </w:numPr>
        <w:shd w:val="clear" w:color="auto" w:fill="FFFFFF"/>
        <w:tabs>
          <w:tab w:val="clear" w:pos="720"/>
          <w:tab w:val="num" w:pos="1080"/>
        </w:tabs>
        <w:spacing w:line="360" w:lineRule="atLeast"/>
        <w:ind w:left="1080"/>
        <w:textAlignment w:val="baseline"/>
        <w:rPr>
          <w:rFonts w:ascii="inherit" w:eastAsia="Times New Roman" w:hAnsi="inherit" w:cs="Arial"/>
          <w:color w:val="000000"/>
          <w:sz w:val="21"/>
          <w:szCs w:val="21"/>
        </w:rPr>
      </w:pPr>
      <w:r w:rsidRPr="00A97AAD">
        <w:rPr>
          <w:rFonts w:ascii="inherit" w:eastAsia="Times New Roman" w:hAnsi="inherit" w:cs="Arial"/>
          <w:b/>
          <w:bCs/>
          <w:color w:val="000000"/>
          <w:sz w:val="21"/>
          <w:szCs w:val="21"/>
          <w:bdr w:val="none" w:sz="0" w:space="0" w:color="auto" w:frame="1"/>
        </w:rPr>
        <w:t>Forty (40) hours of chemical dependency specific education in the required content areas</w:t>
      </w:r>
    </w:p>
    <w:p w14:paraId="3C217603" w14:textId="77777777" w:rsidR="00544A8F" w:rsidRPr="00A97AAD" w:rsidRDefault="00544A8F" w:rsidP="00544A8F">
      <w:pPr>
        <w:shd w:val="clear" w:color="auto" w:fill="FFFFFF"/>
        <w:ind w:left="360"/>
        <w:textAlignment w:val="baseline"/>
        <w:rPr>
          <w:rFonts w:ascii="Arial" w:eastAsia="Times New Roman" w:hAnsi="Arial" w:cs="Arial"/>
          <w:color w:val="000000"/>
          <w:sz w:val="21"/>
          <w:szCs w:val="21"/>
        </w:rPr>
      </w:pPr>
      <w:r w:rsidRPr="00A97AAD">
        <w:rPr>
          <w:rFonts w:ascii="Arial" w:eastAsia="Times New Roman" w:hAnsi="Arial" w:cs="Arial"/>
          <w:color w:val="000000"/>
          <w:sz w:val="21"/>
          <w:szCs w:val="21"/>
        </w:rPr>
        <w:t>Complete the </w:t>
      </w:r>
      <w:r w:rsidRPr="00A97AAD">
        <w:rPr>
          <w:rFonts w:ascii="Arial" w:eastAsia="Times New Roman" w:hAnsi="Arial" w:cs="Arial"/>
          <w:color w:val="000000"/>
          <w:sz w:val="21"/>
          <w:szCs w:val="21"/>
          <w:u w:val="single"/>
          <w:bdr w:val="none" w:sz="0" w:space="0" w:color="auto" w:frame="1"/>
        </w:rPr>
        <w:t>CDCA PRE Chemical Dependency Specific Education Grid </w:t>
      </w:r>
      <w:r w:rsidRPr="00A97AAD">
        <w:rPr>
          <w:rFonts w:ascii="Arial" w:eastAsia="Times New Roman" w:hAnsi="Arial" w:cs="Arial"/>
          <w:color w:val="000000"/>
          <w:sz w:val="21"/>
          <w:szCs w:val="21"/>
        </w:rPr>
        <w:t>using the content area definitions to best select which content area your course covered. Read all the instructions provided on the GRID</w:t>
      </w:r>
    </w:p>
    <w:p w14:paraId="6AB92289" w14:textId="77777777" w:rsidR="00544A8F" w:rsidRPr="00A97AAD" w:rsidRDefault="00544A8F" w:rsidP="00544A8F">
      <w:pPr>
        <w:shd w:val="clear" w:color="auto" w:fill="FFFFFF"/>
        <w:ind w:left="360"/>
        <w:textAlignment w:val="baseline"/>
        <w:rPr>
          <w:rFonts w:ascii="Arial" w:eastAsia="Times New Roman" w:hAnsi="Arial" w:cs="Arial"/>
          <w:color w:val="000000"/>
          <w:sz w:val="21"/>
          <w:szCs w:val="21"/>
        </w:rPr>
      </w:pPr>
      <w:r w:rsidRPr="00A97AAD">
        <w:rPr>
          <w:rFonts w:ascii="Arial" w:eastAsia="Times New Roman" w:hAnsi="Arial" w:cs="Arial"/>
          <w:color w:val="000000"/>
          <w:sz w:val="21"/>
          <w:szCs w:val="21"/>
        </w:rPr>
        <w:t>*If using college education to complete the GRID: One semester hour = 15 clock hours or One quarter hour = 10 clock hours</w:t>
      </w:r>
    </w:p>
    <w:p w14:paraId="5B6ECC9E" w14:textId="77777777" w:rsidR="00544A8F" w:rsidRDefault="00544A8F" w:rsidP="00544A8F">
      <w:pPr>
        <w:ind w:left="360"/>
      </w:pPr>
    </w:p>
    <w:p w14:paraId="44ACA3FD" w14:textId="77777777" w:rsidR="00544A8F" w:rsidRPr="00A97AAD" w:rsidRDefault="00544A8F" w:rsidP="00544A8F">
      <w:pPr>
        <w:ind w:left="360"/>
        <w:rPr>
          <w:b/>
          <w:bCs/>
          <w:sz w:val="24"/>
          <w:szCs w:val="24"/>
          <w:u w:val="single"/>
        </w:rPr>
      </w:pPr>
      <w:r w:rsidRPr="00A97AAD">
        <w:rPr>
          <w:b/>
          <w:bCs/>
          <w:sz w:val="24"/>
          <w:szCs w:val="24"/>
          <w:u w:val="single"/>
        </w:rPr>
        <w:t>CDCA – Chemical Dependency Counselor Assistant</w:t>
      </w:r>
    </w:p>
    <w:p w14:paraId="2E1BEB8A" w14:textId="77777777" w:rsidR="00544A8F" w:rsidRPr="00A97AAD" w:rsidRDefault="00544A8F" w:rsidP="00544A8F">
      <w:pPr>
        <w:numPr>
          <w:ilvl w:val="0"/>
          <w:numId w:val="35"/>
        </w:numPr>
        <w:shd w:val="clear" w:color="auto" w:fill="FFFFFF"/>
        <w:tabs>
          <w:tab w:val="clear" w:pos="720"/>
          <w:tab w:val="num" w:pos="1080"/>
        </w:tabs>
        <w:spacing w:line="360" w:lineRule="atLeast"/>
        <w:ind w:left="1080"/>
        <w:textAlignment w:val="baseline"/>
        <w:rPr>
          <w:rFonts w:ascii="inherit" w:eastAsia="Times New Roman" w:hAnsi="inherit" w:cs="Arial"/>
          <w:color w:val="000000"/>
          <w:sz w:val="21"/>
          <w:szCs w:val="21"/>
        </w:rPr>
      </w:pPr>
      <w:r w:rsidRPr="00A97AAD">
        <w:rPr>
          <w:rFonts w:ascii="inherit" w:eastAsia="Times New Roman" w:hAnsi="inherit" w:cs="Arial"/>
          <w:color w:val="000000"/>
          <w:sz w:val="21"/>
          <w:szCs w:val="21"/>
        </w:rPr>
        <w:t>Must have held the CDCA Preliminary 10 months before applying</w:t>
      </w:r>
    </w:p>
    <w:p w14:paraId="0027E3AE" w14:textId="77777777" w:rsidR="00544A8F" w:rsidRPr="00A97AAD" w:rsidRDefault="00544A8F" w:rsidP="00544A8F">
      <w:pPr>
        <w:numPr>
          <w:ilvl w:val="0"/>
          <w:numId w:val="35"/>
        </w:numPr>
        <w:shd w:val="clear" w:color="auto" w:fill="FFFFFF"/>
        <w:tabs>
          <w:tab w:val="clear" w:pos="720"/>
          <w:tab w:val="num" w:pos="1080"/>
        </w:tabs>
        <w:spacing w:line="360" w:lineRule="atLeast"/>
        <w:ind w:left="1080"/>
        <w:textAlignment w:val="baseline"/>
        <w:rPr>
          <w:rFonts w:ascii="inherit" w:eastAsia="Times New Roman" w:hAnsi="inherit" w:cs="Arial"/>
          <w:color w:val="000000"/>
          <w:sz w:val="21"/>
          <w:szCs w:val="21"/>
        </w:rPr>
      </w:pPr>
      <w:r w:rsidRPr="00A97AAD">
        <w:rPr>
          <w:rFonts w:ascii="inherit" w:eastAsia="Times New Roman" w:hAnsi="inherit" w:cs="Arial"/>
          <w:b/>
          <w:bCs/>
          <w:color w:val="000000"/>
          <w:sz w:val="21"/>
          <w:szCs w:val="21"/>
          <w:bdr w:val="none" w:sz="0" w:space="0" w:color="auto" w:frame="1"/>
        </w:rPr>
        <w:t>Thirty (30) hours of chemical dependency specific education in the required content areas (</w:t>
      </w:r>
      <w:r w:rsidRPr="00A97AAD">
        <w:rPr>
          <w:rFonts w:ascii="inherit" w:eastAsia="Times New Roman" w:hAnsi="inherit" w:cs="Arial"/>
          <w:color w:val="000000"/>
          <w:sz w:val="21"/>
          <w:szCs w:val="21"/>
        </w:rPr>
        <w:t>this education must be different courses then courses used to apply for the CDCA PRE thus demonstrating additional learning in the content area)</w:t>
      </w:r>
    </w:p>
    <w:p w14:paraId="155635D2" w14:textId="77777777" w:rsidR="00544A8F" w:rsidRPr="00A97AAD" w:rsidRDefault="00544A8F" w:rsidP="00544A8F">
      <w:pPr>
        <w:shd w:val="clear" w:color="auto" w:fill="FFFFFF"/>
        <w:ind w:left="360"/>
        <w:textAlignment w:val="baseline"/>
        <w:rPr>
          <w:rFonts w:ascii="Arial" w:eastAsia="Times New Roman" w:hAnsi="Arial" w:cs="Arial"/>
          <w:color w:val="000000"/>
          <w:sz w:val="21"/>
          <w:szCs w:val="21"/>
        </w:rPr>
      </w:pPr>
      <w:r w:rsidRPr="00A97AAD">
        <w:rPr>
          <w:rFonts w:ascii="Arial" w:eastAsia="Times New Roman" w:hAnsi="Arial" w:cs="Arial"/>
          <w:color w:val="000000"/>
          <w:sz w:val="21"/>
          <w:szCs w:val="21"/>
        </w:rPr>
        <w:t>Complete the </w:t>
      </w:r>
      <w:r w:rsidRPr="00A97AAD">
        <w:rPr>
          <w:rFonts w:ascii="Arial" w:eastAsia="Times New Roman" w:hAnsi="Arial" w:cs="Arial"/>
          <w:color w:val="000000"/>
          <w:sz w:val="21"/>
          <w:szCs w:val="21"/>
          <w:u w:val="single"/>
          <w:bdr w:val="none" w:sz="0" w:space="0" w:color="auto" w:frame="1"/>
        </w:rPr>
        <w:t>CDCA Chemical Dependency Specific Education Grid </w:t>
      </w:r>
      <w:r w:rsidRPr="00A97AAD">
        <w:rPr>
          <w:rFonts w:ascii="Arial" w:eastAsia="Times New Roman" w:hAnsi="Arial" w:cs="Arial"/>
          <w:color w:val="000000"/>
          <w:sz w:val="21"/>
          <w:szCs w:val="21"/>
        </w:rPr>
        <w:t>using the content area definitions to best select which content area your course covered. Read all the instructions provided on the GRID</w:t>
      </w:r>
    </w:p>
    <w:p w14:paraId="275B8831" w14:textId="2DBB3DB5" w:rsidR="00544A8F" w:rsidRPr="00A97AAD" w:rsidRDefault="00544A8F" w:rsidP="00544A8F">
      <w:pPr>
        <w:shd w:val="clear" w:color="auto" w:fill="FFFFFF"/>
        <w:ind w:left="360"/>
        <w:textAlignment w:val="baseline"/>
        <w:rPr>
          <w:rFonts w:ascii="Arial" w:eastAsia="Times New Roman" w:hAnsi="Arial" w:cs="Arial"/>
          <w:color w:val="000000"/>
          <w:sz w:val="21"/>
          <w:szCs w:val="21"/>
        </w:rPr>
      </w:pPr>
      <w:r w:rsidRPr="00A97AAD">
        <w:rPr>
          <w:rFonts w:ascii="Arial" w:eastAsia="Times New Roman" w:hAnsi="Arial" w:cs="Arial"/>
          <w:color w:val="000000"/>
          <w:sz w:val="21"/>
          <w:szCs w:val="21"/>
        </w:rPr>
        <w:t>*If using college education to complete the GRID: One semester hour = 15 clock hours or One quarter hour = 10 clock hours</w:t>
      </w:r>
    </w:p>
    <w:p w14:paraId="7D848BE8" w14:textId="77777777" w:rsidR="00544A8F" w:rsidRDefault="00544A8F" w:rsidP="00544A8F">
      <w:pPr>
        <w:ind w:left="360"/>
      </w:pPr>
    </w:p>
    <w:p w14:paraId="60F839F7" w14:textId="77777777" w:rsidR="00544A8F" w:rsidRPr="00A97AAD" w:rsidRDefault="00544A8F" w:rsidP="00544A8F">
      <w:pPr>
        <w:ind w:left="360"/>
        <w:rPr>
          <w:b/>
          <w:bCs/>
          <w:sz w:val="24"/>
          <w:szCs w:val="24"/>
          <w:u w:val="single"/>
        </w:rPr>
      </w:pPr>
      <w:r w:rsidRPr="00A97AAD">
        <w:rPr>
          <w:b/>
          <w:bCs/>
          <w:sz w:val="24"/>
          <w:szCs w:val="24"/>
          <w:u w:val="single"/>
        </w:rPr>
        <w:t>LCDCII</w:t>
      </w:r>
    </w:p>
    <w:p w14:paraId="2DD4AE25" w14:textId="77777777" w:rsidR="00544A8F" w:rsidRPr="00A97AAD" w:rsidRDefault="00544A8F" w:rsidP="00544A8F">
      <w:pPr>
        <w:numPr>
          <w:ilvl w:val="0"/>
          <w:numId w:val="36"/>
        </w:numPr>
        <w:shd w:val="clear" w:color="auto" w:fill="FFFFFF"/>
        <w:tabs>
          <w:tab w:val="clear" w:pos="720"/>
          <w:tab w:val="num" w:pos="1080"/>
        </w:tabs>
        <w:spacing w:line="360" w:lineRule="atLeast"/>
        <w:ind w:left="1080"/>
        <w:textAlignment w:val="baseline"/>
        <w:rPr>
          <w:rFonts w:ascii="inherit" w:eastAsia="Times New Roman" w:hAnsi="inherit" w:cs="Arial"/>
          <w:color w:val="000000"/>
          <w:sz w:val="21"/>
          <w:szCs w:val="21"/>
        </w:rPr>
      </w:pPr>
      <w:r w:rsidRPr="00A97AAD">
        <w:rPr>
          <w:rFonts w:ascii="inherit" w:eastAsia="Times New Roman" w:hAnsi="inherit" w:cs="Arial"/>
          <w:color w:val="000000"/>
          <w:sz w:val="21"/>
          <w:szCs w:val="21"/>
        </w:rPr>
        <w:t>*A minimum of an Associate's degree in a </w:t>
      </w:r>
      <w:hyperlink r:id="rId42" w:history="1">
        <w:r w:rsidRPr="00A97AAD">
          <w:rPr>
            <w:rFonts w:ascii="Open Sans" w:eastAsia="Times New Roman" w:hAnsi="Open Sans" w:cs="Arial"/>
            <w:color w:val="0033FF"/>
            <w:sz w:val="21"/>
            <w:szCs w:val="21"/>
            <w:u w:val="single"/>
            <w:bdr w:val="none" w:sz="0" w:space="0" w:color="auto" w:frame="1"/>
          </w:rPr>
          <w:t>behavioral science</w:t>
        </w:r>
      </w:hyperlink>
      <w:hyperlink r:id="rId43" w:history="1">
        <w:r w:rsidRPr="00A97AAD">
          <w:rPr>
            <w:rFonts w:ascii="Open Sans" w:eastAsia="Times New Roman" w:hAnsi="Open Sans" w:cs="Arial"/>
            <w:color w:val="0A577A"/>
            <w:sz w:val="21"/>
            <w:szCs w:val="21"/>
            <w:u w:val="single"/>
            <w:bdr w:val="none" w:sz="0" w:space="0" w:color="auto" w:frame="1"/>
          </w:rPr>
          <w:t>,</w:t>
        </w:r>
      </w:hyperlink>
      <w:r w:rsidRPr="00A97AAD">
        <w:rPr>
          <w:rFonts w:ascii="inherit" w:eastAsia="Times New Roman" w:hAnsi="inherit" w:cs="Arial"/>
          <w:color w:val="000000"/>
          <w:sz w:val="21"/>
          <w:szCs w:val="21"/>
        </w:rPr>
        <w:t> Nursing OR a Bachelor's in any field from an accredited school or university</w:t>
      </w:r>
    </w:p>
    <w:p w14:paraId="53298D1E" w14:textId="77777777" w:rsidR="00544A8F" w:rsidRPr="00A97AAD" w:rsidRDefault="00544A8F" w:rsidP="00544A8F">
      <w:pPr>
        <w:numPr>
          <w:ilvl w:val="0"/>
          <w:numId w:val="36"/>
        </w:numPr>
        <w:shd w:val="clear" w:color="auto" w:fill="FFFFFF"/>
        <w:tabs>
          <w:tab w:val="clear" w:pos="720"/>
          <w:tab w:val="num" w:pos="1080"/>
        </w:tabs>
        <w:spacing w:line="360" w:lineRule="atLeast"/>
        <w:ind w:left="1080"/>
        <w:textAlignment w:val="baseline"/>
        <w:rPr>
          <w:rFonts w:ascii="inherit" w:eastAsia="Times New Roman" w:hAnsi="inherit" w:cs="Arial"/>
          <w:color w:val="000000"/>
          <w:sz w:val="21"/>
          <w:szCs w:val="21"/>
        </w:rPr>
      </w:pPr>
      <w:r w:rsidRPr="00A97AAD">
        <w:rPr>
          <w:rFonts w:ascii="inherit" w:eastAsia="Times New Roman" w:hAnsi="inherit" w:cs="Arial"/>
          <w:color w:val="000000"/>
          <w:sz w:val="21"/>
          <w:szCs w:val="21"/>
        </w:rPr>
        <w:t>Completion of online application in e-license</w:t>
      </w:r>
    </w:p>
    <w:p w14:paraId="7C17A344" w14:textId="77777777" w:rsidR="00544A8F" w:rsidRPr="00A97AAD" w:rsidRDefault="00544A8F" w:rsidP="00544A8F">
      <w:pPr>
        <w:numPr>
          <w:ilvl w:val="0"/>
          <w:numId w:val="36"/>
        </w:numPr>
        <w:shd w:val="clear" w:color="auto" w:fill="FFFFFF"/>
        <w:tabs>
          <w:tab w:val="clear" w:pos="720"/>
          <w:tab w:val="num" w:pos="1080"/>
        </w:tabs>
        <w:spacing w:line="360" w:lineRule="atLeast"/>
        <w:ind w:left="1080"/>
        <w:textAlignment w:val="baseline"/>
        <w:rPr>
          <w:rFonts w:ascii="inherit" w:eastAsia="Times New Roman" w:hAnsi="inherit" w:cs="Arial"/>
          <w:color w:val="000000"/>
          <w:sz w:val="21"/>
          <w:szCs w:val="21"/>
        </w:rPr>
      </w:pPr>
      <w:r w:rsidRPr="00A97AAD">
        <w:rPr>
          <w:rFonts w:ascii="inherit" w:eastAsia="Times New Roman" w:hAnsi="inherit" w:cs="Arial"/>
          <w:color w:val="000000"/>
          <w:sz w:val="21"/>
          <w:szCs w:val="21"/>
        </w:rPr>
        <w:t>An official college transcript. Transcripts must come directly to the Board from your College or University by mail or sent to our </w:t>
      </w:r>
      <w:r w:rsidRPr="00A97AAD">
        <w:rPr>
          <w:rFonts w:ascii="inherit" w:eastAsia="Times New Roman" w:hAnsi="inherit" w:cs="Arial"/>
          <w:b/>
          <w:bCs/>
          <w:color w:val="000000"/>
          <w:sz w:val="21"/>
          <w:szCs w:val="21"/>
          <w:bdr w:val="none" w:sz="0" w:space="0" w:color="auto" w:frame="1"/>
        </w:rPr>
        <w:t>TRANSCRIPTS ONLY</w:t>
      </w:r>
      <w:r w:rsidRPr="00A97AAD">
        <w:rPr>
          <w:rFonts w:ascii="inherit" w:eastAsia="Times New Roman" w:hAnsi="inherit" w:cs="Arial"/>
          <w:color w:val="000000"/>
          <w:sz w:val="21"/>
          <w:szCs w:val="21"/>
        </w:rPr>
        <w:t> email transcripts@ocdp.ohio.gov.  </w:t>
      </w:r>
      <w:r w:rsidRPr="00A97AAD">
        <w:rPr>
          <w:rFonts w:ascii="inherit" w:eastAsia="Times New Roman" w:hAnsi="inherit" w:cs="Arial"/>
          <w:b/>
          <w:bCs/>
          <w:color w:val="000000"/>
          <w:sz w:val="21"/>
          <w:szCs w:val="21"/>
          <w:bdr w:val="none" w:sz="0" w:space="0" w:color="auto" w:frame="1"/>
        </w:rPr>
        <w:t xml:space="preserve">The application will request you to upload a transcript, please upload a document stating your transcripts are ordered but do NOT upload a transcript in </w:t>
      </w:r>
      <w:proofErr w:type="spellStart"/>
      <w:r w:rsidRPr="00A97AAD">
        <w:rPr>
          <w:rFonts w:ascii="inherit" w:eastAsia="Times New Roman" w:hAnsi="inherit" w:cs="Arial"/>
          <w:b/>
          <w:bCs/>
          <w:color w:val="000000"/>
          <w:sz w:val="21"/>
          <w:szCs w:val="21"/>
          <w:bdr w:val="none" w:sz="0" w:space="0" w:color="auto" w:frame="1"/>
        </w:rPr>
        <w:t>elicense</w:t>
      </w:r>
      <w:proofErr w:type="spellEnd"/>
      <w:r w:rsidRPr="00A97AAD">
        <w:rPr>
          <w:rFonts w:ascii="inherit" w:eastAsia="Times New Roman" w:hAnsi="inherit" w:cs="Arial"/>
          <w:b/>
          <w:bCs/>
          <w:color w:val="000000"/>
          <w:sz w:val="21"/>
          <w:szCs w:val="21"/>
          <w:bdr w:val="none" w:sz="0" w:space="0" w:color="auto" w:frame="1"/>
        </w:rPr>
        <w:t>.</w:t>
      </w:r>
    </w:p>
    <w:p w14:paraId="31DF7312" w14:textId="033B0CCB" w:rsidR="00544A8F" w:rsidRPr="00A97AAD" w:rsidRDefault="00544A8F" w:rsidP="00544A8F">
      <w:pPr>
        <w:numPr>
          <w:ilvl w:val="0"/>
          <w:numId w:val="36"/>
        </w:numPr>
        <w:shd w:val="clear" w:color="auto" w:fill="FFFFFF"/>
        <w:tabs>
          <w:tab w:val="clear" w:pos="720"/>
          <w:tab w:val="num" w:pos="1080"/>
        </w:tabs>
        <w:spacing w:line="360" w:lineRule="atLeast"/>
        <w:ind w:left="1080"/>
        <w:textAlignment w:val="baseline"/>
        <w:rPr>
          <w:rFonts w:ascii="inherit" w:eastAsia="Times New Roman" w:hAnsi="inherit" w:cs="Arial"/>
          <w:color w:val="000000"/>
          <w:sz w:val="21"/>
          <w:szCs w:val="21"/>
        </w:rPr>
      </w:pPr>
      <w:r w:rsidRPr="00A97AAD">
        <w:rPr>
          <w:rFonts w:ascii="inherit" w:eastAsia="Times New Roman" w:hAnsi="inherit" w:cs="Arial"/>
          <w:color w:val="000000"/>
          <w:sz w:val="21"/>
          <w:szCs w:val="21"/>
        </w:rPr>
        <w:t>**One year (2,000 hours) of chemical dependency counseling related </w:t>
      </w:r>
      <w:hyperlink r:id="rId44" w:history="1">
        <w:r w:rsidRPr="00A97AAD">
          <w:rPr>
            <w:rFonts w:ascii="Open Sans" w:eastAsia="Times New Roman" w:hAnsi="Open Sans" w:cs="Arial"/>
            <w:color w:val="0033FF"/>
            <w:sz w:val="21"/>
            <w:szCs w:val="21"/>
            <w:u w:val="single"/>
            <w:bdr w:val="none" w:sz="0" w:space="0" w:color="auto" w:frame="1"/>
          </w:rPr>
          <w:t>work experience</w:t>
        </w:r>
      </w:hyperlink>
      <w:r w:rsidRPr="00A97AAD">
        <w:rPr>
          <w:rFonts w:ascii="inherit" w:eastAsia="Times New Roman" w:hAnsi="inherit" w:cs="Arial"/>
          <w:color w:val="0033FF"/>
          <w:sz w:val="21"/>
          <w:szCs w:val="21"/>
          <w:u w:val="single"/>
          <w:bdr w:val="none" w:sz="0" w:space="0" w:color="auto" w:frame="1"/>
        </w:rPr>
        <w:t> </w:t>
      </w:r>
      <w:r w:rsidRPr="00A97AAD">
        <w:rPr>
          <w:rFonts w:ascii="inherit" w:eastAsia="Times New Roman" w:hAnsi="inherit" w:cs="Arial"/>
          <w:color w:val="000000"/>
          <w:sz w:val="21"/>
          <w:szCs w:val="21"/>
        </w:rPr>
        <w:t>compensated work or **supervised internship/</w:t>
      </w:r>
      <w:proofErr w:type="spellStart"/>
      <w:r w:rsidRPr="00A97AAD">
        <w:rPr>
          <w:rFonts w:ascii="inherit" w:eastAsia="Times New Roman" w:hAnsi="inherit" w:cs="Arial"/>
          <w:color w:val="000000"/>
          <w:sz w:val="21"/>
          <w:szCs w:val="21"/>
        </w:rPr>
        <w:t>praticum</w:t>
      </w:r>
      <w:proofErr w:type="spellEnd"/>
      <w:r w:rsidRPr="00A97AAD">
        <w:rPr>
          <w:rFonts w:ascii="inherit" w:eastAsia="Times New Roman" w:hAnsi="inherit" w:cs="Arial"/>
          <w:color w:val="000000"/>
          <w:sz w:val="21"/>
          <w:szCs w:val="21"/>
        </w:rPr>
        <w:t xml:space="preserve"> (**must be noted as a course on your transcript). Verification of these hours is completed online by your supervisor.</w:t>
      </w:r>
    </w:p>
    <w:p w14:paraId="644E4DAF" w14:textId="0B667887" w:rsidR="00544A8F" w:rsidRPr="00A97AAD" w:rsidRDefault="00544A8F" w:rsidP="00544A8F">
      <w:pPr>
        <w:numPr>
          <w:ilvl w:val="0"/>
          <w:numId w:val="36"/>
        </w:numPr>
        <w:shd w:val="clear" w:color="auto" w:fill="FFFFFF"/>
        <w:tabs>
          <w:tab w:val="clear" w:pos="720"/>
          <w:tab w:val="num" w:pos="1080"/>
        </w:tabs>
        <w:spacing w:line="360" w:lineRule="atLeast"/>
        <w:ind w:left="1080"/>
        <w:textAlignment w:val="baseline"/>
        <w:rPr>
          <w:rFonts w:ascii="inherit" w:eastAsia="Times New Roman" w:hAnsi="inherit" w:cs="Arial"/>
          <w:color w:val="000000"/>
          <w:sz w:val="21"/>
          <w:szCs w:val="21"/>
        </w:rPr>
      </w:pPr>
      <w:r w:rsidRPr="00A97AAD">
        <w:rPr>
          <w:rFonts w:ascii="inherit" w:eastAsia="Times New Roman" w:hAnsi="inherit" w:cs="Arial"/>
          <w:color w:val="000000"/>
          <w:sz w:val="21"/>
          <w:szCs w:val="21"/>
        </w:rPr>
        <w:t xml:space="preserve">**Practical work experience hours in the twelve core functions (220 hours) expected to be completed during an applicant's chemical dependency counseling work experience and can be part of the 2000 hours of related work experience requirements. (see Core Functions below). Verification of these hours is completed online </w:t>
      </w:r>
      <w:proofErr w:type="gramStart"/>
      <w:r w:rsidRPr="00A97AAD">
        <w:rPr>
          <w:rFonts w:ascii="inherit" w:eastAsia="Times New Roman" w:hAnsi="inherit" w:cs="Arial"/>
          <w:color w:val="000000"/>
          <w:sz w:val="21"/>
          <w:szCs w:val="21"/>
        </w:rPr>
        <w:t>by  your</w:t>
      </w:r>
      <w:proofErr w:type="gramEnd"/>
      <w:r w:rsidRPr="00A97AAD">
        <w:rPr>
          <w:rFonts w:ascii="inherit" w:eastAsia="Times New Roman" w:hAnsi="inherit" w:cs="Arial"/>
          <w:color w:val="000000"/>
          <w:sz w:val="21"/>
          <w:szCs w:val="21"/>
        </w:rPr>
        <w:t xml:space="preserve"> supervisor.</w:t>
      </w:r>
    </w:p>
    <w:p w14:paraId="2B070BBE" w14:textId="77777777" w:rsidR="00544A8F" w:rsidRPr="00A97AAD" w:rsidRDefault="00544A8F" w:rsidP="00544A8F">
      <w:pPr>
        <w:numPr>
          <w:ilvl w:val="0"/>
          <w:numId w:val="36"/>
        </w:numPr>
        <w:shd w:val="clear" w:color="auto" w:fill="FFFFFF"/>
        <w:tabs>
          <w:tab w:val="clear" w:pos="720"/>
          <w:tab w:val="num" w:pos="1080"/>
        </w:tabs>
        <w:spacing w:line="360" w:lineRule="atLeast"/>
        <w:ind w:left="1080"/>
        <w:textAlignment w:val="baseline"/>
        <w:rPr>
          <w:rFonts w:ascii="inherit" w:eastAsia="Times New Roman" w:hAnsi="inherit" w:cs="Arial"/>
          <w:color w:val="000000"/>
          <w:sz w:val="21"/>
          <w:szCs w:val="21"/>
        </w:rPr>
      </w:pPr>
      <w:r w:rsidRPr="00A97AAD">
        <w:rPr>
          <w:rFonts w:ascii="inherit" w:eastAsia="Times New Roman" w:hAnsi="inherit" w:cs="Arial"/>
          <w:color w:val="000000"/>
          <w:sz w:val="21"/>
          <w:szCs w:val="21"/>
        </w:rPr>
        <w:t>A job description identifying clinical functions signed by your Clinical Supervisor(s</w:t>
      </w:r>
      <w:proofErr w:type="gramStart"/>
      <w:r w:rsidRPr="00A97AAD">
        <w:rPr>
          <w:rFonts w:ascii="inherit" w:eastAsia="Times New Roman" w:hAnsi="inherit" w:cs="Arial"/>
          <w:color w:val="000000"/>
          <w:sz w:val="21"/>
          <w:szCs w:val="21"/>
        </w:rPr>
        <w:t>) .If</w:t>
      </w:r>
      <w:proofErr w:type="gramEnd"/>
      <w:r w:rsidRPr="00A97AAD">
        <w:rPr>
          <w:rFonts w:ascii="inherit" w:eastAsia="Times New Roman" w:hAnsi="inherit" w:cs="Arial"/>
          <w:color w:val="000000"/>
          <w:sz w:val="21"/>
          <w:szCs w:val="21"/>
        </w:rPr>
        <w:t xml:space="preserve"> you are using more than one job experience for your work experience hours you must have a signed job description for each one, including supervised internships/practicums.</w:t>
      </w:r>
    </w:p>
    <w:p w14:paraId="485A3158" w14:textId="752A9009" w:rsidR="00544A8F" w:rsidRPr="00A97AAD" w:rsidRDefault="00544A8F" w:rsidP="00544A8F">
      <w:pPr>
        <w:numPr>
          <w:ilvl w:val="0"/>
          <w:numId w:val="36"/>
        </w:numPr>
        <w:shd w:val="clear" w:color="auto" w:fill="FFFFFF"/>
        <w:tabs>
          <w:tab w:val="clear" w:pos="720"/>
          <w:tab w:val="num" w:pos="1080"/>
        </w:tabs>
        <w:spacing w:line="360" w:lineRule="atLeast"/>
        <w:ind w:left="1080"/>
        <w:textAlignment w:val="baseline"/>
        <w:rPr>
          <w:rFonts w:ascii="inherit" w:eastAsia="Times New Roman" w:hAnsi="inherit" w:cs="Arial"/>
          <w:color w:val="000000"/>
          <w:sz w:val="21"/>
          <w:szCs w:val="21"/>
        </w:rPr>
      </w:pPr>
      <w:r w:rsidRPr="00A97AAD">
        <w:rPr>
          <w:rFonts w:ascii="inherit" w:eastAsia="Times New Roman" w:hAnsi="inherit" w:cs="Arial"/>
          <w:color w:val="000000"/>
          <w:sz w:val="21"/>
          <w:szCs w:val="21"/>
        </w:rPr>
        <w:t>Chemical dependency specific education (180 hours) in the nine specific content areas filled out on the </w:t>
      </w:r>
      <w:hyperlink r:id="rId45" w:history="1">
        <w:r w:rsidRPr="00A97AAD">
          <w:rPr>
            <w:rFonts w:ascii="Open Sans" w:eastAsia="Times New Roman" w:hAnsi="Open Sans" w:cs="Arial"/>
            <w:color w:val="0033FF"/>
            <w:sz w:val="21"/>
            <w:szCs w:val="21"/>
            <w:u w:val="single"/>
            <w:bdr w:val="none" w:sz="0" w:space="0" w:color="auto" w:frame="1"/>
          </w:rPr>
          <w:t>CD specific education grid</w:t>
        </w:r>
      </w:hyperlink>
      <w:r w:rsidRPr="00A97AAD">
        <w:rPr>
          <w:rFonts w:ascii="inherit" w:eastAsia="Times New Roman" w:hAnsi="inherit" w:cs="Arial"/>
          <w:color w:val="0033FF"/>
          <w:sz w:val="21"/>
          <w:szCs w:val="21"/>
          <w:bdr w:val="none" w:sz="0" w:space="0" w:color="auto" w:frame="1"/>
        </w:rPr>
        <w:t> </w:t>
      </w:r>
      <w:r w:rsidRPr="00A97AAD">
        <w:rPr>
          <w:rFonts w:ascii="inherit" w:eastAsia="Times New Roman" w:hAnsi="inherit" w:cs="Arial"/>
          <w:color w:val="000000"/>
          <w:sz w:val="21"/>
          <w:szCs w:val="21"/>
        </w:rPr>
        <w:t>with accompanying certificates and/or transcript. </w:t>
      </w:r>
      <w:hyperlink r:id="rId46" w:history="1">
        <w:r w:rsidRPr="00A97AAD">
          <w:rPr>
            <w:rFonts w:ascii="Open Sans" w:eastAsia="Times New Roman" w:hAnsi="Open Sans" w:cs="Arial"/>
            <w:color w:val="0033FF"/>
            <w:sz w:val="21"/>
            <w:szCs w:val="21"/>
            <w:u w:val="single"/>
            <w:bdr w:val="none" w:sz="0" w:space="0" w:color="auto" w:frame="1"/>
          </w:rPr>
          <w:t>CD specific education content areas.</w:t>
        </w:r>
      </w:hyperlink>
    </w:p>
    <w:p w14:paraId="4723D516" w14:textId="77777777" w:rsidR="00544A8F" w:rsidRPr="00A97AAD" w:rsidRDefault="00544A8F" w:rsidP="00544A8F">
      <w:pPr>
        <w:numPr>
          <w:ilvl w:val="0"/>
          <w:numId w:val="36"/>
        </w:numPr>
        <w:shd w:val="clear" w:color="auto" w:fill="FFFFFF"/>
        <w:tabs>
          <w:tab w:val="clear" w:pos="720"/>
          <w:tab w:val="num" w:pos="1080"/>
        </w:tabs>
        <w:spacing w:line="360" w:lineRule="atLeast"/>
        <w:ind w:left="1080"/>
        <w:textAlignment w:val="baseline"/>
        <w:rPr>
          <w:rFonts w:ascii="inherit" w:eastAsia="Times New Roman" w:hAnsi="inherit" w:cs="Arial"/>
          <w:color w:val="000000"/>
          <w:sz w:val="21"/>
          <w:szCs w:val="21"/>
        </w:rPr>
      </w:pPr>
      <w:r w:rsidRPr="00A97AAD">
        <w:rPr>
          <w:rFonts w:ascii="inherit" w:eastAsia="Times New Roman" w:hAnsi="inherit" w:cs="Arial"/>
          <w:color w:val="000000"/>
          <w:sz w:val="21"/>
          <w:szCs w:val="21"/>
        </w:rPr>
        <w:t>Successful completion of the ADC examination, or completion of Examination Waiver Form</w:t>
      </w:r>
    </w:p>
    <w:p w14:paraId="44B277D8" w14:textId="77777777" w:rsidR="00544A8F" w:rsidRDefault="00544A8F" w:rsidP="00544A8F">
      <w:pPr>
        <w:ind w:left="360"/>
      </w:pPr>
    </w:p>
    <w:p w14:paraId="0DAC84EB" w14:textId="7CE4948E" w:rsidR="00544A8F" w:rsidRPr="00A97AAD" w:rsidRDefault="00544A8F" w:rsidP="00544A8F">
      <w:pPr>
        <w:ind w:left="360"/>
        <w:rPr>
          <w:b/>
          <w:bCs/>
          <w:sz w:val="24"/>
          <w:szCs w:val="24"/>
          <w:u w:val="single"/>
        </w:rPr>
      </w:pPr>
      <w:r w:rsidRPr="00A97AAD">
        <w:rPr>
          <w:b/>
          <w:bCs/>
          <w:sz w:val="24"/>
          <w:szCs w:val="24"/>
          <w:u w:val="single"/>
        </w:rPr>
        <w:t>LCDCIII</w:t>
      </w:r>
    </w:p>
    <w:p w14:paraId="2E73F0FB" w14:textId="682400D9" w:rsidR="00544A8F" w:rsidRPr="00A97AAD" w:rsidRDefault="00544A8F" w:rsidP="00544A8F">
      <w:pPr>
        <w:numPr>
          <w:ilvl w:val="0"/>
          <w:numId w:val="37"/>
        </w:numPr>
        <w:shd w:val="clear" w:color="auto" w:fill="FFFFFF"/>
        <w:tabs>
          <w:tab w:val="clear" w:pos="720"/>
          <w:tab w:val="num" w:pos="1080"/>
        </w:tabs>
        <w:spacing w:line="360" w:lineRule="atLeast"/>
        <w:ind w:left="1080"/>
        <w:textAlignment w:val="baseline"/>
        <w:rPr>
          <w:rFonts w:ascii="inherit" w:eastAsia="Times New Roman" w:hAnsi="inherit"/>
          <w:color w:val="000000"/>
          <w:sz w:val="21"/>
          <w:szCs w:val="21"/>
        </w:rPr>
      </w:pPr>
      <w:r w:rsidRPr="00A97AAD">
        <w:rPr>
          <w:rFonts w:ascii="inherit" w:eastAsia="Times New Roman" w:hAnsi="inherit"/>
          <w:color w:val="000000"/>
          <w:sz w:val="21"/>
          <w:szCs w:val="21"/>
        </w:rPr>
        <w:t>A Bachelor's degree in a </w:t>
      </w:r>
      <w:hyperlink r:id="rId47" w:history="1">
        <w:r w:rsidRPr="00A97AAD">
          <w:rPr>
            <w:rFonts w:ascii="Open Sans" w:eastAsia="Times New Roman" w:hAnsi="Open Sans"/>
            <w:color w:val="0033FF"/>
            <w:sz w:val="21"/>
            <w:szCs w:val="21"/>
            <w:u w:val="single"/>
            <w:bdr w:val="none" w:sz="0" w:space="0" w:color="auto" w:frame="1"/>
          </w:rPr>
          <w:t>behavioral science</w:t>
        </w:r>
      </w:hyperlink>
      <w:r w:rsidRPr="00A97AAD">
        <w:rPr>
          <w:rFonts w:ascii="inherit" w:eastAsia="Times New Roman" w:hAnsi="inherit"/>
          <w:color w:val="000000"/>
          <w:sz w:val="21"/>
          <w:szCs w:val="21"/>
        </w:rPr>
        <w:t> or nursing </w:t>
      </w:r>
      <w:r w:rsidRPr="00A97AAD">
        <w:rPr>
          <w:rFonts w:ascii="inherit" w:eastAsia="Times New Roman" w:hAnsi="inherit"/>
          <w:b/>
          <w:bCs/>
          <w:color w:val="000000"/>
          <w:sz w:val="21"/>
          <w:szCs w:val="21"/>
          <w:bdr w:val="none" w:sz="0" w:space="0" w:color="auto" w:frame="1"/>
        </w:rPr>
        <w:t>(ONLY)</w:t>
      </w:r>
    </w:p>
    <w:p w14:paraId="30F09D35" w14:textId="77777777" w:rsidR="00544A8F" w:rsidRPr="00A97AAD" w:rsidRDefault="00544A8F" w:rsidP="00544A8F">
      <w:pPr>
        <w:numPr>
          <w:ilvl w:val="0"/>
          <w:numId w:val="37"/>
        </w:numPr>
        <w:shd w:val="clear" w:color="auto" w:fill="FFFFFF"/>
        <w:tabs>
          <w:tab w:val="clear" w:pos="720"/>
          <w:tab w:val="num" w:pos="1080"/>
        </w:tabs>
        <w:spacing w:line="360" w:lineRule="atLeast"/>
        <w:ind w:left="1080"/>
        <w:textAlignment w:val="baseline"/>
        <w:rPr>
          <w:rFonts w:ascii="inherit" w:eastAsia="Times New Roman" w:hAnsi="inherit"/>
          <w:color w:val="000000"/>
          <w:sz w:val="21"/>
          <w:szCs w:val="21"/>
        </w:rPr>
      </w:pPr>
      <w:r w:rsidRPr="00A97AAD">
        <w:rPr>
          <w:rFonts w:ascii="inherit" w:eastAsia="Times New Roman" w:hAnsi="inherit"/>
          <w:color w:val="000000"/>
          <w:sz w:val="21"/>
          <w:szCs w:val="21"/>
        </w:rPr>
        <w:t>Completion of online application in e-license</w:t>
      </w:r>
    </w:p>
    <w:p w14:paraId="19CBD3CC" w14:textId="77777777" w:rsidR="00544A8F" w:rsidRPr="00A97AAD" w:rsidRDefault="00544A8F" w:rsidP="00544A8F">
      <w:pPr>
        <w:numPr>
          <w:ilvl w:val="0"/>
          <w:numId w:val="37"/>
        </w:numPr>
        <w:shd w:val="clear" w:color="auto" w:fill="FFFFFF"/>
        <w:tabs>
          <w:tab w:val="clear" w:pos="720"/>
          <w:tab w:val="num" w:pos="1080"/>
        </w:tabs>
        <w:spacing w:line="360" w:lineRule="atLeast"/>
        <w:ind w:left="1080"/>
        <w:textAlignment w:val="baseline"/>
        <w:rPr>
          <w:rFonts w:ascii="inherit" w:eastAsia="Times New Roman" w:hAnsi="inherit"/>
          <w:color w:val="000000"/>
          <w:sz w:val="21"/>
          <w:szCs w:val="21"/>
        </w:rPr>
      </w:pPr>
      <w:r w:rsidRPr="00A97AAD">
        <w:rPr>
          <w:rFonts w:ascii="inherit" w:eastAsia="Times New Roman" w:hAnsi="inherit"/>
          <w:color w:val="000000"/>
          <w:sz w:val="21"/>
          <w:szCs w:val="21"/>
        </w:rPr>
        <w:t>An official college transcript must come directly to the Board from your College or University by mail or sent to our </w:t>
      </w:r>
      <w:r w:rsidRPr="00A97AAD">
        <w:rPr>
          <w:rFonts w:ascii="inherit" w:eastAsia="Times New Roman" w:hAnsi="inherit"/>
          <w:b/>
          <w:bCs/>
          <w:color w:val="000000"/>
          <w:sz w:val="21"/>
          <w:szCs w:val="21"/>
          <w:bdr w:val="none" w:sz="0" w:space="0" w:color="auto" w:frame="1"/>
        </w:rPr>
        <w:t>TRANSCRIPTS ONLY</w:t>
      </w:r>
      <w:r w:rsidRPr="00A97AAD">
        <w:rPr>
          <w:rFonts w:ascii="inherit" w:eastAsia="Times New Roman" w:hAnsi="inherit"/>
          <w:color w:val="000000"/>
          <w:sz w:val="21"/>
          <w:szCs w:val="21"/>
        </w:rPr>
        <w:t> email transcripts@ocdp.ohio.gov.  </w:t>
      </w:r>
      <w:r w:rsidRPr="00A97AAD">
        <w:rPr>
          <w:rFonts w:ascii="inherit" w:eastAsia="Times New Roman" w:hAnsi="inherit"/>
          <w:b/>
          <w:bCs/>
          <w:color w:val="000000"/>
          <w:sz w:val="21"/>
          <w:szCs w:val="21"/>
          <w:bdr w:val="none" w:sz="0" w:space="0" w:color="auto" w:frame="1"/>
        </w:rPr>
        <w:t xml:space="preserve">The application will request you to upload a transcript, please upload a document stating your transcripts are ordered but do NOT upload a transcript in </w:t>
      </w:r>
      <w:proofErr w:type="spellStart"/>
      <w:r w:rsidRPr="00A97AAD">
        <w:rPr>
          <w:rFonts w:ascii="inherit" w:eastAsia="Times New Roman" w:hAnsi="inherit"/>
          <w:b/>
          <w:bCs/>
          <w:color w:val="000000"/>
          <w:sz w:val="21"/>
          <w:szCs w:val="21"/>
          <w:bdr w:val="none" w:sz="0" w:space="0" w:color="auto" w:frame="1"/>
        </w:rPr>
        <w:t>elicense</w:t>
      </w:r>
      <w:proofErr w:type="spellEnd"/>
      <w:r w:rsidRPr="00A97AAD">
        <w:rPr>
          <w:rFonts w:ascii="inherit" w:eastAsia="Times New Roman" w:hAnsi="inherit"/>
          <w:b/>
          <w:bCs/>
          <w:color w:val="000000"/>
          <w:sz w:val="21"/>
          <w:szCs w:val="21"/>
          <w:bdr w:val="none" w:sz="0" w:space="0" w:color="auto" w:frame="1"/>
        </w:rPr>
        <w:t>.</w:t>
      </w:r>
    </w:p>
    <w:p w14:paraId="3B88EEE9" w14:textId="48416903" w:rsidR="00544A8F" w:rsidRPr="00A97AAD" w:rsidRDefault="00544A8F" w:rsidP="00544A8F">
      <w:pPr>
        <w:numPr>
          <w:ilvl w:val="0"/>
          <w:numId w:val="37"/>
        </w:numPr>
        <w:shd w:val="clear" w:color="auto" w:fill="FFFFFF"/>
        <w:tabs>
          <w:tab w:val="clear" w:pos="720"/>
          <w:tab w:val="num" w:pos="1080"/>
        </w:tabs>
        <w:spacing w:line="360" w:lineRule="atLeast"/>
        <w:ind w:left="1080"/>
        <w:textAlignment w:val="baseline"/>
        <w:rPr>
          <w:rFonts w:ascii="inherit" w:eastAsia="Times New Roman" w:hAnsi="inherit"/>
          <w:color w:val="000000"/>
          <w:sz w:val="21"/>
          <w:szCs w:val="21"/>
        </w:rPr>
      </w:pPr>
      <w:r w:rsidRPr="00A97AAD">
        <w:rPr>
          <w:rFonts w:ascii="inherit" w:eastAsia="Times New Roman" w:hAnsi="inherit"/>
          <w:color w:val="000000"/>
          <w:sz w:val="21"/>
          <w:szCs w:val="21"/>
        </w:rPr>
        <w:t>**One year (2,000 hours) of chemical dependency counseling related </w:t>
      </w:r>
      <w:hyperlink r:id="rId48" w:history="1">
        <w:r w:rsidRPr="00A97AAD">
          <w:rPr>
            <w:rFonts w:ascii="Open Sans" w:eastAsia="Times New Roman" w:hAnsi="Open Sans"/>
            <w:color w:val="0033FF"/>
            <w:sz w:val="21"/>
            <w:szCs w:val="21"/>
            <w:u w:val="single"/>
            <w:bdr w:val="none" w:sz="0" w:space="0" w:color="auto" w:frame="1"/>
          </w:rPr>
          <w:t>work experience</w:t>
        </w:r>
      </w:hyperlink>
      <w:r w:rsidRPr="00A97AAD">
        <w:rPr>
          <w:rFonts w:ascii="inherit" w:eastAsia="Times New Roman" w:hAnsi="inherit"/>
          <w:color w:val="000000"/>
          <w:sz w:val="21"/>
          <w:szCs w:val="21"/>
          <w:u w:val="single"/>
          <w:bdr w:val="none" w:sz="0" w:space="0" w:color="auto" w:frame="1"/>
        </w:rPr>
        <w:t> </w:t>
      </w:r>
      <w:r w:rsidRPr="00A97AAD">
        <w:rPr>
          <w:rFonts w:ascii="inherit" w:eastAsia="Times New Roman" w:hAnsi="inherit"/>
          <w:color w:val="000000"/>
          <w:sz w:val="21"/>
          <w:szCs w:val="21"/>
        </w:rPr>
        <w:t xml:space="preserve">compensated work or **supervised internship/practicum (**must be noted as a course on your transcript.) Verification of these hours is completed online </w:t>
      </w:r>
      <w:proofErr w:type="gramStart"/>
      <w:r w:rsidRPr="00A97AAD">
        <w:rPr>
          <w:rFonts w:ascii="inherit" w:eastAsia="Times New Roman" w:hAnsi="inherit"/>
          <w:color w:val="000000"/>
          <w:sz w:val="21"/>
          <w:szCs w:val="21"/>
        </w:rPr>
        <w:t>by  your</w:t>
      </w:r>
      <w:proofErr w:type="gramEnd"/>
      <w:r w:rsidRPr="00A97AAD">
        <w:rPr>
          <w:rFonts w:ascii="inherit" w:eastAsia="Times New Roman" w:hAnsi="inherit"/>
          <w:color w:val="000000"/>
          <w:sz w:val="21"/>
          <w:szCs w:val="21"/>
        </w:rPr>
        <w:t xml:space="preserve"> supervisor.</w:t>
      </w:r>
    </w:p>
    <w:p w14:paraId="0F422429" w14:textId="10666C50" w:rsidR="00544A8F" w:rsidRPr="00A97AAD" w:rsidRDefault="00544A8F" w:rsidP="00544A8F">
      <w:pPr>
        <w:numPr>
          <w:ilvl w:val="0"/>
          <w:numId w:val="37"/>
        </w:numPr>
        <w:shd w:val="clear" w:color="auto" w:fill="FFFFFF"/>
        <w:tabs>
          <w:tab w:val="clear" w:pos="720"/>
          <w:tab w:val="num" w:pos="1080"/>
        </w:tabs>
        <w:spacing w:line="360" w:lineRule="atLeast"/>
        <w:ind w:left="1080"/>
        <w:textAlignment w:val="baseline"/>
        <w:rPr>
          <w:rFonts w:ascii="inherit" w:eastAsia="Times New Roman" w:hAnsi="inherit"/>
          <w:color w:val="000000"/>
          <w:sz w:val="21"/>
          <w:szCs w:val="21"/>
        </w:rPr>
      </w:pPr>
      <w:r w:rsidRPr="00A97AAD">
        <w:rPr>
          <w:rFonts w:ascii="inherit" w:eastAsia="Times New Roman" w:hAnsi="inherit"/>
          <w:color w:val="000000"/>
          <w:sz w:val="21"/>
          <w:szCs w:val="21"/>
        </w:rPr>
        <w:t>**Practical work experience hours in the twelve core functions (220 hours) expected to be completed during an applicant's chemical dependency counseling work experience and can be part of the 2000 hours of related work experience requirements. (see Core Functions below). Verification of these hours is completed online by your supervisor.</w:t>
      </w:r>
    </w:p>
    <w:p w14:paraId="7771DF41" w14:textId="0423B194" w:rsidR="00544A8F" w:rsidRPr="00A97AAD" w:rsidRDefault="00544A8F" w:rsidP="00544A8F">
      <w:pPr>
        <w:numPr>
          <w:ilvl w:val="0"/>
          <w:numId w:val="37"/>
        </w:numPr>
        <w:shd w:val="clear" w:color="auto" w:fill="FFFFFF"/>
        <w:tabs>
          <w:tab w:val="clear" w:pos="720"/>
          <w:tab w:val="num" w:pos="1080"/>
        </w:tabs>
        <w:spacing w:line="360" w:lineRule="atLeast"/>
        <w:ind w:left="1080"/>
        <w:textAlignment w:val="baseline"/>
        <w:rPr>
          <w:rFonts w:ascii="inherit" w:eastAsia="Times New Roman" w:hAnsi="inherit"/>
          <w:color w:val="000000"/>
          <w:sz w:val="21"/>
          <w:szCs w:val="21"/>
        </w:rPr>
      </w:pPr>
      <w:r w:rsidRPr="00A97AAD">
        <w:rPr>
          <w:rFonts w:ascii="inherit" w:eastAsia="Times New Roman" w:hAnsi="inherit"/>
          <w:color w:val="000000"/>
          <w:sz w:val="21"/>
          <w:szCs w:val="21"/>
        </w:rPr>
        <w:t>A job description identifying clinical functions signed by your Clinical Supervisor(s).</w:t>
      </w:r>
      <w:r>
        <w:rPr>
          <w:rFonts w:ascii="inherit" w:eastAsia="Times New Roman" w:hAnsi="inherit"/>
          <w:color w:val="000000"/>
          <w:sz w:val="21"/>
          <w:szCs w:val="21"/>
        </w:rPr>
        <w:t xml:space="preserve"> </w:t>
      </w:r>
      <w:r w:rsidRPr="00A97AAD">
        <w:rPr>
          <w:rFonts w:ascii="inherit" w:eastAsia="Times New Roman" w:hAnsi="inherit"/>
          <w:color w:val="000000"/>
          <w:sz w:val="21"/>
          <w:szCs w:val="21"/>
        </w:rPr>
        <w:t>If you are using more than one job experience for your work experience hours you must have a signed job description for each one, including supervised internships/practicums.</w:t>
      </w:r>
    </w:p>
    <w:p w14:paraId="668EC0D0" w14:textId="4455F2D5" w:rsidR="00544A8F" w:rsidRPr="00A97AAD" w:rsidRDefault="00544A8F" w:rsidP="00544A8F">
      <w:pPr>
        <w:numPr>
          <w:ilvl w:val="0"/>
          <w:numId w:val="37"/>
        </w:numPr>
        <w:shd w:val="clear" w:color="auto" w:fill="FFFFFF"/>
        <w:tabs>
          <w:tab w:val="clear" w:pos="720"/>
          <w:tab w:val="num" w:pos="1080"/>
        </w:tabs>
        <w:spacing w:line="360" w:lineRule="atLeast"/>
        <w:ind w:left="1080"/>
        <w:textAlignment w:val="baseline"/>
        <w:rPr>
          <w:rFonts w:ascii="inherit" w:eastAsia="Times New Roman" w:hAnsi="inherit"/>
          <w:color w:val="000000"/>
          <w:sz w:val="21"/>
          <w:szCs w:val="21"/>
        </w:rPr>
      </w:pPr>
      <w:r w:rsidRPr="00A97AAD">
        <w:rPr>
          <w:rFonts w:ascii="inherit" w:eastAsia="Times New Roman" w:hAnsi="inherit"/>
          <w:color w:val="000000"/>
          <w:sz w:val="21"/>
          <w:szCs w:val="21"/>
        </w:rPr>
        <w:t>Chemical dependency specific education (180 hours) in the nine specific content areas filled out on the </w:t>
      </w:r>
      <w:hyperlink r:id="rId49" w:history="1">
        <w:r w:rsidRPr="00A97AAD">
          <w:rPr>
            <w:rFonts w:ascii="Open Sans" w:eastAsia="Times New Roman" w:hAnsi="Open Sans"/>
            <w:color w:val="0033FF"/>
            <w:sz w:val="21"/>
            <w:szCs w:val="21"/>
            <w:u w:val="single"/>
            <w:bdr w:val="none" w:sz="0" w:space="0" w:color="auto" w:frame="1"/>
          </w:rPr>
          <w:t>CD specific education grid</w:t>
        </w:r>
      </w:hyperlink>
      <w:r w:rsidRPr="00A97AAD">
        <w:rPr>
          <w:rFonts w:ascii="inherit" w:eastAsia="Times New Roman" w:hAnsi="inherit"/>
          <w:color w:val="000000"/>
          <w:sz w:val="21"/>
          <w:szCs w:val="21"/>
        </w:rPr>
        <w:t> with accompanying certificates and/or transcript.</w:t>
      </w:r>
      <w:r w:rsidRPr="00A97AAD">
        <w:rPr>
          <w:rFonts w:ascii="inherit" w:eastAsia="Times New Roman" w:hAnsi="inherit"/>
          <w:color w:val="0033FF"/>
          <w:sz w:val="21"/>
          <w:szCs w:val="21"/>
          <w:bdr w:val="none" w:sz="0" w:space="0" w:color="auto" w:frame="1"/>
        </w:rPr>
        <w:t> </w:t>
      </w:r>
      <w:hyperlink r:id="rId50" w:history="1">
        <w:r w:rsidRPr="00A97AAD">
          <w:rPr>
            <w:rFonts w:ascii="Open Sans" w:eastAsia="Times New Roman" w:hAnsi="Open Sans"/>
            <w:color w:val="0033FF"/>
            <w:sz w:val="21"/>
            <w:szCs w:val="21"/>
            <w:u w:val="single"/>
            <w:bdr w:val="none" w:sz="0" w:space="0" w:color="auto" w:frame="1"/>
          </w:rPr>
          <w:t>CD specific education content areas</w:t>
        </w:r>
      </w:hyperlink>
      <w:r w:rsidRPr="00A97AAD">
        <w:rPr>
          <w:rFonts w:ascii="inherit" w:eastAsia="Times New Roman" w:hAnsi="inherit"/>
          <w:color w:val="0033FF"/>
          <w:sz w:val="21"/>
          <w:szCs w:val="21"/>
          <w:bdr w:val="none" w:sz="0" w:space="0" w:color="auto" w:frame="1"/>
        </w:rPr>
        <w:t>.</w:t>
      </w:r>
    </w:p>
    <w:p w14:paraId="0D87E3AD" w14:textId="77777777" w:rsidR="00544A8F" w:rsidRPr="00A97AAD" w:rsidRDefault="00544A8F" w:rsidP="00544A8F">
      <w:pPr>
        <w:numPr>
          <w:ilvl w:val="0"/>
          <w:numId w:val="37"/>
        </w:numPr>
        <w:shd w:val="clear" w:color="auto" w:fill="FFFFFF"/>
        <w:tabs>
          <w:tab w:val="clear" w:pos="720"/>
          <w:tab w:val="num" w:pos="1080"/>
        </w:tabs>
        <w:spacing w:line="360" w:lineRule="atLeast"/>
        <w:ind w:left="1080"/>
        <w:textAlignment w:val="baseline"/>
        <w:rPr>
          <w:rFonts w:ascii="inherit" w:eastAsia="Times New Roman" w:hAnsi="inherit"/>
          <w:color w:val="000000"/>
          <w:sz w:val="21"/>
          <w:szCs w:val="21"/>
        </w:rPr>
      </w:pPr>
      <w:r w:rsidRPr="00A97AAD">
        <w:rPr>
          <w:rFonts w:ascii="inherit" w:eastAsia="Times New Roman" w:hAnsi="inherit"/>
          <w:color w:val="000000"/>
          <w:sz w:val="21"/>
          <w:szCs w:val="21"/>
        </w:rPr>
        <w:t>Successful completion of the ADC examination, or completion of Examination Waiver Form</w:t>
      </w:r>
    </w:p>
    <w:p w14:paraId="3A6B3AA0" w14:textId="77777777" w:rsidR="00544A8F" w:rsidRDefault="00544A8F" w:rsidP="00357EB3">
      <w:pPr>
        <w:pStyle w:val="NormalWeb"/>
        <w:shd w:val="clear" w:color="auto" w:fill="FFFFFF"/>
        <w:spacing w:before="0" w:beforeAutospacing="0" w:after="0" w:afterAutospacing="0"/>
        <w:rPr>
          <w:b/>
          <w:bCs/>
        </w:rPr>
      </w:pPr>
    </w:p>
    <w:p w14:paraId="717BFC5C" w14:textId="1B58D835" w:rsidR="00544A8F" w:rsidRDefault="00544A8F" w:rsidP="00357EB3">
      <w:pPr>
        <w:pStyle w:val="NormalWeb"/>
        <w:shd w:val="clear" w:color="auto" w:fill="FFFFFF"/>
        <w:spacing w:before="0" w:beforeAutospacing="0" w:after="0" w:afterAutospacing="0"/>
        <w:rPr>
          <w:b/>
          <w:bCs/>
        </w:rPr>
      </w:pPr>
      <w:r>
        <w:rPr>
          <w:b/>
          <w:bCs/>
        </w:rPr>
        <w:t>Ohio Chemical Dependency Professionals Board</w:t>
      </w:r>
    </w:p>
    <w:p w14:paraId="363E7731" w14:textId="21A70558" w:rsidR="00544A8F" w:rsidRDefault="00544A8F" w:rsidP="00357EB3">
      <w:pPr>
        <w:pStyle w:val="NormalWeb"/>
        <w:shd w:val="clear" w:color="auto" w:fill="FFFFFF"/>
        <w:spacing w:before="0" w:beforeAutospacing="0" w:after="0" w:afterAutospacing="0"/>
        <w:rPr>
          <w:b/>
          <w:bCs/>
        </w:rPr>
      </w:pPr>
      <w:r>
        <w:rPr>
          <w:b/>
          <w:bCs/>
        </w:rPr>
        <w:t xml:space="preserve">77 South High Street </w:t>
      </w:r>
    </w:p>
    <w:p w14:paraId="1F84BDBD" w14:textId="0B2926FC" w:rsidR="00544A8F" w:rsidRDefault="00544A8F" w:rsidP="00357EB3">
      <w:pPr>
        <w:pStyle w:val="NormalWeb"/>
        <w:shd w:val="clear" w:color="auto" w:fill="FFFFFF"/>
        <w:spacing w:before="0" w:beforeAutospacing="0" w:after="0" w:afterAutospacing="0"/>
        <w:rPr>
          <w:b/>
          <w:bCs/>
        </w:rPr>
      </w:pPr>
      <w:r>
        <w:rPr>
          <w:b/>
          <w:bCs/>
        </w:rPr>
        <w:t>16</w:t>
      </w:r>
      <w:r w:rsidRPr="00544A8F">
        <w:rPr>
          <w:b/>
          <w:bCs/>
          <w:vertAlign w:val="superscript"/>
        </w:rPr>
        <w:t>th</w:t>
      </w:r>
      <w:r>
        <w:rPr>
          <w:b/>
          <w:bCs/>
        </w:rPr>
        <w:t xml:space="preserve"> Floor</w:t>
      </w:r>
    </w:p>
    <w:p w14:paraId="44C94E50" w14:textId="1B7308DC" w:rsidR="00544A8F" w:rsidRDefault="00544A8F" w:rsidP="00357EB3">
      <w:pPr>
        <w:pStyle w:val="NormalWeb"/>
        <w:shd w:val="clear" w:color="auto" w:fill="FFFFFF"/>
        <w:spacing w:before="0" w:beforeAutospacing="0" w:after="0" w:afterAutospacing="0"/>
        <w:rPr>
          <w:b/>
          <w:bCs/>
        </w:rPr>
      </w:pPr>
      <w:r>
        <w:rPr>
          <w:b/>
          <w:bCs/>
        </w:rPr>
        <w:t>Columbus, OH 43215</w:t>
      </w:r>
    </w:p>
    <w:p w14:paraId="2727A41C" w14:textId="0AF12C94" w:rsidR="00544A8F" w:rsidRDefault="00544A8F" w:rsidP="00357EB3">
      <w:pPr>
        <w:pStyle w:val="NormalWeb"/>
        <w:shd w:val="clear" w:color="auto" w:fill="FFFFFF"/>
        <w:spacing w:before="0" w:beforeAutospacing="0" w:after="0" w:afterAutospacing="0"/>
        <w:rPr>
          <w:b/>
          <w:bCs/>
        </w:rPr>
      </w:pPr>
      <w:r>
        <w:rPr>
          <w:b/>
          <w:bCs/>
        </w:rPr>
        <w:t>Ph: 614.387.1110</w:t>
      </w:r>
    </w:p>
    <w:p w14:paraId="6147D23A" w14:textId="77777777" w:rsidR="00544A8F" w:rsidRPr="00544A8F" w:rsidRDefault="00544A8F" w:rsidP="00357EB3">
      <w:pPr>
        <w:pStyle w:val="NormalWeb"/>
        <w:shd w:val="clear" w:color="auto" w:fill="FFFFFF"/>
        <w:spacing w:before="0" w:beforeAutospacing="0" w:after="0" w:afterAutospacing="0"/>
        <w:rPr>
          <w:b/>
          <w:bCs/>
        </w:rPr>
      </w:pPr>
    </w:p>
    <w:p w14:paraId="3E683513" w14:textId="77777777" w:rsidR="00544A8F" w:rsidRDefault="00544A8F" w:rsidP="00C72FC5">
      <w:pPr>
        <w:pStyle w:val="NormalWeb"/>
        <w:shd w:val="clear" w:color="auto" w:fill="FFFFFF"/>
        <w:spacing w:before="0" w:beforeAutospacing="0" w:after="0" w:afterAutospacing="0"/>
        <w:rPr>
          <w:rFonts w:eastAsia="sans-serif"/>
          <w:b/>
          <w:bCs/>
          <w:u w:val="single"/>
          <w:shd w:val="clear" w:color="auto" w:fill="FFFFFF"/>
        </w:rPr>
      </w:pPr>
    </w:p>
    <w:p w14:paraId="2A4991F3" w14:textId="3EB4F001" w:rsidR="00C72FC5" w:rsidRPr="00BF57CE" w:rsidRDefault="00C72FC5" w:rsidP="00C72FC5">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OKLAHOMA</w:t>
      </w:r>
    </w:p>
    <w:p w14:paraId="018B1A57" w14:textId="77777777" w:rsidR="00242E74" w:rsidRDefault="00242E74" w:rsidP="00C72FC5">
      <w:pPr>
        <w:pStyle w:val="Heading3"/>
        <w:keepNext w:val="0"/>
        <w:keepLines w:val="0"/>
        <w:spacing w:before="0" w:line="240" w:lineRule="auto"/>
        <w:rPr>
          <w:rFonts w:ascii="Times New Roman" w:hAnsi="Times New Roman"/>
          <w:b/>
          <w:bCs/>
          <w:color w:val="auto"/>
          <w:shd w:val="clear" w:color="auto" w:fill="FFFFFF"/>
        </w:rPr>
      </w:pPr>
    </w:p>
    <w:p w14:paraId="79E576DC" w14:textId="55037ACE" w:rsidR="00C72FC5" w:rsidRPr="00BF57CE" w:rsidRDefault="00C72FC5" w:rsidP="00C72FC5">
      <w:pPr>
        <w:pStyle w:val="Heading3"/>
        <w:keepNext w:val="0"/>
        <w:keepLines w:val="0"/>
        <w:spacing w:before="0" w:line="240" w:lineRule="auto"/>
        <w:rPr>
          <w:rFonts w:ascii="Times New Roman" w:hAnsi="Times New Roman"/>
          <w:b/>
          <w:bCs/>
          <w:color w:val="auto"/>
        </w:rPr>
      </w:pPr>
      <w:r w:rsidRPr="00BF57CE">
        <w:rPr>
          <w:rFonts w:ascii="Times New Roman" w:hAnsi="Times New Roman"/>
          <w:b/>
          <w:bCs/>
          <w:color w:val="auto"/>
          <w:shd w:val="clear" w:color="auto" w:fill="FFFFFF"/>
        </w:rPr>
        <w:t>Certified Alcohol Drug Counselor Education (CADC)</w:t>
      </w:r>
    </w:p>
    <w:p w14:paraId="730DC5DD" w14:textId="77777777" w:rsidR="00C72FC5" w:rsidRPr="00BF57CE" w:rsidRDefault="00C72FC5" w:rsidP="00C72FC5">
      <w:pPr>
        <w:pStyle w:val="NormalWeb"/>
        <w:spacing w:before="0" w:beforeAutospacing="0" w:after="0" w:afterAutospacing="0"/>
        <w:rPr>
          <w:rFonts w:eastAsia="sans-serif"/>
          <w:shd w:val="clear" w:color="auto" w:fill="FFFFFF"/>
        </w:rPr>
      </w:pPr>
      <w:r w:rsidRPr="00B46D23">
        <w:rPr>
          <w:rFonts w:eastAsia="sans-serif"/>
          <w:b/>
          <w:bCs/>
          <w:shd w:val="clear" w:color="auto" w:fill="FFFFFF"/>
        </w:rPr>
        <w:t>As a CADC, you must hold a master’s degree in alcohol and substance abuse counseling</w:t>
      </w:r>
      <w:r w:rsidRPr="00BF57CE">
        <w:rPr>
          <w:rFonts w:eastAsia="sans-serif"/>
          <w:shd w:val="clear" w:color="auto" w:fill="FFFFFF"/>
        </w:rPr>
        <w:t xml:space="preserve">. You </w:t>
      </w:r>
      <w:proofErr w:type="gramStart"/>
      <w:r w:rsidRPr="00BF57CE">
        <w:rPr>
          <w:rFonts w:eastAsia="sans-serif"/>
          <w:shd w:val="clear" w:color="auto" w:fill="FFFFFF"/>
        </w:rPr>
        <w:t>have to</w:t>
      </w:r>
      <w:proofErr w:type="gramEnd"/>
      <w:r w:rsidRPr="00BF57CE">
        <w:rPr>
          <w:rFonts w:eastAsia="sans-serif"/>
          <w:shd w:val="clear" w:color="auto" w:fill="FFFFFF"/>
        </w:rPr>
        <w:t xml:space="preserve"> finish 300 practicum hours of supervised professional training in the 12 core functions. Have a supervision plan and agreement with a board-approved supervisor. Complete 4,000 hours of AODA professional employment, under supervision.</w:t>
      </w:r>
    </w:p>
    <w:p w14:paraId="28BE300B" w14:textId="77777777" w:rsidR="00242E74" w:rsidRDefault="00242E74" w:rsidP="00C72FC5">
      <w:pPr>
        <w:pStyle w:val="NormalWeb"/>
        <w:shd w:val="clear" w:color="auto" w:fill="FFFFFF"/>
        <w:spacing w:before="0" w:beforeAutospacing="0" w:after="0" w:afterAutospacing="0"/>
        <w:rPr>
          <w:rFonts w:eastAsia="sans-serif"/>
          <w:b/>
          <w:bCs/>
          <w:shd w:val="clear" w:color="auto" w:fill="FFFFFF"/>
        </w:rPr>
      </w:pPr>
    </w:p>
    <w:p w14:paraId="726C9782" w14:textId="41064627"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b/>
          <w:bCs/>
          <w:shd w:val="clear" w:color="auto" w:fill="FFFFFF"/>
        </w:rPr>
        <w:t>Address</w:t>
      </w:r>
    </w:p>
    <w:p w14:paraId="4AFD498A" w14:textId="2A70B616" w:rsidR="00C72FC5" w:rsidRPr="00BF57CE" w:rsidRDefault="00242E74" w:rsidP="00C72FC5">
      <w:pPr>
        <w:pStyle w:val="NormalWeb"/>
        <w:shd w:val="clear" w:color="auto" w:fill="FFFFFF"/>
        <w:spacing w:before="0" w:beforeAutospacing="0" w:after="0" w:afterAutospacing="0"/>
        <w:rPr>
          <w:rFonts w:eastAsia="sans-serif"/>
        </w:rPr>
      </w:pPr>
      <w:r>
        <w:rPr>
          <w:rFonts w:eastAsia="sans-serif"/>
          <w:shd w:val="clear" w:color="auto" w:fill="FFFFFF"/>
        </w:rPr>
        <w:t>101 NE 51</w:t>
      </w:r>
      <w:r w:rsidRPr="00242E74">
        <w:rPr>
          <w:rFonts w:eastAsia="sans-serif"/>
          <w:shd w:val="clear" w:color="auto" w:fill="FFFFFF"/>
          <w:vertAlign w:val="superscript"/>
        </w:rPr>
        <w:t>st</w:t>
      </w:r>
      <w:r>
        <w:rPr>
          <w:rFonts w:eastAsia="sans-serif"/>
          <w:shd w:val="clear" w:color="auto" w:fill="FFFFFF"/>
        </w:rPr>
        <w:t xml:space="preserve"> </w:t>
      </w:r>
      <w:r w:rsidR="00C72FC5" w:rsidRPr="00BF57CE">
        <w:rPr>
          <w:rFonts w:eastAsia="sans-serif"/>
          <w:shd w:val="clear" w:color="auto" w:fill="FFFFFF"/>
        </w:rPr>
        <w:br/>
        <w:t>Oklahoma City, OK 73118</w:t>
      </w:r>
    </w:p>
    <w:p w14:paraId="185E84D4" w14:textId="77777777" w:rsidR="00B46D23" w:rsidRDefault="00B46D23" w:rsidP="00C72FC5">
      <w:pPr>
        <w:pStyle w:val="NormalWeb"/>
        <w:shd w:val="clear" w:color="auto" w:fill="FFFFFF"/>
        <w:spacing w:before="0" w:beforeAutospacing="0" w:after="0" w:afterAutospacing="0"/>
        <w:rPr>
          <w:rFonts w:eastAsia="sans-serif"/>
          <w:b/>
          <w:bCs/>
          <w:shd w:val="clear" w:color="auto" w:fill="FFFFFF"/>
        </w:rPr>
      </w:pPr>
    </w:p>
    <w:p w14:paraId="71FB21F3" w14:textId="2FDBA53B"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b/>
          <w:bCs/>
          <w:shd w:val="clear" w:color="auto" w:fill="FFFFFF"/>
        </w:rPr>
        <w:t>Phone</w:t>
      </w:r>
    </w:p>
    <w:p w14:paraId="4A5259EB" w14:textId="2B02EDFC"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shd w:val="clear" w:color="auto" w:fill="FFFFFF"/>
        </w:rPr>
        <w:t>(405) 52</w:t>
      </w:r>
      <w:r w:rsidR="00242E74">
        <w:rPr>
          <w:rFonts w:eastAsia="sans-serif"/>
          <w:shd w:val="clear" w:color="auto" w:fill="FFFFFF"/>
        </w:rPr>
        <w:t>1</w:t>
      </w:r>
      <w:r w:rsidRPr="00BF57CE">
        <w:rPr>
          <w:rFonts w:eastAsia="sans-serif"/>
          <w:shd w:val="clear" w:color="auto" w:fill="FFFFFF"/>
        </w:rPr>
        <w:t>-</w:t>
      </w:r>
      <w:r w:rsidR="00242E74">
        <w:rPr>
          <w:rFonts w:eastAsia="sans-serif"/>
          <w:shd w:val="clear" w:color="auto" w:fill="FFFFFF"/>
        </w:rPr>
        <w:t>0779</w:t>
      </w:r>
    </w:p>
    <w:p w14:paraId="7C1114CD" w14:textId="77777777" w:rsidR="00B46D23" w:rsidRDefault="00B46D23" w:rsidP="00C72FC5">
      <w:pPr>
        <w:pStyle w:val="NormalWeb"/>
        <w:shd w:val="clear" w:color="auto" w:fill="FFFFFF"/>
        <w:spacing w:before="0" w:beforeAutospacing="0" w:after="0" w:afterAutospacing="0"/>
        <w:rPr>
          <w:rFonts w:eastAsia="sans-serif"/>
          <w:b/>
          <w:bCs/>
          <w:shd w:val="clear" w:color="auto" w:fill="FFFFFF"/>
        </w:rPr>
      </w:pPr>
    </w:p>
    <w:p w14:paraId="545062EA" w14:textId="7D1A7BEC"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409A7815" w14:textId="1E2D903F" w:rsidR="00C72FC5" w:rsidRDefault="00062BA1" w:rsidP="00C72FC5">
      <w:pPr>
        <w:pStyle w:val="NormalWeb"/>
        <w:shd w:val="clear" w:color="auto" w:fill="FFFFFF"/>
        <w:spacing w:before="0" w:beforeAutospacing="0" w:after="0" w:afterAutospacing="0"/>
      </w:pPr>
      <w:hyperlink r:id="rId51" w:history="1">
        <w:r w:rsidR="00242E74" w:rsidRPr="00E6403A">
          <w:rPr>
            <w:rStyle w:val="Hyperlink"/>
          </w:rPr>
          <w:t>https://www.okdrugcounselors.org/download.php/179/FORM_214_LADC_MH_COURSE_REQUIREMENTS.pdf</w:t>
        </w:r>
      </w:hyperlink>
    </w:p>
    <w:p w14:paraId="2D6F851C" w14:textId="77777777" w:rsidR="00242E74" w:rsidRPr="00BF57CE" w:rsidRDefault="00242E74" w:rsidP="00C72FC5">
      <w:pPr>
        <w:pStyle w:val="NormalWeb"/>
        <w:shd w:val="clear" w:color="auto" w:fill="FFFFFF"/>
        <w:spacing w:before="0" w:beforeAutospacing="0" w:after="0" w:afterAutospacing="0"/>
        <w:rPr>
          <w:rFonts w:eastAsia="sans-serif"/>
          <w:shd w:val="clear" w:color="auto" w:fill="FFFFFF"/>
        </w:rPr>
      </w:pPr>
    </w:p>
    <w:p w14:paraId="00FDA1BD" w14:textId="77777777" w:rsidR="00C72FC5" w:rsidRPr="00BF57CE" w:rsidRDefault="00C72FC5" w:rsidP="00622468">
      <w:pPr>
        <w:pStyle w:val="NormalWeb"/>
        <w:shd w:val="clear" w:color="auto" w:fill="FFFFFF"/>
        <w:spacing w:before="0" w:beforeAutospacing="0" w:after="0" w:afterAutospacing="0"/>
        <w:rPr>
          <w:rFonts w:eastAsia="sans-serif"/>
          <w:b/>
          <w:bCs/>
          <w:u w:val="single"/>
          <w:shd w:val="clear" w:color="auto" w:fill="FFFFFF"/>
        </w:rPr>
      </w:pPr>
    </w:p>
    <w:p w14:paraId="1D32768D" w14:textId="77777777" w:rsidR="00C72FC5" w:rsidRPr="00BF57CE" w:rsidRDefault="00C72FC5" w:rsidP="00622468">
      <w:pPr>
        <w:pStyle w:val="NormalWeb"/>
        <w:shd w:val="clear" w:color="auto" w:fill="FFFFFF"/>
        <w:spacing w:before="0" w:beforeAutospacing="0" w:after="0" w:afterAutospacing="0"/>
        <w:rPr>
          <w:rFonts w:eastAsia="sans-serif"/>
          <w:b/>
          <w:bCs/>
          <w:u w:val="single"/>
          <w:shd w:val="clear" w:color="auto" w:fill="FFFFFF"/>
        </w:rPr>
      </w:pPr>
    </w:p>
    <w:p w14:paraId="33FABD1E" w14:textId="2E2433D5" w:rsidR="00622468" w:rsidRDefault="00622468" w:rsidP="00622468">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OREGON</w:t>
      </w:r>
    </w:p>
    <w:p w14:paraId="3DE53B82" w14:textId="1E28CEDC" w:rsidR="00242E74" w:rsidRDefault="00242E74" w:rsidP="00622468">
      <w:pPr>
        <w:pStyle w:val="NormalWeb"/>
        <w:shd w:val="clear" w:color="auto" w:fill="FFFFFF"/>
        <w:spacing w:before="0" w:beforeAutospacing="0" w:after="0" w:afterAutospacing="0"/>
        <w:rPr>
          <w:rFonts w:eastAsia="sans-serif"/>
          <w:b/>
          <w:bCs/>
          <w:u w:val="single"/>
          <w:shd w:val="clear" w:color="auto" w:fill="FFFFFF"/>
        </w:rPr>
      </w:pPr>
    </w:p>
    <w:p w14:paraId="3535E83A" w14:textId="67B653E7" w:rsidR="00622468" w:rsidRPr="00BF57CE" w:rsidRDefault="00242E74" w:rsidP="00622468">
      <w:pPr>
        <w:pStyle w:val="NormalWeb"/>
        <w:shd w:val="clear" w:color="auto" w:fill="FFFFFF"/>
        <w:spacing w:before="0" w:beforeAutospacing="0" w:after="0" w:afterAutospacing="0"/>
        <w:rPr>
          <w:rFonts w:eastAsia="sans-serif"/>
          <w:b/>
          <w:bCs/>
          <w:u w:val="single"/>
          <w:shd w:val="clear" w:color="auto" w:fill="FFFFFF"/>
        </w:rPr>
      </w:pPr>
      <w:r w:rsidRPr="00B46D23">
        <w:rPr>
          <w:rFonts w:eastAsia="sans-serif"/>
          <w:shd w:val="clear" w:color="auto" w:fill="FFFFFF"/>
        </w:rPr>
        <w:t xml:space="preserve">CADC I </w:t>
      </w:r>
      <w:r w:rsidR="00B46D23">
        <w:rPr>
          <w:rFonts w:eastAsia="sans-serif"/>
          <w:shd w:val="clear" w:color="auto" w:fill="FFFFFF"/>
        </w:rPr>
        <w:t>-</w:t>
      </w:r>
    </w:p>
    <w:p w14:paraId="44700F60" w14:textId="77777777" w:rsidR="00242E74" w:rsidRPr="00242E74" w:rsidRDefault="00242E74" w:rsidP="009D4716">
      <w:pPr>
        <w:numPr>
          <w:ilvl w:val="0"/>
          <w:numId w:val="29"/>
        </w:numPr>
        <w:shd w:val="clear" w:color="auto" w:fill="FFFFFF"/>
        <w:spacing w:before="100" w:beforeAutospacing="1" w:after="100" w:afterAutospacing="1"/>
        <w:rPr>
          <w:rFonts w:ascii="Times New Roman" w:hAnsi="Times New Roman"/>
          <w:color w:val="212529"/>
          <w:sz w:val="24"/>
          <w:szCs w:val="24"/>
          <w:lang w:eastAsia="en-US"/>
        </w:rPr>
      </w:pPr>
      <w:r w:rsidRPr="00242E74">
        <w:rPr>
          <w:rStyle w:val="Strong"/>
          <w:rFonts w:ascii="Times New Roman" w:hAnsi="Times New Roman"/>
          <w:color w:val="212529"/>
          <w:sz w:val="24"/>
          <w:szCs w:val="24"/>
        </w:rPr>
        <w:t>150 Education Hours </w:t>
      </w:r>
      <w:r w:rsidRPr="00242E74">
        <w:rPr>
          <w:rFonts w:ascii="Times New Roman" w:hAnsi="Times New Roman"/>
          <w:color w:val="212529"/>
          <w:sz w:val="24"/>
          <w:szCs w:val="24"/>
        </w:rPr>
        <w:t>- Please see our </w:t>
      </w:r>
      <w:hyperlink r:id="rId52" w:history="1">
        <w:r w:rsidRPr="00242E74">
          <w:rPr>
            <w:rStyle w:val="Hyperlink"/>
            <w:rFonts w:ascii="Times New Roman" w:hAnsi="Times New Roman"/>
            <w:color w:val="007BFF"/>
            <w:sz w:val="24"/>
            <w:szCs w:val="24"/>
          </w:rPr>
          <w:t>Education Form</w:t>
        </w:r>
      </w:hyperlink>
      <w:r w:rsidRPr="00242E74">
        <w:rPr>
          <w:rFonts w:ascii="Times New Roman" w:hAnsi="Times New Roman"/>
          <w:color w:val="212529"/>
          <w:sz w:val="24"/>
          <w:szCs w:val="24"/>
        </w:rPr>
        <w:t> for more details regarding course requirements. </w:t>
      </w:r>
    </w:p>
    <w:p w14:paraId="1A0ABB7B" w14:textId="77777777" w:rsidR="00242E74" w:rsidRPr="00242E74" w:rsidRDefault="00242E74" w:rsidP="009D4716">
      <w:pPr>
        <w:numPr>
          <w:ilvl w:val="1"/>
          <w:numId w:val="29"/>
        </w:numPr>
        <w:shd w:val="clear" w:color="auto" w:fill="FFFFFF"/>
        <w:spacing w:before="100" w:beforeAutospacing="1" w:after="100" w:afterAutospacing="1"/>
        <w:rPr>
          <w:rFonts w:ascii="Times New Roman" w:hAnsi="Times New Roman"/>
          <w:color w:val="212529"/>
          <w:sz w:val="24"/>
          <w:szCs w:val="24"/>
        </w:rPr>
      </w:pPr>
      <w:r w:rsidRPr="00242E74">
        <w:rPr>
          <w:rFonts w:ascii="Times New Roman" w:hAnsi="Times New Roman"/>
          <w:color w:val="212529"/>
          <w:sz w:val="24"/>
          <w:szCs w:val="24"/>
        </w:rPr>
        <w:t>All education hours must be accredited or approved by a recognized/approved accreditation body. MHACBO requires the following 6 Core Courses as part of the 150 Education Hours</w:t>
      </w:r>
    </w:p>
    <w:p w14:paraId="28C71CDA" w14:textId="77777777" w:rsidR="00242E74" w:rsidRPr="00242E74" w:rsidRDefault="00242E74" w:rsidP="009D4716">
      <w:pPr>
        <w:numPr>
          <w:ilvl w:val="2"/>
          <w:numId w:val="29"/>
        </w:numPr>
        <w:shd w:val="clear" w:color="auto" w:fill="FFFFFF"/>
        <w:spacing w:before="100" w:beforeAutospacing="1" w:after="100" w:afterAutospacing="1"/>
        <w:rPr>
          <w:rFonts w:ascii="Times New Roman" w:hAnsi="Times New Roman"/>
          <w:color w:val="212529"/>
          <w:sz w:val="24"/>
          <w:szCs w:val="24"/>
        </w:rPr>
      </w:pPr>
      <w:r w:rsidRPr="00242E74">
        <w:rPr>
          <w:rFonts w:ascii="Times New Roman" w:hAnsi="Times New Roman"/>
          <w:color w:val="212529"/>
          <w:sz w:val="24"/>
          <w:szCs w:val="24"/>
        </w:rPr>
        <w:t>Basic Counseling Skills (distance learning temporarily accepted until 12/31/2021)</w:t>
      </w:r>
    </w:p>
    <w:p w14:paraId="79AA8F63" w14:textId="77777777" w:rsidR="00242E74" w:rsidRPr="00242E74" w:rsidRDefault="00242E74" w:rsidP="009D4716">
      <w:pPr>
        <w:numPr>
          <w:ilvl w:val="2"/>
          <w:numId w:val="29"/>
        </w:numPr>
        <w:shd w:val="clear" w:color="auto" w:fill="FFFFFF"/>
        <w:spacing w:before="100" w:beforeAutospacing="1" w:after="100" w:afterAutospacing="1"/>
        <w:rPr>
          <w:rFonts w:ascii="Times New Roman" w:hAnsi="Times New Roman"/>
          <w:color w:val="212529"/>
          <w:sz w:val="24"/>
          <w:szCs w:val="24"/>
        </w:rPr>
      </w:pPr>
      <w:r w:rsidRPr="00242E74">
        <w:rPr>
          <w:rFonts w:ascii="Times New Roman" w:hAnsi="Times New Roman"/>
          <w:color w:val="212529"/>
          <w:sz w:val="24"/>
          <w:szCs w:val="24"/>
        </w:rPr>
        <w:t>Group Counseling Skills (distance learning temporarily accepted until 12/31/2021)</w:t>
      </w:r>
    </w:p>
    <w:p w14:paraId="1F4BD203" w14:textId="77777777" w:rsidR="00242E74" w:rsidRPr="00242E74" w:rsidRDefault="00242E74" w:rsidP="009D4716">
      <w:pPr>
        <w:numPr>
          <w:ilvl w:val="2"/>
          <w:numId w:val="29"/>
        </w:numPr>
        <w:shd w:val="clear" w:color="auto" w:fill="FFFFFF"/>
        <w:spacing w:before="100" w:beforeAutospacing="1" w:after="100" w:afterAutospacing="1"/>
        <w:rPr>
          <w:rFonts w:ascii="Times New Roman" w:hAnsi="Times New Roman"/>
          <w:color w:val="212529"/>
          <w:sz w:val="24"/>
          <w:szCs w:val="24"/>
        </w:rPr>
      </w:pPr>
      <w:r w:rsidRPr="00242E74">
        <w:rPr>
          <w:rFonts w:ascii="Times New Roman" w:hAnsi="Times New Roman"/>
          <w:color w:val="212529"/>
          <w:sz w:val="24"/>
          <w:szCs w:val="24"/>
        </w:rPr>
        <w:t>Alcohol &amp; Drugs of Abuse Pharmacology</w:t>
      </w:r>
    </w:p>
    <w:p w14:paraId="3AC4791C" w14:textId="77777777" w:rsidR="00242E74" w:rsidRPr="00242E74" w:rsidRDefault="00242E74" w:rsidP="009D4716">
      <w:pPr>
        <w:numPr>
          <w:ilvl w:val="2"/>
          <w:numId w:val="29"/>
        </w:numPr>
        <w:shd w:val="clear" w:color="auto" w:fill="FFFFFF"/>
        <w:spacing w:before="100" w:beforeAutospacing="1" w:after="100" w:afterAutospacing="1"/>
        <w:rPr>
          <w:rFonts w:ascii="Times New Roman" w:hAnsi="Times New Roman"/>
          <w:color w:val="212529"/>
          <w:sz w:val="24"/>
          <w:szCs w:val="24"/>
        </w:rPr>
      </w:pPr>
      <w:r w:rsidRPr="00242E74">
        <w:rPr>
          <w:rFonts w:ascii="Times New Roman" w:hAnsi="Times New Roman"/>
          <w:color w:val="212529"/>
          <w:sz w:val="24"/>
          <w:szCs w:val="24"/>
        </w:rPr>
        <w:t>HIV/AIDS Risk Assessment &amp; Risk Reduction</w:t>
      </w:r>
    </w:p>
    <w:p w14:paraId="1E66ED9B" w14:textId="77777777" w:rsidR="00242E74" w:rsidRPr="00242E74" w:rsidRDefault="00242E74" w:rsidP="009D4716">
      <w:pPr>
        <w:numPr>
          <w:ilvl w:val="2"/>
          <w:numId w:val="29"/>
        </w:numPr>
        <w:shd w:val="clear" w:color="auto" w:fill="FFFFFF"/>
        <w:spacing w:before="100" w:beforeAutospacing="1" w:after="100" w:afterAutospacing="1"/>
        <w:rPr>
          <w:rFonts w:ascii="Times New Roman" w:hAnsi="Times New Roman"/>
          <w:color w:val="212529"/>
          <w:sz w:val="24"/>
          <w:szCs w:val="24"/>
        </w:rPr>
      </w:pPr>
      <w:r w:rsidRPr="00242E74">
        <w:rPr>
          <w:rFonts w:ascii="Times New Roman" w:hAnsi="Times New Roman"/>
          <w:color w:val="212529"/>
          <w:sz w:val="24"/>
          <w:szCs w:val="24"/>
        </w:rPr>
        <w:t>Counseling Ethics</w:t>
      </w:r>
    </w:p>
    <w:p w14:paraId="6DB62341" w14:textId="77777777" w:rsidR="00242E74" w:rsidRPr="00242E74" w:rsidRDefault="00242E74" w:rsidP="009D4716">
      <w:pPr>
        <w:numPr>
          <w:ilvl w:val="2"/>
          <w:numId w:val="29"/>
        </w:numPr>
        <w:shd w:val="clear" w:color="auto" w:fill="FFFFFF"/>
        <w:spacing w:before="100" w:beforeAutospacing="1" w:after="100" w:afterAutospacing="1"/>
        <w:rPr>
          <w:rFonts w:ascii="Times New Roman" w:hAnsi="Times New Roman"/>
          <w:color w:val="212529"/>
          <w:sz w:val="24"/>
          <w:szCs w:val="24"/>
        </w:rPr>
      </w:pPr>
      <w:r w:rsidRPr="00242E74">
        <w:rPr>
          <w:rFonts w:ascii="Times New Roman" w:hAnsi="Times New Roman"/>
          <w:color w:val="212529"/>
          <w:sz w:val="24"/>
          <w:szCs w:val="24"/>
        </w:rPr>
        <w:t>Clinical Evaluation ASAM (American Society of Addiction Medicine Patient Placement Criteria 2 and DSM Substance Abuse Disorders)</w:t>
      </w:r>
    </w:p>
    <w:p w14:paraId="7F736D8B" w14:textId="77777777" w:rsidR="00242E74" w:rsidRPr="00242E74" w:rsidRDefault="00242E74" w:rsidP="009D4716">
      <w:pPr>
        <w:numPr>
          <w:ilvl w:val="0"/>
          <w:numId w:val="29"/>
        </w:numPr>
        <w:shd w:val="clear" w:color="auto" w:fill="FFFFFF"/>
        <w:spacing w:before="100" w:beforeAutospacing="1" w:after="100" w:afterAutospacing="1"/>
        <w:rPr>
          <w:rFonts w:ascii="Times New Roman" w:hAnsi="Times New Roman"/>
          <w:color w:val="212529"/>
          <w:sz w:val="24"/>
          <w:szCs w:val="24"/>
        </w:rPr>
      </w:pPr>
      <w:r w:rsidRPr="00242E74">
        <w:rPr>
          <w:rStyle w:val="Strong"/>
          <w:rFonts w:ascii="Times New Roman" w:hAnsi="Times New Roman"/>
          <w:color w:val="212529"/>
          <w:sz w:val="24"/>
          <w:szCs w:val="24"/>
        </w:rPr>
        <w:t>1,000 Supervised Experience Hours in the Addiction Counselor Competencies -</w:t>
      </w:r>
      <w:r w:rsidRPr="00242E74">
        <w:rPr>
          <w:rFonts w:ascii="Times New Roman" w:hAnsi="Times New Roman"/>
          <w:color w:val="212529"/>
          <w:sz w:val="24"/>
          <w:szCs w:val="24"/>
        </w:rPr>
        <w:t> Please see our </w:t>
      </w:r>
      <w:hyperlink r:id="rId53" w:history="1">
        <w:r w:rsidRPr="00242E74">
          <w:rPr>
            <w:rStyle w:val="Hyperlink"/>
            <w:rFonts w:ascii="Times New Roman" w:hAnsi="Times New Roman"/>
            <w:color w:val="007BFF"/>
            <w:sz w:val="24"/>
            <w:szCs w:val="24"/>
          </w:rPr>
          <w:t>Supervision Form</w:t>
        </w:r>
      </w:hyperlink>
      <w:r w:rsidRPr="00242E74">
        <w:rPr>
          <w:rFonts w:ascii="Times New Roman" w:hAnsi="Times New Roman"/>
          <w:color w:val="212529"/>
          <w:sz w:val="24"/>
          <w:szCs w:val="24"/>
        </w:rPr>
        <w:t> for more details.</w:t>
      </w:r>
    </w:p>
    <w:p w14:paraId="0A3E744C" w14:textId="4E510F08" w:rsidR="00242E74" w:rsidRPr="00242E74" w:rsidRDefault="00242E74" w:rsidP="009D4716">
      <w:pPr>
        <w:numPr>
          <w:ilvl w:val="1"/>
          <w:numId w:val="29"/>
        </w:numPr>
        <w:shd w:val="clear" w:color="auto" w:fill="FFFFFF"/>
        <w:spacing w:before="100" w:beforeAutospacing="1" w:after="100" w:afterAutospacing="1"/>
        <w:rPr>
          <w:rFonts w:ascii="Times New Roman" w:hAnsi="Times New Roman"/>
          <w:color w:val="212529"/>
          <w:sz w:val="24"/>
          <w:szCs w:val="24"/>
        </w:rPr>
      </w:pPr>
      <w:r w:rsidRPr="00242E74">
        <w:rPr>
          <w:rFonts w:ascii="Times New Roman" w:hAnsi="Times New Roman"/>
          <w:color w:val="212529"/>
          <w:sz w:val="24"/>
          <w:szCs w:val="24"/>
        </w:rPr>
        <w:t xml:space="preserve">Must meet OAR 415/ISSR standards for Clinical Supervisor Qualifications in Addiction Treatment and must possess advanced addiction counselor certification. </w:t>
      </w:r>
    </w:p>
    <w:p w14:paraId="19003265" w14:textId="77777777" w:rsidR="00242E74" w:rsidRPr="00242E74" w:rsidRDefault="00242E74" w:rsidP="009D4716">
      <w:pPr>
        <w:numPr>
          <w:ilvl w:val="0"/>
          <w:numId w:val="29"/>
        </w:numPr>
        <w:shd w:val="clear" w:color="auto" w:fill="FFFFFF"/>
        <w:spacing w:before="100" w:beforeAutospacing="1" w:after="100" w:afterAutospacing="1"/>
        <w:rPr>
          <w:rFonts w:ascii="Times New Roman" w:hAnsi="Times New Roman"/>
          <w:color w:val="212529"/>
          <w:sz w:val="24"/>
          <w:szCs w:val="24"/>
        </w:rPr>
      </w:pPr>
      <w:r w:rsidRPr="00242E74">
        <w:rPr>
          <w:rStyle w:val="Strong"/>
          <w:rFonts w:ascii="Times New Roman" w:hAnsi="Times New Roman"/>
          <w:color w:val="212529"/>
          <w:sz w:val="24"/>
          <w:szCs w:val="24"/>
        </w:rPr>
        <w:t>NCAC I National Certification Exam</w:t>
      </w:r>
    </w:p>
    <w:p w14:paraId="379A1BAB" w14:textId="77777777" w:rsidR="00242E74" w:rsidRPr="00242E74" w:rsidRDefault="00242E74" w:rsidP="009D4716">
      <w:pPr>
        <w:numPr>
          <w:ilvl w:val="1"/>
          <w:numId w:val="29"/>
        </w:numPr>
        <w:shd w:val="clear" w:color="auto" w:fill="FFFFFF"/>
        <w:spacing w:before="100" w:beforeAutospacing="1" w:after="100" w:afterAutospacing="1"/>
        <w:rPr>
          <w:rFonts w:ascii="Times New Roman" w:hAnsi="Times New Roman"/>
          <w:color w:val="212529"/>
          <w:sz w:val="24"/>
          <w:szCs w:val="24"/>
        </w:rPr>
      </w:pPr>
      <w:r w:rsidRPr="00242E74">
        <w:rPr>
          <w:rFonts w:ascii="Times New Roman" w:hAnsi="Times New Roman"/>
          <w:color w:val="212529"/>
          <w:sz w:val="24"/>
          <w:szCs w:val="24"/>
        </w:rPr>
        <w:t>Passing score on the NCAC I professional psychometric national certification examination from the National Association of Alcohol and Drug Abuse Counselors.  Please see our </w:t>
      </w:r>
      <w:hyperlink r:id="rId54" w:history="1">
        <w:r w:rsidRPr="00242E74">
          <w:rPr>
            <w:rStyle w:val="Hyperlink"/>
            <w:rFonts w:ascii="Times New Roman" w:hAnsi="Times New Roman"/>
            <w:color w:val="007BFF"/>
            <w:sz w:val="24"/>
            <w:szCs w:val="24"/>
          </w:rPr>
          <w:t>Testing Composition </w:t>
        </w:r>
      </w:hyperlink>
      <w:r w:rsidRPr="00242E74">
        <w:rPr>
          <w:rFonts w:ascii="Times New Roman" w:hAnsi="Times New Roman"/>
          <w:color w:val="212529"/>
          <w:sz w:val="24"/>
          <w:szCs w:val="24"/>
        </w:rPr>
        <w:t>overview for additional exam details</w:t>
      </w:r>
    </w:p>
    <w:p w14:paraId="2379C8F8" w14:textId="77777777" w:rsidR="00622468" w:rsidRPr="00B46D23" w:rsidRDefault="00622468" w:rsidP="00622468">
      <w:pPr>
        <w:pStyle w:val="NormalWeb"/>
        <w:shd w:val="clear" w:color="auto" w:fill="FFFFFF"/>
        <w:spacing w:before="0" w:beforeAutospacing="0" w:after="0" w:afterAutospacing="0"/>
        <w:rPr>
          <w:rFonts w:eastAsia="sans-serif"/>
        </w:rPr>
      </w:pPr>
      <w:r w:rsidRPr="00B46D23">
        <w:rPr>
          <w:rFonts w:eastAsia="sans-serif"/>
          <w:b/>
          <w:bCs/>
          <w:shd w:val="clear" w:color="auto" w:fill="FFFFFF"/>
        </w:rPr>
        <w:t>Address</w:t>
      </w:r>
    </w:p>
    <w:p w14:paraId="73F171E2" w14:textId="77777777" w:rsidR="00242E74" w:rsidRPr="00B46D23" w:rsidRDefault="00242E74" w:rsidP="00622468">
      <w:pPr>
        <w:pStyle w:val="NormalWeb"/>
        <w:shd w:val="clear" w:color="auto" w:fill="FFFFFF"/>
        <w:spacing w:before="0" w:beforeAutospacing="0" w:after="0" w:afterAutospacing="0"/>
        <w:rPr>
          <w:color w:val="212529"/>
          <w:shd w:val="clear" w:color="auto" w:fill="FFFFFF"/>
        </w:rPr>
      </w:pPr>
      <w:r w:rsidRPr="00B46D23">
        <w:rPr>
          <w:color w:val="212529"/>
          <w:shd w:val="clear" w:color="auto" w:fill="FFFFFF"/>
        </w:rPr>
        <w:t>2209 Lloyd Center</w:t>
      </w:r>
      <w:r w:rsidRPr="00B46D23">
        <w:rPr>
          <w:color w:val="212529"/>
        </w:rPr>
        <w:br/>
      </w:r>
      <w:r w:rsidRPr="00B46D23">
        <w:rPr>
          <w:color w:val="212529"/>
          <w:shd w:val="clear" w:color="auto" w:fill="FFFFFF"/>
        </w:rPr>
        <w:t>Portland, Oregon 97232</w:t>
      </w:r>
    </w:p>
    <w:p w14:paraId="09D1B94B" w14:textId="77777777" w:rsidR="00B46D23" w:rsidRDefault="00B46D23" w:rsidP="00622468">
      <w:pPr>
        <w:pStyle w:val="NormalWeb"/>
        <w:shd w:val="clear" w:color="auto" w:fill="FFFFFF"/>
        <w:spacing w:before="0" w:beforeAutospacing="0" w:after="0" w:afterAutospacing="0"/>
        <w:rPr>
          <w:rFonts w:eastAsia="sans-serif"/>
          <w:b/>
          <w:bCs/>
          <w:shd w:val="clear" w:color="auto" w:fill="FFFFFF"/>
        </w:rPr>
      </w:pPr>
    </w:p>
    <w:p w14:paraId="5FACF431" w14:textId="1D275AC3" w:rsidR="00622468" w:rsidRPr="00B46D23" w:rsidRDefault="00622468" w:rsidP="00622468">
      <w:pPr>
        <w:pStyle w:val="NormalWeb"/>
        <w:shd w:val="clear" w:color="auto" w:fill="FFFFFF"/>
        <w:spacing w:before="0" w:beforeAutospacing="0" w:after="0" w:afterAutospacing="0"/>
        <w:rPr>
          <w:rFonts w:eastAsia="sans-serif"/>
        </w:rPr>
      </w:pPr>
      <w:r w:rsidRPr="00B46D23">
        <w:rPr>
          <w:rFonts w:eastAsia="sans-serif"/>
          <w:b/>
          <w:bCs/>
          <w:shd w:val="clear" w:color="auto" w:fill="FFFFFF"/>
        </w:rPr>
        <w:t>Phone</w:t>
      </w:r>
    </w:p>
    <w:p w14:paraId="3C35DFB1" w14:textId="79D354E6" w:rsidR="00242E74" w:rsidRPr="00B46D23" w:rsidRDefault="00242E74" w:rsidP="00622468">
      <w:pPr>
        <w:pStyle w:val="NormalWeb"/>
        <w:shd w:val="clear" w:color="auto" w:fill="FFFFFF"/>
        <w:spacing w:before="0" w:beforeAutospacing="0" w:after="0" w:afterAutospacing="0"/>
        <w:rPr>
          <w:color w:val="212529"/>
          <w:shd w:val="clear" w:color="auto" w:fill="FFFFFF"/>
        </w:rPr>
      </w:pPr>
      <w:r w:rsidRPr="00B46D23">
        <w:rPr>
          <w:color w:val="212529"/>
          <w:shd w:val="clear" w:color="auto" w:fill="FFFFFF"/>
        </w:rPr>
        <w:t>503-231-8164</w:t>
      </w:r>
    </w:p>
    <w:p w14:paraId="13BF901D" w14:textId="77777777" w:rsidR="00B46D23" w:rsidRDefault="00B46D23" w:rsidP="00622468">
      <w:pPr>
        <w:pStyle w:val="NormalWeb"/>
        <w:shd w:val="clear" w:color="auto" w:fill="FFFFFF"/>
        <w:spacing w:before="0" w:beforeAutospacing="0" w:after="0" w:afterAutospacing="0"/>
        <w:rPr>
          <w:rFonts w:eastAsia="sans-serif"/>
          <w:b/>
          <w:bCs/>
          <w:shd w:val="clear" w:color="auto" w:fill="FFFFFF"/>
        </w:rPr>
      </w:pPr>
    </w:p>
    <w:p w14:paraId="4C407FC9" w14:textId="4DBE2C8A" w:rsidR="00622468" w:rsidRPr="00B46D23" w:rsidRDefault="00622468" w:rsidP="00622468">
      <w:pPr>
        <w:pStyle w:val="NormalWeb"/>
        <w:shd w:val="clear" w:color="auto" w:fill="FFFFFF"/>
        <w:spacing w:before="0" w:beforeAutospacing="0" w:after="0" w:afterAutospacing="0"/>
        <w:rPr>
          <w:rFonts w:eastAsia="sans-serif"/>
        </w:rPr>
      </w:pPr>
      <w:r w:rsidRPr="00B46D23">
        <w:rPr>
          <w:rFonts w:eastAsia="sans-serif"/>
          <w:b/>
          <w:bCs/>
          <w:shd w:val="clear" w:color="auto" w:fill="FFFFFF"/>
        </w:rPr>
        <w:t>Website Address</w:t>
      </w:r>
    </w:p>
    <w:p w14:paraId="15CD31F2" w14:textId="2E10748C" w:rsidR="00622468" w:rsidRPr="00B46D23" w:rsidRDefault="00062BA1" w:rsidP="00622468">
      <w:pPr>
        <w:pStyle w:val="NormalWeb"/>
        <w:shd w:val="clear" w:color="auto" w:fill="FFFFFF"/>
        <w:spacing w:before="0" w:beforeAutospacing="0" w:after="0" w:afterAutospacing="0"/>
      </w:pPr>
      <w:hyperlink r:id="rId55" w:history="1">
        <w:r w:rsidR="00242E74" w:rsidRPr="00B46D23">
          <w:rPr>
            <w:rStyle w:val="Hyperlink"/>
          </w:rPr>
          <w:t>https://www.mhacbo.org/en/certifications/</w:t>
        </w:r>
      </w:hyperlink>
    </w:p>
    <w:p w14:paraId="0AB8C4FB" w14:textId="77777777" w:rsidR="00242E74" w:rsidRPr="00BF57CE" w:rsidRDefault="00242E74" w:rsidP="00622468">
      <w:pPr>
        <w:pStyle w:val="NormalWeb"/>
        <w:shd w:val="clear" w:color="auto" w:fill="FFFFFF"/>
        <w:spacing w:before="0" w:beforeAutospacing="0" w:after="0" w:afterAutospacing="0"/>
        <w:rPr>
          <w:rFonts w:eastAsia="sans-serif"/>
          <w:b/>
          <w:bCs/>
          <w:u w:val="single"/>
          <w:shd w:val="clear" w:color="auto" w:fill="FFFFFF"/>
        </w:rPr>
      </w:pPr>
    </w:p>
    <w:p w14:paraId="7C01C609" w14:textId="77777777" w:rsidR="00622468" w:rsidRPr="00BF57CE" w:rsidRDefault="00622468" w:rsidP="00357EB3">
      <w:pPr>
        <w:pStyle w:val="NormalWeb"/>
        <w:shd w:val="clear" w:color="auto" w:fill="FFFFFF"/>
        <w:spacing w:before="0" w:beforeAutospacing="0" w:after="0" w:afterAutospacing="0"/>
      </w:pPr>
    </w:p>
    <w:p w14:paraId="6B173F27" w14:textId="77777777" w:rsidR="00357EB3" w:rsidRPr="00BF57CE" w:rsidRDefault="00357EB3" w:rsidP="00357EB3">
      <w:pPr>
        <w:pStyle w:val="Heading3"/>
        <w:shd w:val="clear" w:color="auto" w:fill="FFFFFF"/>
        <w:spacing w:before="0" w:line="240" w:lineRule="auto"/>
        <w:rPr>
          <w:rFonts w:ascii="Times New Roman" w:eastAsia="Poppins" w:hAnsi="Times New Roman"/>
          <w:b/>
          <w:bCs/>
          <w:color w:val="auto"/>
          <w:u w:val="single"/>
          <w:shd w:val="clear" w:color="auto" w:fill="FFFFFF"/>
        </w:rPr>
      </w:pPr>
    </w:p>
    <w:p w14:paraId="75DEACFB" w14:textId="77777777" w:rsidR="00357EB3" w:rsidRPr="00BF57CE" w:rsidRDefault="00357EB3" w:rsidP="00357EB3">
      <w:pPr>
        <w:pStyle w:val="Heading3"/>
        <w:shd w:val="clear" w:color="auto" w:fill="FFFFFF"/>
        <w:spacing w:before="0" w:line="240" w:lineRule="auto"/>
        <w:rPr>
          <w:rFonts w:ascii="Times New Roman" w:eastAsia="Poppins" w:hAnsi="Times New Roman"/>
          <w:b/>
          <w:bCs/>
          <w:color w:val="auto"/>
          <w:u w:val="single"/>
          <w:shd w:val="clear" w:color="auto" w:fill="FFFFFF"/>
        </w:rPr>
      </w:pPr>
      <w:r w:rsidRPr="00BF57CE">
        <w:rPr>
          <w:rFonts w:ascii="Times New Roman" w:eastAsia="Poppins" w:hAnsi="Times New Roman"/>
          <w:b/>
          <w:bCs/>
          <w:color w:val="auto"/>
          <w:u w:val="single"/>
          <w:shd w:val="clear" w:color="auto" w:fill="FFFFFF"/>
        </w:rPr>
        <w:t xml:space="preserve">PENNSYLVANIA </w:t>
      </w:r>
    </w:p>
    <w:p w14:paraId="7A9F1616" w14:textId="6AA01E74" w:rsidR="00357EB3" w:rsidRPr="00BF57CE" w:rsidRDefault="00357EB3" w:rsidP="00357EB3">
      <w:pPr>
        <w:pStyle w:val="Heading2"/>
        <w:shd w:val="clear" w:color="auto" w:fill="FFFFFF"/>
        <w:spacing w:before="0" w:line="240" w:lineRule="auto"/>
        <w:rPr>
          <w:rFonts w:ascii="Times New Roman" w:hAnsi="Times New Roman"/>
          <w:color w:val="auto"/>
          <w:sz w:val="24"/>
          <w:szCs w:val="24"/>
          <w:shd w:val="clear" w:color="auto" w:fill="FFFFFF"/>
        </w:rPr>
      </w:pPr>
      <w:r w:rsidRPr="00BF57CE">
        <w:rPr>
          <w:rFonts w:ascii="Times New Roman" w:hAnsi="Times New Roman"/>
          <w:color w:val="auto"/>
          <w:sz w:val="24"/>
          <w:szCs w:val="24"/>
          <w:shd w:val="clear" w:color="auto" w:fill="FFFFFF"/>
        </w:rPr>
        <w:t xml:space="preserve">CADC </w:t>
      </w:r>
      <w:r w:rsidR="00B46D23">
        <w:rPr>
          <w:rFonts w:ascii="Times New Roman" w:hAnsi="Times New Roman"/>
          <w:color w:val="auto"/>
          <w:sz w:val="24"/>
          <w:szCs w:val="24"/>
          <w:shd w:val="clear" w:color="auto" w:fill="FFFFFF"/>
        </w:rPr>
        <w:t xml:space="preserve">- </w:t>
      </w:r>
    </w:p>
    <w:p w14:paraId="441F4267" w14:textId="0CAF4975" w:rsidR="00357EB3" w:rsidRPr="00BF57CE" w:rsidRDefault="00B46D23" w:rsidP="009D4716">
      <w:pPr>
        <w:numPr>
          <w:ilvl w:val="0"/>
          <w:numId w:val="1"/>
        </w:numPr>
        <w:shd w:val="clear" w:color="auto" w:fill="FFFFFF"/>
        <w:rPr>
          <w:rFonts w:ascii="Times New Roman" w:eastAsia="Lucida Sans Unicode" w:hAnsi="Times New Roman"/>
          <w:sz w:val="24"/>
          <w:szCs w:val="24"/>
          <w:shd w:val="clear" w:color="auto" w:fill="FFFFFF"/>
        </w:rPr>
      </w:pPr>
      <w:r>
        <w:rPr>
          <w:rFonts w:ascii="Times New Roman" w:eastAsia="Lucida Sans Unicode" w:hAnsi="Times New Roman"/>
          <w:b/>
          <w:bCs/>
          <w:sz w:val="24"/>
          <w:szCs w:val="24"/>
          <w:shd w:val="clear" w:color="auto" w:fill="FFFFFF"/>
        </w:rPr>
        <w:t xml:space="preserve">Must </w:t>
      </w:r>
      <w:r w:rsidR="00357EB3" w:rsidRPr="00B46D23">
        <w:rPr>
          <w:rFonts w:ascii="Times New Roman" w:eastAsia="Lucida Sans Unicode" w:hAnsi="Times New Roman"/>
          <w:b/>
          <w:bCs/>
          <w:sz w:val="24"/>
          <w:szCs w:val="24"/>
          <w:shd w:val="clear" w:color="auto" w:fill="FFFFFF"/>
        </w:rPr>
        <w:t xml:space="preserve">have a minimum of a </w:t>
      </w:r>
      <w:r w:rsidR="00C00127" w:rsidRPr="00B46D23">
        <w:rPr>
          <w:rFonts w:ascii="Times New Roman" w:eastAsia="Lucida Sans Unicode" w:hAnsi="Times New Roman"/>
          <w:b/>
          <w:bCs/>
          <w:sz w:val="24"/>
          <w:szCs w:val="24"/>
          <w:shd w:val="clear" w:color="auto" w:fill="FFFFFF"/>
        </w:rPr>
        <w:t>bachelor’s</w:t>
      </w:r>
      <w:r w:rsidR="00357EB3" w:rsidRPr="00B46D23">
        <w:rPr>
          <w:rFonts w:ascii="Times New Roman" w:eastAsia="Lucida Sans Unicode" w:hAnsi="Times New Roman"/>
          <w:b/>
          <w:bCs/>
          <w:sz w:val="24"/>
          <w:szCs w:val="24"/>
          <w:shd w:val="clear" w:color="auto" w:fill="FFFFFF"/>
        </w:rPr>
        <w:t xml:space="preserve"> degree in a behavioral science with a clinical application.</w:t>
      </w:r>
      <w:r w:rsidR="00357EB3" w:rsidRPr="00BF57CE">
        <w:rPr>
          <w:rFonts w:ascii="Times New Roman" w:eastAsia="Lucida Sans Unicode" w:hAnsi="Times New Roman"/>
          <w:sz w:val="24"/>
          <w:szCs w:val="24"/>
          <w:shd w:val="clear" w:color="auto" w:fill="FFFFFF"/>
        </w:rPr>
        <w:t xml:space="preserve"> It is recommended that your degree be in Addiction Counseling.</w:t>
      </w:r>
    </w:p>
    <w:p w14:paraId="7E433F5B" w14:textId="77777777" w:rsidR="00357EB3" w:rsidRPr="00BF57CE" w:rsidRDefault="00357EB3" w:rsidP="009D4716">
      <w:pPr>
        <w:numPr>
          <w:ilvl w:val="0"/>
          <w:numId w:val="1"/>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You are required to have logged 4,000 hours over two years in professional supervised employment in an AODA setting with at least 51% of these hours in direct client contact.</w:t>
      </w:r>
    </w:p>
    <w:p w14:paraId="74E2935F" w14:textId="77777777" w:rsidR="00357EB3" w:rsidRPr="00BF57CE" w:rsidRDefault="00357EB3" w:rsidP="009D4716">
      <w:pPr>
        <w:numPr>
          <w:ilvl w:val="0"/>
          <w:numId w:val="1"/>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If you have a non-Human Services Bachelor’s degree you will need to have 6,000 hours instead.</w:t>
      </w:r>
    </w:p>
    <w:p w14:paraId="333C9388" w14:textId="77777777" w:rsidR="00357EB3" w:rsidRPr="00BF57CE" w:rsidRDefault="00357EB3" w:rsidP="009D4716">
      <w:pPr>
        <w:numPr>
          <w:ilvl w:val="0"/>
          <w:numId w:val="1"/>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You must have accrued 300 hours of direct supervision during your work experience.</w:t>
      </w:r>
    </w:p>
    <w:p w14:paraId="35F4912A" w14:textId="77777777" w:rsidR="00357EB3" w:rsidRPr="00BF57CE" w:rsidRDefault="00357EB3" w:rsidP="009D4716">
      <w:pPr>
        <w:numPr>
          <w:ilvl w:val="0"/>
          <w:numId w:val="1"/>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You need to have 300 hours of Addiction Counseling related education.</w:t>
      </w:r>
    </w:p>
    <w:p w14:paraId="0271BA0D" w14:textId="77777777" w:rsidR="00357EB3" w:rsidRPr="00BF57CE" w:rsidRDefault="00357EB3" w:rsidP="009D4716">
      <w:pPr>
        <w:numPr>
          <w:ilvl w:val="0"/>
          <w:numId w:val="1"/>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With a minimum of 100 hours in alcohol and other drug abuse courses.</w:t>
      </w:r>
    </w:p>
    <w:p w14:paraId="5FFB2444" w14:textId="77777777" w:rsidR="00357EB3" w:rsidRPr="00BF57CE" w:rsidRDefault="00357EB3" w:rsidP="009D4716">
      <w:pPr>
        <w:numPr>
          <w:ilvl w:val="0"/>
          <w:numId w:val="1"/>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You must have 6 hours in professional ethics and responsibilities.</w:t>
      </w:r>
    </w:p>
    <w:p w14:paraId="40AB309A" w14:textId="77777777" w:rsidR="00357EB3" w:rsidRPr="00BF57CE" w:rsidRDefault="00357EB3" w:rsidP="009D4716">
      <w:pPr>
        <w:numPr>
          <w:ilvl w:val="0"/>
          <w:numId w:val="1"/>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You must also have 6 hours in classes related to communicable diseases.</w:t>
      </w:r>
    </w:p>
    <w:p w14:paraId="02746402" w14:textId="77777777" w:rsidR="00357EB3" w:rsidRPr="00BF57CE" w:rsidRDefault="00357EB3" w:rsidP="009D4716">
      <w:pPr>
        <w:numPr>
          <w:ilvl w:val="0"/>
          <w:numId w:val="1"/>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You must sign the Code of Ethics.</w:t>
      </w:r>
    </w:p>
    <w:p w14:paraId="462D4EF5" w14:textId="77777777" w:rsidR="00357EB3" w:rsidRPr="00BF57CE" w:rsidRDefault="00357EB3" w:rsidP="009D4716">
      <w:pPr>
        <w:numPr>
          <w:ilvl w:val="0"/>
          <w:numId w:val="1"/>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You must pass the PCB written examination.</w:t>
      </w:r>
    </w:p>
    <w:p w14:paraId="533AE99E" w14:textId="77777777" w:rsidR="00357EB3" w:rsidRPr="00BF57CE" w:rsidRDefault="00357EB3" w:rsidP="009D4716">
      <w:pPr>
        <w:numPr>
          <w:ilvl w:val="0"/>
          <w:numId w:val="1"/>
        </w:numPr>
        <w:shd w:val="clear" w:color="auto" w:fill="FFFFFF"/>
        <w:rPr>
          <w:rFonts w:ascii="Times New Roman" w:eastAsia="Lucida Sans Unicode" w:hAnsi="Times New Roman"/>
          <w:sz w:val="24"/>
          <w:szCs w:val="24"/>
          <w:shd w:val="clear" w:color="auto" w:fill="FFFFFF"/>
        </w:rPr>
      </w:pPr>
      <w:r w:rsidRPr="00BF57CE">
        <w:rPr>
          <w:rFonts w:ascii="Times New Roman" w:eastAsia="Lucida Sans Unicode" w:hAnsi="Times New Roman"/>
          <w:sz w:val="24"/>
          <w:szCs w:val="24"/>
          <w:shd w:val="clear" w:color="auto" w:fill="FFFFFF"/>
        </w:rPr>
        <w:t>You can find the </w:t>
      </w:r>
      <w:hyperlink r:id="rId56" w:tgtFrame="C:/Users/Darren/Desktop/_blank" w:history="1">
        <w:r w:rsidRPr="00BF57CE">
          <w:rPr>
            <w:rStyle w:val="Hyperlink"/>
            <w:rFonts w:ascii="Times New Roman" w:eastAsia="Lucida Sans Unicode" w:hAnsi="Times New Roman"/>
            <w:color w:val="auto"/>
            <w:sz w:val="24"/>
            <w:szCs w:val="24"/>
            <w:shd w:val="clear" w:color="auto" w:fill="FFFFFF"/>
          </w:rPr>
          <w:t>application</w:t>
        </w:r>
      </w:hyperlink>
      <w:r w:rsidRPr="00BF57CE">
        <w:rPr>
          <w:rFonts w:ascii="Times New Roman" w:eastAsia="Lucida Sans Unicode" w:hAnsi="Times New Roman"/>
          <w:sz w:val="24"/>
          <w:szCs w:val="24"/>
          <w:shd w:val="clear" w:color="auto" w:fill="FFFFFF"/>
        </w:rPr>
        <w:t> for the CADC here.</w:t>
      </w:r>
    </w:p>
    <w:p w14:paraId="1621305D" w14:textId="77777777" w:rsidR="00357EB3" w:rsidRPr="00BF57CE" w:rsidRDefault="00357EB3" w:rsidP="00357EB3">
      <w:pPr>
        <w:rPr>
          <w:rFonts w:ascii="Times New Roman" w:hAnsi="Times New Roman"/>
          <w:sz w:val="24"/>
          <w:szCs w:val="24"/>
        </w:rPr>
      </w:pPr>
    </w:p>
    <w:p w14:paraId="12490AB9" w14:textId="3BA1C7E0" w:rsidR="00357EB3" w:rsidRDefault="00357EB3" w:rsidP="00357EB3">
      <w:pPr>
        <w:rPr>
          <w:rFonts w:ascii="Times New Roman" w:eastAsia="Calibri" w:hAnsi="Times New Roman"/>
          <w:sz w:val="24"/>
          <w:szCs w:val="24"/>
        </w:rPr>
      </w:pPr>
      <w:r w:rsidRPr="00BF57CE">
        <w:rPr>
          <w:rFonts w:ascii="Times New Roman" w:eastAsia="Calibri" w:hAnsi="Times New Roman"/>
          <w:sz w:val="24"/>
          <w:szCs w:val="24"/>
        </w:rPr>
        <w:t xml:space="preserve">REQUIRED: 300 hours of relevant education/training of which 100 hours must be specific to substance use disorders and 6 hours in substance use disorders ethics. Most three-credit college/university courses count as 45 hours. </w:t>
      </w:r>
    </w:p>
    <w:p w14:paraId="14FCE2B7" w14:textId="77777777" w:rsidR="00B46D23" w:rsidRPr="00BF57CE" w:rsidRDefault="00B46D23" w:rsidP="00357EB3">
      <w:pPr>
        <w:rPr>
          <w:rFonts w:ascii="Times New Roman" w:hAnsi="Times New Roman"/>
          <w:sz w:val="24"/>
          <w:szCs w:val="24"/>
        </w:rPr>
      </w:pPr>
    </w:p>
    <w:p w14:paraId="172D11C2" w14:textId="77777777" w:rsidR="00357EB3" w:rsidRPr="00BF57CE" w:rsidRDefault="00357EB3" w:rsidP="00357EB3">
      <w:pPr>
        <w:pStyle w:val="mb-2"/>
        <w:shd w:val="clear" w:color="auto" w:fill="FFFFFF"/>
        <w:spacing w:before="0" w:beforeAutospacing="0" w:after="0" w:afterAutospacing="0"/>
      </w:pPr>
      <w:r w:rsidRPr="00BF57CE">
        <w:rPr>
          <w:b/>
          <w:bCs/>
        </w:rPr>
        <w:t>Address</w:t>
      </w:r>
    </w:p>
    <w:p w14:paraId="370EFBF2" w14:textId="77777777" w:rsidR="00357EB3" w:rsidRPr="00BF57CE" w:rsidRDefault="00357EB3" w:rsidP="00357EB3">
      <w:pPr>
        <w:pStyle w:val="NormalWeb"/>
        <w:shd w:val="clear" w:color="auto" w:fill="FFFFFF"/>
        <w:spacing w:before="0" w:beforeAutospacing="0" w:after="0" w:afterAutospacing="0"/>
      </w:pPr>
      <w:r w:rsidRPr="00BF57CE">
        <w:t>P.O. Box 2649</w:t>
      </w:r>
      <w:r w:rsidRPr="00BF57CE">
        <w:br/>
        <w:t>Harrisburg, PA 17105-2649</w:t>
      </w:r>
    </w:p>
    <w:p w14:paraId="3A220E07" w14:textId="77777777" w:rsidR="00B46D23" w:rsidRDefault="00B46D23" w:rsidP="00357EB3">
      <w:pPr>
        <w:pStyle w:val="mb-2"/>
        <w:shd w:val="clear" w:color="auto" w:fill="FFFFFF"/>
        <w:spacing w:before="0" w:beforeAutospacing="0" w:after="0" w:afterAutospacing="0"/>
        <w:rPr>
          <w:b/>
          <w:bCs/>
        </w:rPr>
      </w:pPr>
    </w:p>
    <w:p w14:paraId="54E43CCB" w14:textId="44924306" w:rsidR="00357EB3" w:rsidRPr="00BF57CE" w:rsidRDefault="00357EB3" w:rsidP="00357EB3">
      <w:pPr>
        <w:pStyle w:val="mb-2"/>
        <w:shd w:val="clear" w:color="auto" w:fill="FFFFFF"/>
        <w:spacing w:before="0" w:beforeAutospacing="0" w:after="0" w:afterAutospacing="0"/>
      </w:pPr>
      <w:r w:rsidRPr="00BF57CE">
        <w:rPr>
          <w:b/>
          <w:bCs/>
        </w:rPr>
        <w:t>Phone</w:t>
      </w:r>
    </w:p>
    <w:p w14:paraId="52FD1555" w14:textId="77777777" w:rsidR="00357EB3" w:rsidRPr="00BF57CE" w:rsidRDefault="00357EB3" w:rsidP="00357EB3">
      <w:pPr>
        <w:pStyle w:val="NormalWeb"/>
        <w:shd w:val="clear" w:color="auto" w:fill="FFFFFF"/>
        <w:spacing w:before="0" w:beforeAutospacing="0" w:after="0" w:afterAutospacing="0"/>
      </w:pPr>
      <w:r w:rsidRPr="00BF57CE">
        <w:t>(717) 783-1389</w:t>
      </w:r>
    </w:p>
    <w:p w14:paraId="3A50ADEC" w14:textId="77777777" w:rsidR="00B46D23" w:rsidRDefault="00B46D23" w:rsidP="00357EB3">
      <w:pPr>
        <w:pStyle w:val="mb-2"/>
        <w:shd w:val="clear" w:color="auto" w:fill="FFFFFF"/>
        <w:spacing w:before="0" w:beforeAutospacing="0" w:after="0" w:afterAutospacing="0"/>
        <w:rPr>
          <w:b/>
          <w:bCs/>
        </w:rPr>
      </w:pPr>
    </w:p>
    <w:p w14:paraId="522832B2" w14:textId="4780FC02" w:rsidR="00357EB3" w:rsidRPr="00BF57CE" w:rsidRDefault="00357EB3" w:rsidP="00357EB3">
      <w:pPr>
        <w:pStyle w:val="mb-2"/>
        <w:shd w:val="clear" w:color="auto" w:fill="FFFFFF"/>
        <w:spacing w:before="0" w:beforeAutospacing="0" w:after="0" w:afterAutospacing="0"/>
      </w:pPr>
      <w:r w:rsidRPr="00BF57CE">
        <w:rPr>
          <w:b/>
          <w:bCs/>
        </w:rPr>
        <w:t>Website Address</w:t>
      </w:r>
    </w:p>
    <w:p w14:paraId="56656DAB" w14:textId="1E3F4E19" w:rsidR="00357EB3" w:rsidRDefault="00062BA1" w:rsidP="00357EB3">
      <w:pPr>
        <w:pStyle w:val="Heading3"/>
        <w:shd w:val="clear" w:color="auto" w:fill="FFFFFF"/>
        <w:spacing w:before="0" w:line="240" w:lineRule="auto"/>
        <w:rPr>
          <w:rFonts w:ascii="Times New Roman" w:hAnsi="Times New Roman"/>
          <w:color w:val="auto"/>
          <w:lang w:eastAsia="en-US"/>
        </w:rPr>
      </w:pPr>
      <w:hyperlink r:id="rId57" w:history="1">
        <w:r w:rsidR="00765A91" w:rsidRPr="00E6403A">
          <w:rPr>
            <w:rStyle w:val="Hyperlink"/>
            <w:rFonts w:ascii="Times New Roman" w:hAnsi="Times New Roman"/>
            <w:lang w:eastAsia="en-US"/>
          </w:rPr>
          <w:t>https://www.pacertboard.org/certifications</w:t>
        </w:r>
      </w:hyperlink>
    </w:p>
    <w:p w14:paraId="3E70ADDC" w14:textId="77777777" w:rsidR="00765A91" w:rsidRPr="00765A91" w:rsidRDefault="00765A91" w:rsidP="00765A91">
      <w:pPr>
        <w:rPr>
          <w:lang w:eastAsia="en-US"/>
        </w:rPr>
      </w:pPr>
    </w:p>
    <w:p w14:paraId="0C2D14C3" w14:textId="77777777" w:rsidR="00FD30A9" w:rsidRPr="00BF57CE" w:rsidRDefault="00FD30A9" w:rsidP="00357EB3">
      <w:pPr>
        <w:pStyle w:val="NormalWeb"/>
        <w:shd w:val="clear" w:color="auto" w:fill="FFFFFF"/>
        <w:spacing w:before="0" w:beforeAutospacing="0" w:after="0" w:afterAutospacing="0"/>
        <w:rPr>
          <w:rFonts w:eastAsia="sans-serif"/>
          <w:b/>
          <w:bCs/>
          <w:u w:val="single"/>
          <w:shd w:val="clear" w:color="auto" w:fill="FFFFFF"/>
        </w:rPr>
      </w:pPr>
    </w:p>
    <w:p w14:paraId="388235F0" w14:textId="77777777" w:rsidR="00FD30A9" w:rsidRPr="00BF57CE" w:rsidRDefault="00FD30A9" w:rsidP="00FD30A9">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RHODE ISLAND</w:t>
      </w:r>
    </w:p>
    <w:p w14:paraId="765BFB65" w14:textId="77777777" w:rsidR="00FD30A9" w:rsidRPr="00B46D23" w:rsidRDefault="00FD30A9" w:rsidP="00FD30A9">
      <w:pPr>
        <w:pStyle w:val="Heading3"/>
        <w:keepNext w:val="0"/>
        <w:keepLines w:val="0"/>
        <w:shd w:val="clear" w:color="auto" w:fill="FFFFFF"/>
        <w:spacing w:before="0" w:line="240" w:lineRule="auto"/>
        <w:rPr>
          <w:rFonts w:ascii="Times New Roman" w:eastAsia="sans-serif" w:hAnsi="Times New Roman"/>
          <w:color w:val="auto"/>
        </w:rPr>
      </w:pPr>
      <w:r w:rsidRPr="00B46D23">
        <w:rPr>
          <w:rFonts w:ascii="Times New Roman" w:eastAsia="sans-serif" w:hAnsi="Times New Roman"/>
          <w:color w:val="auto"/>
          <w:shd w:val="clear" w:color="auto" w:fill="FFFFFF"/>
        </w:rPr>
        <w:t>Provisional Alcohol and Drug Counselor (PADC)</w:t>
      </w:r>
    </w:p>
    <w:p w14:paraId="75E98947" w14:textId="77777777" w:rsidR="00765A91" w:rsidRDefault="00765A91" w:rsidP="00FD30A9">
      <w:pPr>
        <w:pStyle w:val="NormalWeb"/>
        <w:shd w:val="clear" w:color="auto" w:fill="FFFFFF"/>
        <w:spacing w:before="0" w:beforeAutospacing="0" w:after="0" w:afterAutospacing="0"/>
      </w:pPr>
      <w:r>
        <w:t xml:space="preserve">140 total hours of relevant education/training to the field of substance use disorders. </w:t>
      </w:r>
    </w:p>
    <w:p w14:paraId="266C3F34" w14:textId="77777777" w:rsidR="00765A91" w:rsidRDefault="00765A91" w:rsidP="00FD30A9">
      <w:pPr>
        <w:pStyle w:val="NormalWeb"/>
        <w:shd w:val="clear" w:color="auto" w:fill="FFFFFF"/>
        <w:spacing w:before="0" w:beforeAutospacing="0" w:after="0" w:afterAutospacing="0"/>
      </w:pPr>
      <w:r>
        <w:t>6 of the hours must be in substance use disorders ethics.</w:t>
      </w:r>
    </w:p>
    <w:p w14:paraId="14A86483" w14:textId="77777777" w:rsidR="00765A91" w:rsidRDefault="00765A91" w:rsidP="00FD30A9">
      <w:pPr>
        <w:pStyle w:val="NormalWeb"/>
        <w:shd w:val="clear" w:color="auto" w:fill="FFFFFF"/>
        <w:spacing w:before="0" w:beforeAutospacing="0" w:after="0" w:afterAutospacing="0"/>
      </w:pPr>
      <w:r>
        <w:t xml:space="preserve">6 of the hours must be in confidentiality. </w:t>
      </w:r>
    </w:p>
    <w:p w14:paraId="685A0424" w14:textId="77777777" w:rsidR="00765A91" w:rsidRDefault="00765A91" w:rsidP="00FD30A9">
      <w:pPr>
        <w:pStyle w:val="NormalWeb"/>
        <w:shd w:val="clear" w:color="auto" w:fill="FFFFFF"/>
        <w:spacing w:before="0" w:beforeAutospacing="0" w:after="0" w:afterAutospacing="0"/>
      </w:pPr>
      <w:r>
        <w:t xml:space="preserve">6 of the hours must be in communicable diseases. </w:t>
      </w:r>
    </w:p>
    <w:p w14:paraId="0737F0C8" w14:textId="605DB550" w:rsidR="00765A91" w:rsidRDefault="00765A91" w:rsidP="00FD30A9">
      <w:pPr>
        <w:pStyle w:val="NormalWeb"/>
        <w:shd w:val="clear" w:color="auto" w:fill="FFFFFF"/>
        <w:spacing w:before="0" w:beforeAutospacing="0" w:after="0" w:afterAutospacing="0"/>
      </w:pPr>
      <w:r>
        <w:t>6 of the hours must be in medication assisted treatment.</w:t>
      </w:r>
    </w:p>
    <w:p w14:paraId="0601AEE9" w14:textId="4C3E4BBF" w:rsidR="00765A91" w:rsidRDefault="00765A91" w:rsidP="00FD30A9">
      <w:pPr>
        <w:pStyle w:val="NormalWeb"/>
        <w:shd w:val="clear" w:color="auto" w:fill="FFFFFF"/>
        <w:spacing w:before="0" w:beforeAutospacing="0" w:after="0" w:afterAutospacing="0"/>
      </w:pPr>
      <w:r>
        <w:t>Most three-credit college/university courses count as 45 hours. One training CE/CEU counts as one hour.</w:t>
      </w:r>
    </w:p>
    <w:p w14:paraId="58FEB5F3" w14:textId="381F84FC" w:rsidR="00765A91" w:rsidRDefault="00765A91" w:rsidP="00FD30A9">
      <w:pPr>
        <w:pStyle w:val="NormalWeb"/>
        <w:shd w:val="clear" w:color="auto" w:fill="FFFFFF"/>
        <w:spacing w:before="0" w:beforeAutospacing="0" w:after="0" w:afterAutospacing="0"/>
      </w:pPr>
    </w:p>
    <w:p w14:paraId="2C3D76DD" w14:textId="3A44A643" w:rsidR="00765A91" w:rsidRDefault="00765A91" w:rsidP="00FD30A9">
      <w:pPr>
        <w:pStyle w:val="NormalWeb"/>
        <w:shd w:val="clear" w:color="auto" w:fill="FFFFFF"/>
        <w:spacing w:before="0" w:beforeAutospacing="0" w:after="0" w:afterAutospacing="0"/>
      </w:pPr>
      <w:r w:rsidRPr="00765A91">
        <w:rPr>
          <w:b/>
          <w:bCs/>
        </w:rPr>
        <w:t>Address</w:t>
      </w:r>
      <w:r>
        <w:t xml:space="preserve">: </w:t>
      </w:r>
    </w:p>
    <w:p w14:paraId="76AB225E" w14:textId="4A2730D5" w:rsidR="00765A91" w:rsidRDefault="00765A91" w:rsidP="00FD30A9">
      <w:pPr>
        <w:pStyle w:val="NormalWeb"/>
        <w:shd w:val="clear" w:color="auto" w:fill="FFFFFF"/>
        <w:spacing w:before="0" w:beforeAutospacing="0" w:after="0" w:afterAutospacing="0"/>
      </w:pPr>
      <w:r>
        <w:t>RI Certification Board</w:t>
      </w:r>
    </w:p>
    <w:p w14:paraId="5C892C3A" w14:textId="22894D51" w:rsidR="00765A91" w:rsidRDefault="00765A91" w:rsidP="00FD30A9">
      <w:pPr>
        <w:pStyle w:val="NormalWeb"/>
        <w:shd w:val="clear" w:color="auto" w:fill="FFFFFF"/>
        <w:spacing w:before="0" w:beforeAutospacing="0" w:after="0" w:afterAutospacing="0"/>
      </w:pPr>
      <w:r>
        <w:t>298 S. Progress Avenue</w:t>
      </w:r>
    </w:p>
    <w:p w14:paraId="0867E0B0" w14:textId="38AF790B" w:rsidR="00765A91" w:rsidRDefault="00765A91" w:rsidP="00FD30A9">
      <w:pPr>
        <w:pStyle w:val="NormalWeb"/>
        <w:shd w:val="clear" w:color="auto" w:fill="FFFFFF"/>
        <w:spacing w:before="0" w:beforeAutospacing="0" w:after="0" w:afterAutospacing="0"/>
      </w:pPr>
      <w:r>
        <w:t>Harrisburg, PA 17109</w:t>
      </w:r>
    </w:p>
    <w:p w14:paraId="3EC37091" w14:textId="6AC22EC9" w:rsidR="00765A91" w:rsidRDefault="00765A91" w:rsidP="00FD30A9">
      <w:pPr>
        <w:pStyle w:val="NormalWeb"/>
        <w:shd w:val="clear" w:color="auto" w:fill="FFFFFF"/>
        <w:spacing w:before="0" w:beforeAutospacing="0" w:after="0" w:afterAutospacing="0"/>
      </w:pPr>
    </w:p>
    <w:p w14:paraId="3689B321" w14:textId="228BF5AF" w:rsidR="00765A91" w:rsidRDefault="00765A91" w:rsidP="00FD30A9">
      <w:pPr>
        <w:pStyle w:val="NormalWeb"/>
        <w:shd w:val="clear" w:color="auto" w:fill="FFFFFF"/>
        <w:spacing w:before="0" w:beforeAutospacing="0" w:after="0" w:afterAutospacing="0"/>
      </w:pPr>
      <w:r w:rsidRPr="00765A91">
        <w:rPr>
          <w:b/>
          <w:bCs/>
        </w:rPr>
        <w:t>Phone</w:t>
      </w:r>
      <w:r>
        <w:t xml:space="preserve">: </w:t>
      </w:r>
    </w:p>
    <w:p w14:paraId="6E5CFCA9" w14:textId="7310AF48" w:rsidR="00765A91" w:rsidRDefault="00765A91" w:rsidP="00FD30A9">
      <w:pPr>
        <w:pStyle w:val="NormalWeb"/>
        <w:shd w:val="clear" w:color="auto" w:fill="FFFFFF"/>
        <w:spacing w:before="0" w:beforeAutospacing="0" w:after="0" w:afterAutospacing="0"/>
      </w:pPr>
      <w:r>
        <w:t>401.349.3822</w:t>
      </w:r>
    </w:p>
    <w:p w14:paraId="33A01469" w14:textId="77777777" w:rsidR="00765A91" w:rsidRDefault="00765A91" w:rsidP="00FD30A9">
      <w:pPr>
        <w:pStyle w:val="NormalWeb"/>
        <w:shd w:val="clear" w:color="auto" w:fill="FFFFFF"/>
        <w:spacing w:before="0" w:beforeAutospacing="0" w:after="0" w:afterAutospacing="0"/>
        <w:rPr>
          <w:rFonts w:eastAsia="sans-serif"/>
          <w:b/>
          <w:bCs/>
          <w:shd w:val="clear" w:color="auto" w:fill="FFFFFF"/>
        </w:rPr>
      </w:pPr>
    </w:p>
    <w:p w14:paraId="489ECC48" w14:textId="622153FE"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6CFFEBE1" w14:textId="4DE46503" w:rsidR="00FD30A9" w:rsidRPr="00BF57CE" w:rsidRDefault="00765A91" w:rsidP="00FD30A9">
      <w:pPr>
        <w:pStyle w:val="NormalWeb"/>
        <w:shd w:val="clear" w:color="auto" w:fill="FFFFFF"/>
        <w:spacing w:before="0" w:beforeAutospacing="0" w:after="0" w:afterAutospacing="0"/>
        <w:rPr>
          <w:rFonts w:eastAsia="sans-serif"/>
          <w:shd w:val="clear" w:color="auto" w:fill="FFFFFF"/>
        </w:rPr>
      </w:pPr>
      <w:r w:rsidRPr="00765A91">
        <w:rPr>
          <w:rFonts w:eastAsia="sans-serif"/>
          <w:shd w:val="clear" w:color="auto" w:fill="FFFFFF"/>
        </w:rPr>
        <w:t>https://www.ricertboard.org/sites/default/files/applications/RICB_PADC_App_2021.pdf</w:t>
      </w:r>
    </w:p>
    <w:p w14:paraId="31091285" w14:textId="77777777" w:rsidR="00FD30A9" w:rsidRPr="00BF57CE" w:rsidRDefault="00FD30A9" w:rsidP="00357EB3">
      <w:pPr>
        <w:pStyle w:val="NormalWeb"/>
        <w:shd w:val="clear" w:color="auto" w:fill="FFFFFF"/>
        <w:spacing w:before="0" w:beforeAutospacing="0" w:after="0" w:afterAutospacing="0"/>
        <w:rPr>
          <w:rFonts w:eastAsia="sans-serif"/>
          <w:b/>
          <w:bCs/>
          <w:u w:val="single"/>
          <w:shd w:val="clear" w:color="auto" w:fill="FFFFFF"/>
        </w:rPr>
      </w:pPr>
    </w:p>
    <w:p w14:paraId="441854DA" w14:textId="77777777" w:rsidR="00046DE3" w:rsidRPr="00BF57CE" w:rsidRDefault="00046DE3" w:rsidP="00046DE3">
      <w:pPr>
        <w:rPr>
          <w:rFonts w:ascii="Times New Roman" w:hAnsi="Times New Roman"/>
          <w:b/>
          <w:bCs/>
          <w:sz w:val="24"/>
          <w:szCs w:val="24"/>
          <w:u w:val="single"/>
        </w:rPr>
      </w:pPr>
      <w:r w:rsidRPr="00BF57CE">
        <w:rPr>
          <w:rFonts w:ascii="Times New Roman" w:eastAsia="Calibri" w:hAnsi="Times New Roman"/>
          <w:b/>
          <w:bCs/>
          <w:sz w:val="24"/>
          <w:szCs w:val="24"/>
          <w:u w:val="single"/>
        </w:rPr>
        <w:t xml:space="preserve">SOUTH CAROLINA </w:t>
      </w:r>
    </w:p>
    <w:p w14:paraId="58D114A6" w14:textId="16E16EE4" w:rsidR="00C41548" w:rsidRPr="00B46D23" w:rsidRDefault="00C41548" w:rsidP="009D4716">
      <w:pPr>
        <w:numPr>
          <w:ilvl w:val="0"/>
          <w:numId w:val="28"/>
        </w:numPr>
        <w:shd w:val="clear" w:color="auto" w:fill="FFFFFF"/>
        <w:spacing w:before="100" w:beforeAutospacing="1" w:after="100" w:afterAutospacing="1"/>
        <w:rPr>
          <w:rFonts w:ascii="Times New Roman" w:eastAsia="Times New Roman" w:hAnsi="Times New Roman"/>
          <w:sz w:val="24"/>
          <w:szCs w:val="24"/>
          <w:lang w:eastAsia="en-US"/>
        </w:rPr>
      </w:pPr>
      <w:r w:rsidRPr="00B46D23">
        <w:rPr>
          <w:rFonts w:ascii="Times New Roman" w:eastAsia="Times New Roman" w:hAnsi="Times New Roman"/>
          <w:b/>
          <w:bCs/>
          <w:sz w:val="24"/>
          <w:szCs w:val="24"/>
          <w:lang w:eastAsia="en-US"/>
        </w:rPr>
        <w:t xml:space="preserve">You need a minimum of an </w:t>
      </w:r>
      <w:r w:rsidR="00C00127" w:rsidRPr="00B46D23">
        <w:rPr>
          <w:rFonts w:ascii="Times New Roman" w:eastAsia="Times New Roman" w:hAnsi="Times New Roman"/>
          <w:b/>
          <w:bCs/>
          <w:sz w:val="24"/>
          <w:szCs w:val="24"/>
          <w:lang w:eastAsia="en-US"/>
        </w:rPr>
        <w:t>associate</w:t>
      </w:r>
      <w:r w:rsidRPr="00B46D23">
        <w:rPr>
          <w:rFonts w:ascii="Times New Roman" w:eastAsia="Times New Roman" w:hAnsi="Times New Roman"/>
          <w:b/>
          <w:bCs/>
          <w:sz w:val="24"/>
          <w:szCs w:val="24"/>
          <w:lang w:eastAsia="en-US"/>
        </w:rPr>
        <w:t xml:space="preserve"> degree in a Human Services field or a </w:t>
      </w:r>
      <w:proofErr w:type="gramStart"/>
      <w:r w:rsidRPr="00B46D23">
        <w:rPr>
          <w:rFonts w:ascii="Times New Roman" w:eastAsia="Times New Roman" w:hAnsi="Times New Roman"/>
          <w:b/>
          <w:bCs/>
          <w:sz w:val="24"/>
          <w:szCs w:val="24"/>
          <w:lang w:eastAsia="en-US"/>
        </w:rPr>
        <w:t>Bachelor’s</w:t>
      </w:r>
      <w:proofErr w:type="gramEnd"/>
      <w:r w:rsidRPr="00B46D23">
        <w:rPr>
          <w:rFonts w:ascii="Times New Roman" w:eastAsia="Times New Roman" w:hAnsi="Times New Roman"/>
          <w:b/>
          <w:bCs/>
          <w:sz w:val="24"/>
          <w:szCs w:val="24"/>
          <w:lang w:eastAsia="en-US"/>
        </w:rPr>
        <w:t xml:space="preserve"> degree in any area from a regionally accredited university or college</w:t>
      </w:r>
      <w:r w:rsidRPr="00B46D23">
        <w:rPr>
          <w:rFonts w:ascii="Times New Roman" w:eastAsia="Times New Roman" w:hAnsi="Times New Roman"/>
          <w:sz w:val="24"/>
          <w:szCs w:val="24"/>
          <w:lang w:eastAsia="en-US"/>
        </w:rPr>
        <w:t>.</w:t>
      </w:r>
    </w:p>
    <w:p w14:paraId="68121093" w14:textId="77777777" w:rsidR="00C41548" w:rsidRPr="00B46D23" w:rsidRDefault="00C41548" w:rsidP="009D4716">
      <w:pPr>
        <w:numPr>
          <w:ilvl w:val="0"/>
          <w:numId w:val="28"/>
        </w:numPr>
        <w:shd w:val="clear" w:color="auto" w:fill="FFFFFF"/>
        <w:spacing w:before="100" w:beforeAutospacing="1" w:after="100" w:afterAutospacing="1"/>
        <w:rPr>
          <w:rFonts w:ascii="Times New Roman" w:eastAsia="Times New Roman" w:hAnsi="Times New Roman"/>
          <w:sz w:val="24"/>
          <w:szCs w:val="24"/>
          <w:lang w:eastAsia="en-US"/>
        </w:rPr>
      </w:pPr>
      <w:r w:rsidRPr="00B46D23">
        <w:rPr>
          <w:rFonts w:ascii="Times New Roman" w:eastAsia="Times New Roman" w:hAnsi="Times New Roman"/>
          <w:sz w:val="24"/>
          <w:szCs w:val="24"/>
          <w:lang w:eastAsia="en-US"/>
        </w:rPr>
        <w:t>You must complete 270 hours of Addictions Counseling training/education in the 12 Core Functions: Screening; Intake; Orientation; Assessment; Treatment Planning; Counseling; Case Management; Crisis Intervention; Client Education; Referral; Reports and Record Keeping; Consultation.</w:t>
      </w:r>
    </w:p>
    <w:p w14:paraId="1812C34D" w14:textId="77777777" w:rsidR="00C41548" w:rsidRPr="00B46D23" w:rsidRDefault="00C41548" w:rsidP="009D4716">
      <w:pPr>
        <w:numPr>
          <w:ilvl w:val="0"/>
          <w:numId w:val="28"/>
        </w:numPr>
        <w:shd w:val="clear" w:color="auto" w:fill="FFFFFF"/>
        <w:spacing w:before="100" w:beforeAutospacing="1" w:after="100" w:afterAutospacing="1"/>
        <w:rPr>
          <w:rFonts w:ascii="Times New Roman" w:eastAsia="Times New Roman" w:hAnsi="Times New Roman"/>
          <w:sz w:val="24"/>
          <w:szCs w:val="24"/>
          <w:lang w:eastAsia="en-US"/>
        </w:rPr>
      </w:pPr>
      <w:r w:rsidRPr="00B46D23">
        <w:rPr>
          <w:rFonts w:ascii="Times New Roman" w:eastAsia="Times New Roman" w:hAnsi="Times New Roman"/>
          <w:sz w:val="24"/>
          <w:szCs w:val="24"/>
          <w:lang w:eastAsia="en-US"/>
        </w:rPr>
        <w:t>4000 hours of clinically supervised work experience over two years. This must be experience within the 12 core functions.</w:t>
      </w:r>
    </w:p>
    <w:p w14:paraId="22DB2A08" w14:textId="77777777" w:rsidR="00C41548" w:rsidRPr="00B46D23" w:rsidRDefault="00C41548" w:rsidP="009D4716">
      <w:pPr>
        <w:numPr>
          <w:ilvl w:val="0"/>
          <w:numId w:val="28"/>
        </w:numPr>
        <w:shd w:val="clear" w:color="auto" w:fill="FFFFFF"/>
        <w:spacing w:before="100" w:beforeAutospacing="1" w:after="100" w:afterAutospacing="1"/>
        <w:rPr>
          <w:rFonts w:ascii="Times New Roman" w:eastAsia="Times New Roman" w:hAnsi="Times New Roman"/>
          <w:sz w:val="24"/>
          <w:szCs w:val="24"/>
          <w:lang w:eastAsia="en-US"/>
        </w:rPr>
      </w:pPr>
      <w:r w:rsidRPr="00B46D23">
        <w:rPr>
          <w:rFonts w:ascii="Times New Roman" w:eastAsia="Times New Roman" w:hAnsi="Times New Roman"/>
          <w:sz w:val="24"/>
          <w:szCs w:val="24"/>
          <w:lang w:eastAsia="en-US"/>
        </w:rPr>
        <w:t>150 hours of direct supervision by a CCS.</w:t>
      </w:r>
    </w:p>
    <w:p w14:paraId="4CE82C34" w14:textId="77777777" w:rsidR="00C41548" w:rsidRPr="00B46D23" w:rsidRDefault="00C41548" w:rsidP="009D4716">
      <w:pPr>
        <w:numPr>
          <w:ilvl w:val="0"/>
          <w:numId w:val="28"/>
        </w:numPr>
        <w:shd w:val="clear" w:color="auto" w:fill="FFFFFF"/>
        <w:spacing w:before="100" w:beforeAutospacing="1" w:after="100" w:afterAutospacing="1"/>
        <w:rPr>
          <w:rFonts w:ascii="Times New Roman" w:eastAsia="Times New Roman" w:hAnsi="Times New Roman"/>
          <w:sz w:val="24"/>
          <w:szCs w:val="24"/>
          <w:lang w:eastAsia="en-US"/>
        </w:rPr>
      </w:pPr>
      <w:r w:rsidRPr="00B46D23">
        <w:rPr>
          <w:rFonts w:ascii="Times New Roman" w:eastAsia="Times New Roman" w:hAnsi="Times New Roman"/>
          <w:sz w:val="24"/>
          <w:szCs w:val="24"/>
          <w:lang w:eastAsia="en-US"/>
        </w:rPr>
        <w:t>Sign the South Carolina Certification Ethical Standards statement.</w:t>
      </w:r>
    </w:p>
    <w:p w14:paraId="01F4A2AF" w14:textId="77777777" w:rsidR="00C41548" w:rsidRPr="00B46D23" w:rsidRDefault="00C41548" w:rsidP="009D4716">
      <w:pPr>
        <w:numPr>
          <w:ilvl w:val="0"/>
          <w:numId w:val="28"/>
        </w:numPr>
        <w:shd w:val="clear" w:color="auto" w:fill="FFFFFF"/>
        <w:spacing w:before="100" w:beforeAutospacing="1" w:after="100" w:afterAutospacing="1"/>
        <w:rPr>
          <w:rFonts w:ascii="Times New Roman" w:eastAsia="Times New Roman" w:hAnsi="Times New Roman"/>
          <w:sz w:val="24"/>
          <w:szCs w:val="24"/>
          <w:lang w:eastAsia="en-US"/>
        </w:rPr>
      </w:pPr>
      <w:r w:rsidRPr="00B46D23">
        <w:rPr>
          <w:rFonts w:ascii="Times New Roman" w:eastAsia="Times New Roman" w:hAnsi="Times New Roman"/>
          <w:sz w:val="24"/>
          <w:szCs w:val="24"/>
          <w:lang w:eastAsia="en-US"/>
        </w:rPr>
        <w:t>Pass the Level I written examination</w:t>
      </w:r>
    </w:p>
    <w:p w14:paraId="2111B43F" w14:textId="77777777" w:rsidR="00C41548" w:rsidRPr="00B46D23" w:rsidRDefault="00C41548" w:rsidP="009D4716">
      <w:pPr>
        <w:numPr>
          <w:ilvl w:val="0"/>
          <w:numId w:val="28"/>
        </w:numPr>
        <w:shd w:val="clear" w:color="auto" w:fill="FFFFFF"/>
        <w:spacing w:before="100" w:beforeAutospacing="1" w:after="100" w:afterAutospacing="1"/>
        <w:rPr>
          <w:rFonts w:ascii="Times New Roman" w:eastAsia="Times New Roman" w:hAnsi="Times New Roman"/>
          <w:sz w:val="24"/>
          <w:szCs w:val="24"/>
          <w:lang w:eastAsia="en-US"/>
        </w:rPr>
      </w:pPr>
      <w:r w:rsidRPr="00B46D23">
        <w:rPr>
          <w:rFonts w:ascii="Times New Roman" w:eastAsia="Times New Roman" w:hAnsi="Times New Roman"/>
          <w:sz w:val="24"/>
          <w:szCs w:val="24"/>
          <w:lang w:eastAsia="en-US"/>
        </w:rPr>
        <w:t>Pass the oral examination.</w:t>
      </w:r>
    </w:p>
    <w:p w14:paraId="57537A58" w14:textId="77777777" w:rsidR="00046DE3" w:rsidRPr="00BF57CE" w:rsidRDefault="00046DE3" w:rsidP="00046DE3">
      <w:pPr>
        <w:pStyle w:val="mb-2"/>
        <w:shd w:val="clear" w:color="auto" w:fill="FFFFFF"/>
        <w:spacing w:before="0" w:beforeAutospacing="0" w:after="0" w:afterAutospacing="0"/>
      </w:pPr>
      <w:r w:rsidRPr="00BF57CE">
        <w:rPr>
          <w:b/>
          <w:bCs/>
        </w:rPr>
        <w:t>Address</w:t>
      </w:r>
    </w:p>
    <w:p w14:paraId="38895DC2" w14:textId="77777777" w:rsidR="00046DE3" w:rsidRPr="00BF57CE" w:rsidRDefault="00046DE3" w:rsidP="00046DE3">
      <w:pPr>
        <w:pStyle w:val="NormalWeb"/>
        <w:shd w:val="clear" w:color="auto" w:fill="FFFFFF"/>
        <w:spacing w:before="0" w:beforeAutospacing="0" w:after="0" w:afterAutospacing="0"/>
      </w:pPr>
      <w:r w:rsidRPr="00BF57CE">
        <w:t>Kingstree Building</w:t>
      </w:r>
      <w:r w:rsidRPr="00BF57CE">
        <w:br/>
        <w:t xml:space="preserve">110 </w:t>
      </w:r>
      <w:proofErr w:type="spellStart"/>
      <w:r w:rsidRPr="00BF57CE">
        <w:t>Centerview</w:t>
      </w:r>
      <w:proofErr w:type="spellEnd"/>
      <w:r w:rsidRPr="00BF57CE">
        <w:t xml:space="preserve"> Drive</w:t>
      </w:r>
      <w:r w:rsidRPr="00BF57CE">
        <w:br/>
        <w:t>Columbia, SC 29210</w:t>
      </w:r>
    </w:p>
    <w:p w14:paraId="4BBA4533" w14:textId="77777777" w:rsidR="00B46D23" w:rsidRDefault="00B46D23" w:rsidP="00046DE3">
      <w:pPr>
        <w:pStyle w:val="mb-2"/>
        <w:shd w:val="clear" w:color="auto" w:fill="FFFFFF"/>
        <w:spacing w:before="0" w:beforeAutospacing="0" w:after="0" w:afterAutospacing="0"/>
        <w:rPr>
          <w:b/>
          <w:bCs/>
        </w:rPr>
      </w:pPr>
    </w:p>
    <w:p w14:paraId="08DEA283" w14:textId="324993DD" w:rsidR="00046DE3" w:rsidRPr="00BF57CE" w:rsidRDefault="00046DE3" w:rsidP="00046DE3">
      <w:pPr>
        <w:pStyle w:val="mb-2"/>
        <w:shd w:val="clear" w:color="auto" w:fill="FFFFFF"/>
        <w:spacing w:before="0" w:beforeAutospacing="0" w:after="0" w:afterAutospacing="0"/>
      </w:pPr>
      <w:r w:rsidRPr="00BF57CE">
        <w:rPr>
          <w:b/>
          <w:bCs/>
        </w:rPr>
        <w:t>Phone</w:t>
      </w:r>
    </w:p>
    <w:p w14:paraId="600D368F" w14:textId="77777777" w:rsidR="00046DE3" w:rsidRPr="00BF57CE" w:rsidRDefault="00046DE3" w:rsidP="00046DE3">
      <w:pPr>
        <w:pStyle w:val="NormalWeb"/>
        <w:shd w:val="clear" w:color="auto" w:fill="FFFFFF"/>
        <w:spacing w:before="0" w:beforeAutospacing="0" w:after="0" w:afterAutospacing="0"/>
      </w:pPr>
      <w:r w:rsidRPr="00BF57CE">
        <w:t>(803) 896-4300</w:t>
      </w:r>
    </w:p>
    <w:p w14:paraId="7118BED4" w14:textId="77777777" w:rsidR="00B46D23" w:rsidRDefault="00B46D23" w:rsidP="00046DE3">
      <w:pPr>
        <w:pStyle w:val="mb-2"/>
        <w:shd w:val="clear" w:color="auto" w:fill="FFFFFF"/>
        <w:spacing w:before="0" w:beforeAutospacing="0" w:after="0" w:afterAutospacing="0"/>
        <w:rPr>
          <w:b/>
          <w:bCs/>
        </w:rPr>
      </w:pPr>
    </w:p>
    <w:p w14:paraId="75F2E3E9" w14:textId="43FD8D0B" w:rsidR="00046DE3" w:rsidRPr="00BF57CE" w:rsidRDefault="00046DE3" w:rsidP="00046DE3">
      <w:pPr>
        <w:pStyle w:val="mb-2"/>
        <w:shd w:val="clear" w:color="auto" w:fill="FFFFFF"/>
        <w:spacing w:before="0" w:beforeAutospacing="0" w:after="0" w:afterAutospacing="0"/>
      </w:pPr>
      <w:r w:rsidRPr="00BF57CE">
        <w:rPr>
          <w:b/>
          <w:bCs/>
        </w:rPr>
        <w:t>Website Address</w:t>
      </w:r>
    </w:p>
    <w:p w14:paraId="46752D0D" w14:textId="275E8A74" w:rsidR="00C41548" w:rsidRDefault="00062BA1" w:rsidP="00357EB3">
      <w:pPr>
        <w:pStyle w:val="NormalWeb"/>
        <w:shd w:val="clear" w:color="auto" w:fill="FFFFFF"/>
        <w:spacing w:before="0" w:beforeAutospacing="0" w:after="0" w:afterAutospacing="0"/>
      </w:pPr>
      <w:hyperlink r:id="rId58" w:history="1">
        <w:r w:rsidR="00B46D23" w:rsidRPr="00967736">
          <w:rPr>
            <w:rStyle w:val="Hyperlink"/>
          </w:rPr>
          <w:t>https://llr.sc.gov/cou/</w:t>
        </w:r>
      </w:hyperlink>
    </w:p>
    <w:p w14:paraId="570383C8" w14:textId="77777777" w:rsidR="00B46D23" w:rsidRPr="00BF57CE" w:rsidRDefault="00B46D23" w:rsidP="00357EB3">
      <w:pPr>
        <w:pStyle w:val="NormalWeb"/>
        <w:shd w:val="clear" w:color="auto" w:fill="FFFFFF"/>
        <w:spacing w:before="0" w:beforeAutospacing="0" w:after="0" w:afterAutospacing="0"/>
        <w:rPr>
          <w:rFonts w:eastAsia="sans-serif"/>
          <w:b/>
          <w:bCs/>
          <w:u w:val="single"/>
          <w:shd w:val="clear" w:color="auto" w:fill="FFFFFF"/>
        </w:rPr>
      </w:pPr>
    </w:p>
    <w:p w14:paraId="727E9359" w14:textId="77777777" w:rsidR="00046DE3" w:rsidRPr="00BF57CE" w:rsidRDefault="00046DE3" w:rsidP="00357EB3">
      <w:pPr>
        <w:pStyle w:val="NormalWeb"/>
        <w:shd w:val="clear" w:color="auto" w:fill="FFFFFF"/>
        <w:spacing w:before="0" w:beforeAutospacing="0" w:after="0" w:afterAutospacing="0"/>
        <w:rPr>
          <w:rFonts w:eastAsia="sans-serif"/>
          <w:b/>
          <w:bCs/>
          <w:u w:val="single"/>
          <w:shd w:val="clear" w:color="auto" w:fill="FFFFFF"/>
        </w:rPr>
      </w:pPr>
    </w:p>
    <w:p w14:paraId="7CE7A747" w14:textId="77777777" w:rsidR="00357EB3" w:rsidRPr="00BF57CE" w:rsidRDefault="00357EB3" w:rsidP="00357EB3">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SOUTH DAKOTA</w:t>
      </w:r>
    </w:p>
    <w:p w14:paraId="1AB09304" w14:textId="77777777" w:rsidR="00B46D23" w:rsidRDefault="00B46D23" w:rsidP="00357EB3">
      <w:pPr>
        <w:pStyle w:val="NormalWeb"/>
        <w:shd w:val="clear" w:color="auto" w:fill="FFFFFF"/>
        <w:spacing w:before="0" w:beforeAutospacing="0" w:after="0" w:afterAutospacing="0"/>
        <w:rPr>
          <w:rFonts w:eastAsia="sans-serif"/>
          <w:shd w:val="clear" w:color="auto" w:fill="FFFFFF"/>
        </w:rPr>
      </w:pPr>
    </w:p>
    <w:p w14:paraId="5E094900" w14:textId="70F24E3E"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shd w:val="clear" w:color="auto" w:fill="FFFFFF"/>
        </w:rPr>
        <w:t xml:space="preserve">South Dakota does not require CAC level candidates to have earned a degree, but higher education is always helpful in the job market. The minimum CAC educational requirement is one year of fulltime addiction-related coursework from a BAPP-approved institution of higher learning. The </w:t>
      </w:r>
      <w:proofErr w:type="gramStart"/>
      <w:r w:rsidRPr="00BF57CE">
        <w:rPr>
          <w:rFonts w:eastAsia="sans-serif"/>
          <w:shd w:val="clear" w:color="auto" w:fill="FFFFFF"/>
        </w:rPr>
        <w:t>27 hour</w:t>
      </w:r>
      <w:proofErr w:type="gramEnd"/>
      <w:r w:rsidRPr="00BF57CE">
        <w:rPr>
          <w:rFonts w:eastAsia="sans-serif"/>
          <w:shd w:val="clear" w:color="auto" w:fill="FFFFFF"/>
        </w:rPr>
        <w:t xml:space="preserve"> minimum of this special coursework must include one three-hour course in these subjects:</w:t>
      </w:r>
    </w:p>
    <w:p w14:paraId="78DC4F42" w14:textId="06402166" w:rsidR="00357EB3" w:rsidRPr="00B46D23" w:rsidRDefault="00357EB3" w:rsidP="009D4716">
      <w:pPr>
        <w:numPr>
          <w:ilvl w:val="0"/>
          <w:numId w:val="15"/>
        </w:numPr>
        <w:ind w:left="0"/>
        <w:rPr>
          <w:rFonts w:ascii="Times New Roman" w:hAnsi="Times New Roman"/>
          <w:sz w:val="24"/>
          <w:szCs w:val="24"/>
        </w:rPr>
      </w:pPr>
      <w:r w:rsidRPr="00B46D23">
        <w:rPr>
          <w:rFonts w:ascii="Times New Roman" w:eastAsia="sans-serif" w:hAnsi="Times New Roman"/>
          <w:sz w:val="24"/>
          <w:szCs w:val="24"/>
          <w:shd w:val="clear" w:color="auto" w:fill="FFFFFF"/>
        </w:rPr>
        <w:t>Group drug and alcohol counseling </w:t>
      </w:r>
    </w:p>
    <w:p w14:paraId="53BD7A90" w14:textId="1C75413F" w:rsidR="00357EB3" w:rsidRPr="00B46D23" w:rsidRDefault="00357EB3" w:rsidP="009D4716">
      <w:pPr>
        <w:numPr>
          <w:ilvl w:val="0"/>
          <w:numId w:val="15"/>
        </w:numPr>
        <w:ind w:left="0"/>
        <w:rPr>
          <w:rFonts w:ascii="Times New Roman" w:hAnsi="Times New Roman"/>
          <w:sz w:val="24"/>
          <w:szCs w:val="24"/>
        </w:rPr>
      </w:pPr>
      <w:r w:rsidRPr="00B46D23">
        <w:rPr>
          <w:rFonts w:ascii="Times New Roman" w:eastAsia="sans-serif" w:hAnsi="Times New Roman"/>
          <w:sz w:val="24"/>
          <w:szCs w:val="24"/>
          <w:shd w:val="clear" w:color="auto" w:fill="FFFFFF"/>
        </w:rPr>
        <w:t>Individual counseling foundations </w:t>
      </w:r>
    </w:p>
    <w:p w14:paraId="3F48E11A" w14:textId="43CC5646" w:rsidR="00357EB3" w:rsidRPr="00B46D23" w:rsidRDefault="00357EB3" w:rsidP="009D4716">
      <w:pPr>
        <w:numPr>
          <w:ilvl w:val="0"/>
          <w:numId w:val="15"/>
        </w:numPr>
        <w:ind w:left="0"/>
        <w:rPr>
          <w:rFonts w:ascii="Times New Roman" w:hAnsi="Times New Roman"/>
          <w:sz w:val="24"/>
          <w:szCs w:val="24"/>
        </w:rPr>
      </w:pPr>
      <w:r w:rsidRPr="00B46D23">
        <w:rPr>
          <w:rFonts w:ascii="Times New Roman" w:eastAsia="sans-serif" w:hAnsi="Times New Roman"/>
          <w:sz w:val="24"/>
          <w:szCs w:val="24"/>
          <w:shd w:val="clear" w:color="auto" w:fill="FFFFFF"/>
        </w:rPr>
        <w:t>Family counseling for alcohol/drug abuse issues </w:t>
      </w:r>
    </w:p>
    <w:p w14:paraId="4ABA243C" w14:textId="6183647D" w:rsidR="00357EB3" w:rsidRPr="00B46D23" w:rsidRDefault="00357EB3" w:rsidP="009D4716">
      <w:pPr>
        <w:numPr>
          <w:ilvl w:val="0"/>
          <w:numId w:val="15"/>
        </w:numPr>
        <w:ind w:left="0"/>
        <w:rPr>
          <w:rFonts w:ascii="Times New Roman" w:hAnsi="Times New Roman"/>
          <w:sz w:val="24"/>
          <w:szCs w:val="24"/>
        </w:rPr>
      </w:pPr>
      <w:r w:rsidRPr="00B46D23">
        <w:rPr>
          <w:rFonts w:ascii="Times New Roman" w:eastAsia="sans-serif" w:hAnsi="Times New Roman"/>
          <w:sz w:val="24"/>
          <w:szCs w:val="24"/>
          <w:shd w:val="clear" w:color="auto" w:fill="FFFFFF"/>
        </w:rPr>
        <w:t>Addiction professional ethics </w:t>
      </w:r>
    </w:p>
    <w:p w14:paraId="2317D0A4" w14:textId="221BB7AE" w:rsidR="00357EB3" w:rsidRPr="00B46D23" w:rsidRDefault="00357EB3" w:rsidP="009D4716">
      <w:pPr>
        <w:numPr>
          <w:ilvl w:val="0"/>
          <w:numId w:val="15"/>
        </w:numPr>
        <w:ind w:left="0"/>
        <w:rPr>
          <w:rFonts w:ascii="Times New Roman" w:hAnsi="Times New Roman"/>
          <w:sz w:val="24"/>
          <w:szCs w:val="24"/>
        </w:rPr>
      </w:pPr>
      <w:r w:rsidRPr="00B46D23">
        <w:rPr>
          <w:rFonts w:ascii="Times New Roman" w:eastAsia="sans-serif" w:hAnsi="Times New Roman"/>
          <w:sz w:val="24"/>
          <w:szCs w:val="24"/>
          <w:shd w:val="clear" w:color="auto" w:fill="FFFFFF"/>
        </w:rPr>
        <w:t>Diverse populations </w:t>
      </w:r>
    </w:p>
    <w:p w14:paraId="63ABECB5" w14:textId="77777777" w:rsidR="00357EB3" w:rsidRPr="00BF57CE" w:rsidRDefault="00357EB3" w:rsidP="009D4716">
      <w:pPr>
        <w:numPr>
          <w:ilvl w:val="0"/>
          <w:numId w:val="15"/>
        </w:numPr>
        <w:ind w:left="0"/>
        <w:rPr>
          <w:rFonts w:ascii="Times New Roman" w:hAnsi="Times New Roman"/>
          <w:sz w:val="24"/>
          <w:szCs w:val="24"/>
        </w:rPr>
      </w:pPr>
      <w:r w:rsidRPr="00BF57CE">
        <w:rPr>
          <w:rFonts w:ascii="Times New Roman" w:eastAsia="sans-serif" w:hAnsi="Times New Roman"/>
          <w:sz w:val="24"/>
          <w:szCs w:val="24"/>
          <w:shd w:val="clear" w:color="auto" w:fill="FFFFFF"/>
        </w:rPr>
        <w:t>An elective in substance abuse studies</w:t>
      </w:r>
    </w:p>
    <w:p w14:paraId="55A4C062" w14:textId="77777777"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shd w:val="clear" w:color="auto" w:fill="FFFFFF"/>
        </w:rPr>
        <w:t>The LAC candidate must complete a required seven courses, with a minimum of five at the graduate level. These courses include:</w:t>
      </w:r>
    </w:p>
    <w:p w14:paraId="2A3BE97A" w14:textId="544F5E81" w:rsidR="00357EB3" w:rsidRPr="00B46D23" w:rsidRDefault="00357EB3" w:rsidP="009D4716">
      <w:pPr>
        <w:numPr>
          <w:ilvl w:val="0"/>
          <w:numId w:val="16"/>
        </w:numPr>
        <w:shd w:val="clear" w:color="auto" w:fill="FFFFFF"/>
        <w:ind w:left="0"/>
        <w:rPr>
          <w:rFonts w:ascii="Times New Roman" w:eastAsia="sans-serif" w:hAnsi="Times New Roman"/>
          <w:sz w:val="24"/>
          <w:szCs w:val="24"/>
        </w:rPr>
      </w:pPr>
      <w:r w:rsidRPr="00B46D23">
        <w:rPr>
          <w:rFonts w:ascii="Times New Roman" w:eastAsia="sans-serif" w:hAnsi="Times New Roman"/>
          <w:sz w:val="24"/>
          <w:szCs w:val="24"/>
          <w:shd w:val="clear" w:color="auto" w:fill="FFFFFF"/>
        </w:rPr>
        <w:t>Addiction counseling techniques and theories </w:t>
      </w:r>
    </w:p>
    <w:p w14:paraId="4A55DCED" w14:textId="6232F940" w:rsidR="00357EB3" w:rsidRPr="00B46D23" w:rsidRDefault="00357EB3" w:rsidP="009D4716">
      <w:pPr>
        <w:numPr>
          <w:ilvl w:val="0"/>
          <w:numId w:val="16"/>
        </w:numPr>
        <w:ind w:left="0"/>
        <w:rPr>
          <w:rFonts w:ascii="Times New Roman" w:hAnsi="Times New Roman"/>
          <w:sz w:val="24"/>
          <w:szCs w:val="24"/>
        </w:rPr>
      </w:pPr>
      <w:r w:rsidRPr="00B46D23">
        <w:rPr>
          <w:rFonts w:ascii="Times New Roman" w:eastAsia="sans-serif" w:hAnsi="Times New Roman"/>
          <w:sz w:val="24"/>
          <w:szCs w:val="24"/>
          <w:shd w:val="clear" w:color="auto" w:fill="FFFFFF"/>
        </w:rPr>
        <w:t>Assessment and case management </w:t>
      </w:r>
    </w:p>
    <w:p w14:paraId="687E1D3B" w14:textId="77777777" w:rsidR="00B46D23" w:rsidRPr="00B46D23" w:rsidRDefault="00357EB3" w:rsidP="009D4716">
      <w:pPr>
        <w:numPr>
          <w:ilvl w:val="0"/>
          <w:numId w:val="16"/>
        </w:numPr>
        <w:ind w:left="0"/>
        <w:rPr>
          <w:rFonts w:ascii="Times New Roman" w:hAnsi="Times New Roman"/>
          <w:sz w:val="24"/>
          <w:szCs w:val="24"/>
        </w:rPr>
      </w:pPr>
      <w:r w:rsidRPr="00B46D23">
        <w:rPr>
          <w:rFonts w:ascii="Times New Roman" w:eastAsia="sans-serif" w:hAnsi="Times New Roman"/>
          <w:sz w:val="24"/>
          <w:szCs w:val="24"/>
          <w:shd w:val="clear" w:color="auto" w:fill="FFFFFF"/>
        </w:rPr>
        <w:t>Treatment planning </w:t>
      </w:r>
    </w:p>
    <w:p w14:paraId="01F27BE9" w14:textId="40678D49" w:rsidR="00357EB3" w:rsidRPr="00B46D23" w:rsidRDefault="00357EB3" w:rsidP="009D4716">
      <w:pPr>
        <w:numPr>
          <w:ilvl w:val="0"/>
          <w:numId w:val="16"/>
        </w:numPr>
        <w:ind w:left="0"/>
        <w:rPr>
          <w:rFonts w:ascii="Times New Roman" w:hAnsi="Times New Roman"/>
          <w:sz w:val="24"/>
          <w:szCs w:val="24"/>
        </w:rPr>
      </w:pPr>
      <w:r w:rsidRPr="00B46D23">
        <w:rPr>
          <w:rFonts w:ascii="Times New Roman" w:eastAsia="sans-serif" w:hAnsi="Times New Roman"/>
          <w:sz w:val="24"/>
          <w:szCs w:val="24"/>
          <w:shd w:val="clear" w:color="auto" w:fill="FFFFFF"/>
        </w:rPr>
        <w:t>Clinical supervision </w:t>
      </w:r>
    </w:p>
    <w:p w14:paraId="5CB31F11" w14:textId="10786400" w:rsidR="00357EB3" w:rsidRPr="00B46D23" w:rsidRDefault="00357EB3" w:rsidP="009D4716">
      <w:pPr>
        <w:numPr>
          <w:ilvl w:val="0"/>
          <w:numId w:val="16"/>
        </w:numPr>
        <w:ind w:left="0"/>
        <w:rPr>
          <w:rFonts w:ascii="Times New Roman" w:hAnsi="Times New Roman"/>
          <w:sz w:val="24"/>
          <w:szCs w:val="24"/>
        </w:rPr>
      </w:pPr>
      <w:r w:rsidRPr="00B46D23">
        <w:rPr>
          <w:rFonts w:ascii="Times New Roman" w:eastAsia="sans-serif" w:hAnsi="Times New Roman"/>
          <w:sz w:val="24"/>
          <w:szCs w:val="24"/>
          <w:shd w:val="clear" w:color="auto" w:fill="FFFFFF"/>
        </w:rPr>
        <w:t>Multicultural competency </w:t>
      </w:r>
    </w:p>
    <w:p w14:paraId="6135C5C7" w14:textId="3AD27DF4" w:rsidR="00357EB3" w:rsidRPr="00B46D23" w:rsidRDefault="00357EB3" w:rsidP="009D4716">
      <w:pPr>
        <w:numPr>
          <w:ilvl w:val="0"/>
          <w:numId w:val="16"/>
        </w:numPr>
        <w:ind w:left="0"/>
        <w:rPr>
          <w:rFonts w:ascii="Times New Roman" w:hAnsi="Times New Roman"/>
          <w:sz w:val="24"/>
          <w:szCs w:val="24"/>
        </w:rPr>
      </w:pPr>
      <w:r w:rsidRPr="00B46D23">
        <w:rPr>
          <w:rFonts w:ascii="Times New Roman" w:eastAsia="sans-serif" w:hAnsi="Times New Roman"/>
          <w:sz w:val="24"/>
          <w:szCs w:val="24"/>
          <w:shd w:val="clear" w:color="auto" w:fill="FFFFFF"/>
        </w:rPr>
        <w:t>Psychopathology or psychopharmacology </w:t>
      </w:r>
    </w:p>
    <w:p w14:paraId="66F14C44" w14:textId="77777777" w:rsidR="00357EB3" w:rsidRPr="00BF57CE" w:rsidRDefault="00357EB3" w:rsidP="009D4716">
      <w:pPr>
        <w:numPr>
          <w:ilvl w:val="0"/>
          <w:numId w:val="16"/>
        </w:numPr>
        <w:ind w:left="0"/>
        <w:rPr>
          <w:rFonts w:ascii="Times New Roman" w:hAnsi="Times New Roman"/>
          <w:sz w:val="24"/>
          <w:szCs w:val="24"/>
        </w:rPr>
      </w:pPr>
      <w:r w:rsidRPr="00BF57CE">
        <w:rPr>
          <w:rFonts w:ascii="Times New Roman" w:eastAsia="sans-serif" w:hAnsi="Times New Roman"/>
          <w:sz w:val="24"/>
          <w:szCs w:val="24"/>
          <w:shd w:val="clear" w:color="auto" w:fill="FFFFFF"/>
        </w:rPr>
        <w:t>Professional, legal and ethics standards.</w:t>
      </w:r>
    </w:p>
    <w:p w14:paraId="5207B8E6" w14:textId="77777777"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shd w:val="clear" w:color="auto" w:fill="FFFFFF"/>
        </w:rPr>
        <w:t>For both CACs and LACs, a minimum of a C grade is required in each course for accreditation.</w:t>
      </w:r>
    </w:p>
    <w:p w14:paraId="2919F5D7" w14:textId="77777777" w:rsidR="00B46D23" w:rsidRDefault="00B46D23" w:rsidP="00357EB3">
      <w:pPr>
        <w:pStyle w:val="NormalWeb"/>
        <w:shd w:val="clear" w:color="auto" w:fill="FFFFFF"/>
        <w:spacing w:before="0" w:beforeAutospacing="0" w:after="0" w:afterAutospacing="0"/>
        <w:rPr>
          <w:rFonts w:eastAsia="sans-serif"/>
          <w:b/>
          <w:bCs/>
          <w:shd w:val="clear" w:color="auto" w:fill="FFFFFF"/>
        </w:rPr>
      </w:pPr>
    </w:p>
    <w:p w14:paraId="0D4D347D" w14:textId="3836CB17"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b/>
          <w:bCs/>
          <w:shd w:val="clear" w:color="auto" w:fill="FFFFFF"/>
        </w:rPr>
        <w:t>Address</w:t>
      </w:r>
    </w:p>
    <w:p w14:paraId="65E34639" w14:textId="77777777"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shd w:val="clear" w:color="auto" w:fill="FFFFFF"/>
        </w:rPr>
        <w:t>1351 N. Harrison Ave.</w:t>
      </w:r>
      <w:r w:rsidRPr="00BF57CE">
        <w:rPr>
          <w:rFonts w:eastAsia="sans-serif"/>
          <w:shd w:val="clear" w:color="auto" w:fill="FFFFFF"/>
        </w:rPr>
        <w:br/>
        <w:t>P.O. Box 340</w:t>
      </w:r>
      <w:r w:rsidRPr="00BF57CE">
        <w:rPr>
          <w:rFonts w:eastAsia="sans-serif"/>
          <w:shd w:val="clear" w:color="auto" w:fill="FFFFFF"/>
        </w:rPr>
        <w:br/>
        <w:t>Sioux Falls, SD 57501</w:t>
      </w:r>
    </w:p>
    <w:p w14:paraId="65755E4A" w14:textId="77777777" w:rsidR="00B46D23" w:rsidRDefault="00B46D23" w:rsidP="00357EB3">
      <w:pPr>
        <w:pStyle w:val="NormalWeb"/>
        <w:shd w:val="clear" w:color="auto" w:fill="FFFFFF"/>
        <w:spacing w:before="0" w:beforeAutospacing="0" w:after="0" w:afterAutospacing="0"/>
        <w:rPr>
          <w:rFonts w:eastAsia="sans-serif"/>
          <w:b/>
          <w:bCs/>
          <w:shd w:val="clear" w:color="auto" w:fill="FFFFFF"/>
        </w:rPr>
      </w:pPr>
    </w:p>
    <w:p w14:paraId="6AB53E90" w14:textId="77777777" w:rsidR="00C00127" w:rsidRDefault="00C00127" w:rsidP="00357EB3">
      <w:pPr>
        <w:pStyle w:val="NormalWeb"/>
        <w:shd w:val="clear" w:color="auto" w:fill="FFFFFF"/>
        <w:spacing w:before="0" w:beforeAutospacing="0" w:after="0" w:afterAutospacing="0"/>
        <w:rPr>
          <w:rFonts w:eastAsia="sans-serif"/>
          <w:b/>
          <w:bCs/>
          <w:shd w:val="clear" w:color="auto" w:fill="FFFFFF"/>
        </w:rPr>
      </w:pPr>
    </w:p>
    <w:p w14:paraId="5B09D5FE" w14:textId="6167EB28"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b/>
          <w:bCs/>
          <w:shd w:val="clear" w:color="auto" w:fill="FFFFFF"/>
        </w:rPr>
        <w:t>Phone</w:t>
      </w:r>
    </w:p>
    <w:p w14:paraId="23635096" w14:textId="77777777"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shd w:val="clear" w:color="auto" w:fill="FFFFFF"/>
        </w:rPr>
        <w:t>(605) 224-1721</w:t>
      </w:r>
    </w:p>
    <w:p w14:paraId="7748CC5A" w14:textId="77777777" w:rsidR="00B46D23" w:rsidRDefault="00B46D23" w:rsidP="00357EB3">
      <w:pPr>
        <w:pStyle w:val="NormalWeb"/>
        <w:shd w:val="clear" w:color="auto" w:fill="FFFFFF"/>
        <w:spacing w:before="0" w:beforeAutospacing="0" w:after="0" w:afterAutospacing="0"/>
        <w:rPr>
          <w:rFonts w:eastAsia="sans-serif"/>
          <w:b/>
          <w:bCs/>
          <w:shd w:val="clear" w:color="auto" w:fill="FFFFFF"/>
        </w:rPr>
      </w:pPr>
    </w:p>
    <w:p w14:paraId="34173FC4" w14:textId="62AF39C9" w:rsidR="00357EB3" w:rsidRPr="00BF57CE" w:rsidRDefault="00357EB3" w:rsidP="00357EB3">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7AF621A9" w14:textId="77777777" w:rsidR="00357EB3" w:rsidRPr="00BF57CE" w:rsidRDefault="00062BA1" w:rsidP="00357EB3">
      <w:pPr>
        <w:pStyle w:val="NormalWeb"/>
        <w:shd w:val="clear" w:color="auto" w:fill="FFFFFF"/>
        <w:spacing w:before="0" w:beforeAutospacing="0" w:after="0" w:afterAutospacing="0"/>
        <w:rPr>
          <w:rFonts w:eastAsia="sans-serif"/>
          <w:shd w:val="clear" w:color="auto" w:fill="FFFFFF"/>
        </w:rPr>
      </w:pPr>
      <w:hyperlink r:id="rId59" w:tgtFrame="https://addiction-counselor.org/how-to-become/SOUTH-DAKOTA/_blank" w:history="1">
        <w:r w:rsidR="00357EB3" w:rsidRPr="00BF57CE">
          <w:rPr>
            <w:rStyle w:val="Hyperlink"/>
            <w:rFonts w:eastAsia="sans-serif"/>
            <w:color w:val="auto"/>
            <w:u w:val="none"/>
            <w:shd w:val="clear" w:color="auto" w:fill="FFFFFF"/>
          </w:rPr>
          <w:t>https://dss.sd.gov/licensingboards/examiners.aspx</w:t>
        </w:r>
      </w:hyperlink>
    </w:p>
    <w:p w14:paraId="4F7639F8" w14:textId="77777777" w:rsidR="00357EB3" w:rsidRPr="00BF57CE" w:rsidRDefault="00357EB3" w:rsidP="00357EB3">
      <w:pPr>
        <w:pStyle w:val="NormalWeb"/>
        <w:shd w:val="clear" w:color="auto" w:fill="FFFFFF"/>
        <w:spacing w:before="0" w:beforeAutospacing="0" w:after="0" w:afterAutospacing="0"/>
        <w:rPr>
          <w:rFonts w:eastAsia="sans-serif"/>
          <w:shd w:val="clear" w:color="auto" w:fill="FFFFFF"/>
        </w:rPr>
      </w:pPr>
    </w:p>
    <w:p w14:paraId="059AB664" w14:textId="77777777" w:rsidR="00357EB3" w:rsidRPr="00BF57CE" w:rsidRDefault="00357EB3" w:rsidP="00357EB3">
      <w:pPr>
        <w:rPr>
          <w:rFonts w:ascii="Times New Roman" w:hAnsi="Times New Roman"/>
          <w:sz w:val="24"/>
          <w:szCs w:val="24"/>
        </w:rPr>
      </w:pPr>
    </w:p>
    <w:p w14:paraId="1B53BEE5" w14:textId="77777777" w:rsidR="00046DE3" w:rsidRPr="00BF57CE" w:rsidRDefault="00046DE3" w:rsidP="00046DE3">
      <w:pPr>
        <w:rPr>
          <w:rFonts w:ascii="Times New Roman" w:hAnsi="Times New Roman"/>
          <w:b/>
          <w:bCs/>
          <w:sz w:val="24"/>
          <w:szCs w:val="24"/>
          <w:u w:val="single"/>
        </w:rPr>
      </w:pPr>
      <w:r w:rsidRPr="00BF57CE">
        <w:rPr>
          <w:rFonts w:ascii="Times New Roman" w:eastAsia="Calibri" w:hAnsi="Times New Roman"/>
          <w:b/>
          <w:bCs/>
          <w:sz w:val="24"/>
          <w:szCs w:val="24"/>
          <w:u w:val="single"/>
        </w:rPr>
        <w:t>TENNESSEE</w:t>
      </w:r>
    </w:p>
    <w:p w14:paraId="76CF233E" w14:textId="77777777" w:rsidR="00046DE3" w:rsidRPr="00BF57CE" w:rsidRDefault="00046DE3" w:rsidP="00046DE3">
      <w:pPr>
        <w:shd w:val="clear" w:color="auto" w:fill="FFFFFF"/>
        <w:rPr>
          <w:rFonts w:ascii="Times New Roman" w:eastAsia="Times New Roman" w:hAnsi="Times New Roman"/>
          <w:sz w:val="24"/>
          <w:szCs w:val="24"/>
          <w:shd w:val="clear" w:color="auto" w:fill="FFFFFF"/>
        </w:rPr>
      </w:pPr>
      <w:r w:rsidRPr="00BF57CE">
        <w:rPr>
          <w:rFonts w:ascii="Times New Roman" w:eastAsia="Times New Roman" w:hAnsi="Times New Roman"/>
          <w:sz w:val="24"/>
          <w:szCs w:val="24"/>
          <w:shd w:val="clear" w:color="auto" w:fill="FFFFFF"/>
        </w:rPr>
        <w:t>To become a LADC in Tennessee, at either level I or II, you must satisfy the state's education requirements. Those include 270 clock-hours of classroom training in the field of addiction. Your education should cover the following domains:</w:t>
      </w:r>
    </w:p>
    <w:p w14:paraId="1010D86D" w14:textId="0964538F" w:rsidR="00046DE3" w:rsidRPr="0016021A" w:rsidRDefault="00046DE3" w:rsidP="009D4716">
      <w:pPr>
        <w:numPr>
          <w:ilvl w:val="0"/>
          <w:numId w:val="7"/>
        </w:numPr>
        <w:shd w:val="clear" w:color="auto" w:fill="FFFFFF"/>
        <w:rPr>
          <w:rFonts w:ascii="Times New Roman" w:eastAsia="Times New Roman" w:hAnsi="Times New Roman"/>
          <w:sz w:val="24"/>
          <w:szCs w:val="24"/>
          <w:shd w:val="clear" w:color="auto" w:fill="FFFFFF"/>
        </w:rPr>
      </w:pPr>
      <w:r w:rsidRPr="0016021A">
        <w:rPr>
          <w:rFonts w:ascii="Times New Roman" w:eastAsia="Times New Roman" w:hAnsi="Times New Roman"/>
          <w:sz w:val="24"/>
          <w:szCs w:val="24"/>
          <w:shd w:val="clear" w:color="auto" w:fill="FFFFFF"/>
        </w:rPr>
        <w:t>Clinical evaluation </w:t>
      </w:r>
    </w:p>
    <w:p w14:paraId="7A27961D" w14:textId="323AEEE3" w:rsidR="00046DE3" w:rsidRPr="0016021A" w:rsidRDefault="00046DE3" w:rsidP="009D4716">
      <w:pPr>
        <w:numPr>
          <w:ilvl w:val="0"/>
          <w:numId w:val="7"/>
        </w:numPr>
        <w:shd w:val="clear" w:color="auto" w:fill="FFFFFF"/>
        <w:rPr>
          <w:rFonts w:ascii="Times New Roman" w:eastAsia="Times New Roman" w:hAnsi="Times New Roman"/>
          <w:sz w:val="24"/>
          <w:szCs w:val="24"/>
          <w:shd w:val="clear" w:color="auto" w:fill="FFFFFF"/>
        </w:rPr>
      </w:pPr>
      <w:r w:rsidRPr="0016021A">
        <w:rPr>
          <w:rFonts w:ascii="Times New Roman" w:eastAsia="Times New Roman" w:hAnsi="Times New Roman"/>
          <w:sz w:val="24"/>
          <w:szCs w:val="24"/>
          <w:shd w:val="clear" w:color="auto" w:fill="FFFFFF"/>
        </w:rPr>
        <w:t>Treatment planning </w:t>
      </w:r>
    </w:p>
    <w:p w14:paraId="0D67C44B" w14:textId="1EED961A" w:rsidR="00046DE3" w:rsidRPr="0016021A" w:rsidRDefault="00046DE3" w:rsidP="009D4716">
      <w:pPr>
        <w:numPr>
          <w:ilvl w:val="0"/>
          <w:numId w:val="7"/>
        </w:numPr>
        <w:shd w:val="clear" w:color="auto" w:fill="FFFFFF"/>
        <w:rPr>
          <w:rFonts w:ascii="Times New Roman" w:eastAsia="Times New Roman" w:hAnsi="Times New Roman"/>
          <w:sz w:val="24"/>
          <w:szCs w:val="24"/>
          <w:shd w:val="clear" w:color="auto" w:fill="FFFFFF"/>
        </w:rPr>
      </w:pPr>
      <w:r w:rsidRPr="0016021A">
        <w:rPr>
          <w:rFonts w:ascii="Times New Roman" w:eastAsia="Times New Roman" w:hAnsi="Times New Roman"/>
          <w:sz w:val="24"/>
          <w:szCs w:val="24"/>
          <w:shd w:val="clear" w:color="auto" w:fill="FFFFFF"/>
        </w:rPr>
        <w:t>Referral </w:t>
      </w:r>
    </w:p>
    <w:p w14:paraId="60766A0E" w14:textId="185B37CA" w:rsidR="00046DE3" w:rsidRPr="0016021A" w:rsidRDefault="00046DE3" w:rsidP="009D4716">
      <w:pPr>
        <w:numPr>
          <w:ilvl w:val="0"/>
          <w:numId w:val="7"/>
        </w:numPr>
        <w:shd w:val="clear" w:color="auto" w:fill="FFFFFF"/>
        <w:rPr>
          <w:rFonts w:ascii="Times New Roman" w:eastAsia="Times New Roman" w:hAnsi="Times New Roman"/>
          <w:sz w:val="24"/>
          <w:szCs w:val="24"/>
          <w:shd w:val="clear" w:color="auto" w:fill="FFFFFF"/>
        </w:rPr>
      </w:pPr>
      <w:r w:rsidRPr="0016021A">
        <w:rPr>
          <w:rFonts w:ascii="Times New Roman" w:eastAsia="Times New Roman" w:hAnsi="Times New Roman"/>
          <w:sz w:val="24"/>
          <w:szCs w:val="24"/>
          <w:shd w:val="clear" w:color="auto" w:fill="FFFFFF"/>
        </w:rPr>
        <w:t>Service coordination </w:t>
      </w:r>
    </w:p>
    <w:p w14:paraId="6AC1EBDB" w14:textId="7E276C4C" w:rsidR="00046DE3" w:rsidRPr="0016021A" w:rsidRDefault="00046DE3" w:rsidP="009D4716">
      <w:pPr>
        <w:numPr>
          <w:ilvl w:val="0"/>
          <w:numId w:val="7"/>
        </w:numPr>
        <w:shd w:val="clear" w:color="auto" w:fill="FFFFFF"/>
        <w:rPr>
          <w:rFonts w:ascii="Times New Roman" w:eastAsia="Times New Roman" w:hAnsi="Times New Roman"/>
          <w:sz w:val="24"/>
          <w:szCs w:val="24"/>
          <w:shd w:val="clear" w:color="auto" w:fill="FFFFFF"/>
        </w:rPr>
      </w:pPr>
      <w:r w:rsidRPr="0016021A">
        <w:rPr>
          <w:rFonts w:ascii="Times New Roman" w:eastAsia="Times New Roman" w:hAnsi="Times New Roman"/>
          <w:sz w:val="24"/>
          <w:szCs w:val="24"/>
          <w:shd w:val="clear" w:color="auto" w:fill="FFFFFF"/>
        </w:rPr>
        <w:t>Counseling </w:t>
      </w:r>
    </w:p>
    <w:p w14:paraId="18BDE437" w14:textId="67CC6889" w:rsidR="00046DE3" w:rsidRPr="0016021A" w:rsidRDefault="00046DE3" w:rsidP="009D4716">
      <w:pPr>
        <w:numPr>
          <w:ilvl w:val="0"/>
          <w:numId w:val="7"/>
        </w:numPr>
        <w:shd w:val="clear" w:color="auto" w:fill="FFFFFF"/>
        <w:rPr>
          <w:rFonts w:ascii="Times New Roman" w:eastAsia="Times New Roman" w:hAnsi="Times New Roman"/>
          <w:sz w:val="24"/>
          <w:szCs w:val="24"/>
          <w:shd w:val="clear" w:color="auto" w:fill="FFFFFF"/>
        </w:rPr>
      </w:pPr>
      <w:r w:rsidRPr="0016021A">
        <w:rPr>
          <w:rFonts w:ascii="Times New Roman" w:eastAsia="Times New Roman" w:hAnsi="Times New Roman"/>
          <w:sz w:val="24"/>
          <w:szCs w:val="24"/>
          <w:shd w:val="clear" w:color="auto" w:fill="FFFFFF"/>
        </w:rPr>
        <w:t>Client, family, and community education </w:t>
      </w:r>
    </w:p>
    <w:p w14:paraId="482E0833" w14:textId="553E5F83" w:rsidR="00046DE3" w:rsidRPr="0016021A" w:rsidRDefault="00046DE3" w:rsidP="009D4716">
      <w:pPr>
        <w:numPr>
          <w:ilvl w:val="0"/>
          <w:numId w:val="7"/>
        </w:numPr>
        <w:shd w:val="clear" w:color="auto" w:fill="FFFFFF"/>
        <w:rPr>
          <w:rFonts w:ascii="Times New Roman" w:eastAsia="Times New Roman" w:hAnsi="Times New Roman"/>
          <w:sz w:val="24"/>
          <w:szCs w:val="24"/>
          <w:shd w:val="clear" w:color="auto" w:fill="FFFFFF"/>
        </w:rPr>
      </w:pPr>
      <w:r w:rsidRPr="0016021A">
        <w:rPr>
          <w:rFonts w:ascii="Times New Roman" w:eastAsia="Times New Roman" w:hAnsi="Times New Roman"/>
          <w:sz w:val="24"/>
          <w:szCs w:val="24"/>
          <w:shd w:val="clear" w:color="auto" w:fill="FFFFFF"/>
        </w:rPr>
        <w:t>Documentation </w:t>
      </w:r>
    </w:p>
    <w:p w14:paraId="07694348" w14:textId="77777777" w:rsidR="0016021A" w:rsidRDefault="0016021A" w:rsidP="0016021A">
      <w:pPr>
        <w:pStyle w:val="mb-2"/>
        <w:shd w:val="clear" w:color="auto" w:fill="FFFFFF"/>
        <w:tabs>
          <w:tab w:val="left" w:pos="720"/>
        </w:tabs>
        <w:spacing w:before="0" w:beforeAutospacing="0" w:after="0" w:afterAutospacing="0"/>
        <w:ind w:left="720"/>
        <w:rPr>
          <w:rStyle w:val="Strong"/>
          <w:b w:val="0"/>
          <w:bCs w:val="0"/>
        </w:rPr>
      </w:pPr>
    </w:p>
    <w:p w14:paraId="774EFA61" w14:textId="00FB871C" w:rsidR="0016021A" w:rsidRPr="0016021A" w:rsidRDefault="0016021A" w:rsidP="0016021A">
      <w:pPr>
        <w:pStyle w:val="mb-2"/>
        <w:shd w:val="clear" w:color="auto" w:fill="FFFFFF"/>
        <w:tabs>
          <w:tab w:val="left" w:pos="720"/>
        </w:tabs>
        <w:spacing w:before="0" w:beforeAutospacing="0" w:after="0" w:afterAutospacing="0"/>
        <w:ind w:left="720"/>
        <w:rPr>
          <w:rStyle w:val="Strong"/>
        </w:rPr>
      </w:pPr>
      <w:r w:rsidRPr="0016021A">
        <w:rPr>
          <w:rStyle w:val="Strong"/>
        </w:rPr>
        <w:t>Address</w:t>
      </w:r>
    </w:p>
    <w:p w14:paraId="08D8D201" w14:textId="6C46E869" w:rsidR="00C41548" w:rsidRPr="0016021A" w:rsidRDefault="00C41548" w:rsidP="0016021A">
      <w:pPr>
        <w:pStyle w:val="mb-2"/>
        <w:shd w:val="clear" w:color="auto" w:fill="FFFFFF"/>
        <w:tabs>
          <w:tab w:val="left" w:pos="720"/>
        </w:tabs>
        <w:spacing w:before="0" w:beforeAutospacing="0" w:after="0" w:afterAutospacing="0"/>
        <w:ind w:left="720"/>
        <w:rPr>
          <w:rStyle w:val="Strong"/>
          <w:b w:val="0"/>
          <w:bCs w:val="0"/>
        </w:rPr>
      </w:pPr>
      <w:r w:rsidRPr="0016021A">
        <w:rPr>
          <w:rStyle w:val="Strong"/>
          <w:b w:val="0"/>
          <w:bCs w:val="0"/>
          <w:spacing w:val="-6"/>
          <w:shd w:val="clear" w:color="auto" w:fill="FFFFFF"/>
        </w:rPr>
        <w:t>Board of Alcohol and Drug Abuse Counselors</w:t>
      </w:r>
      <w:r w:rsidRPr="0016021A">
        <w:rPr>
          <w:b/>
          <w:bCs/>
          <w:spacing w:val="-6"/>
          <w:shd w:val="clear" w:color="auto" w:fill="FFFFFF"/>
        </w:rPr>
        <w:br/>
      </w:r>
      <w:r w:rsidRPr="0016021A">
        <w:rPr>
          <w:rStyle w:val="Strong"/>
          <w:b w:val="0"/>
          <w:bCs w:val="0"/>
          <w:spacing w:val="-6"/>
          <w:shd w:val="clear" w:color="auto" w:fill="FFFFFF"/>
        </w:rPr>
        <w:t>665 Mainstream Drive, 2nd Floor</w:t>
      </w:r>
      <w:r w:rsidRPr="0016021A">
        <w:rPr>
          <w:b/>
          <w:bCs/>
          <w:spacing w:val="-6"/>
          <w:shd w:val="clear" w:color="auto" w:fill="FFFFFF"/>
        </w:rPr>
        <w:br/>
      </w:r>
      <w:r w:rsidRPr="0016021A">
        <w:rPr>
          <w:rStyle w:val="Strong"/>
          <w:b w:val="0"/>
          <w:bCs w:val="0"/>
          <w:spacing w:val="-6"/>
          <w:shd w:val="clear" w:color="auto" w:fill="FFFFFF"/>
        </w:rPr>
        <w:t>Nashville, TN 37243</w:t>
      </w:r>
    </w:p>
    <w:p w14:paraId="00FD2F28" w14:textId="77777777" w:rsidR="00C41548" w:rsidRDefault="00C41548" w:rsidP="00C41548">
      <w:pPr>
        <w:pStyle w:val="ListParagraph"/>
        <w:rPr>
          <w:b/>
          <w:bCs/>
        </w:rPr>
      </w:pPr>
    </w:p>
    <w:p w14:paraId="7662EFB4" w14:textId="471196F3" w:rsidR="00046DE3" w:rsidRPr="00BF57CE" w:rsidRDefault="00046DE3" w:rsidP="00C41548">
      <w:pPr>
        <w:pStyle w:val="mb-2"/>
        <w:shd w:val="clear" w:color="auto" w:fill="FFFFFF"/>
        <w:tabs>
          <w:tab w:val="left" w:pos="720"/>
        </w:tabs>
        <w:spacing w:before="0" w:beforeAutospacing="0" w:after="0" w:afterAutospacing="0"/>
        <w:ind w:left="720"/>
      </w:pPr>
      <w:r w:rsidRPr="00BF57CE">
        <w:rPr>
          <w:b/>
          <w:bCs/>
        </w:rPr>
        <w:t>Phone</w:t>
      </w:r>
    </w:p>
    <w:p w14:paraId="60B0C9C1" w14:textId="7938E64D" w:rsidR="00C41548" w:rsidRPr="00C00127" w:rsidRDefault="00C41548" w:rsidP="00C00127">
      <w:pPr>
        <w:pStyle w:val="mb-2"/>
        <w:shd w:val="clear" w:color="auto" w:fill="FFFFFF"/>
        <w:tabs>
          <w:tab w:val="left" w:pos="720"/>
        </w:tabs>
        <w:spacing w:before="0" w:beforeAutospacing="0" w:after="0" w:afterAutospacing="0"/>
        <w:ind w:left="720"/>
        <w:rPr>
          <w:rStyle w:val="Strong"/>
          <w:rFonts w:eastAsia="Lucida Sans Unicode"/>
          <w:b w:val="0"/>
          <w:bCs w:val="0"/>
          <w:u w:val="single"/>
          <w:shd w:val="clear" w:color="auto" w:fill="FFFFFF"/>
        </w:rPr>
      </w:pPr>
      <w:r w:rsidRPr="00C00127">
        <w:rPr>
          <w:rStyle w:val="Strong"/>
          <w:b w:val="0"/>
          <w:bCs w:val="0"/>
          <w:color w:val="131E29"/>
          <w:spacing w:val="-6"/>
          <w:shd w:val="clear" w:color="auto" w:fill="FFFFFF"/>
        </w:rPr>
        <w:t>(615) 741-5735</w:t>
      </w:r>
    </w:p>
    <w:p w14:paraId="16E80C1D" w14:textId="77777777" w:rsidR="00C41548" w:rsidRPr="00C41548" w:rsidRDefault="00C41548" w:rsidP="00C41548">
      <w:pPr>
        <w:pStyle w:val="mb-2"/>
        <w:shd w:val="clear" w:color="auto" w:fill="FFFFFF"/>
        <w:tabs>
          <w:tab w:val="left" w:pos="720"/>
        </w:tabs>
        <w:spacing w:before="0" w:beforeAutospacing="0" w:after="0" w:afterAutospacing="0"/>
        <w:ind w:left="720"/>
        <w:rPr>
          <w:rStyle w:val="Strong"/>
          <w:rFonts w:eastAsia="Lucida Sans Unicode"/>
          <w:u w:val="single"/>
          <w:shd w:val="clear" w:color="auto" w:fill="FFFFFF"/>
        </w:rPr>
      </w:pPr>
    </w:p>
    <w:p w14:paraId="3AB12835" w14:textId="0253B76F" w:rsidR="00C41548" w:rsidRPr="00C41548" w:rsidRDefault="00046DE3" w:rsidP="00C41548">
      <w:pPr>
        <w:pStyle w:val="mb-2"/>
        <w:shd w:val="clear" w:color="auto" w:fill="FFFFFF"/>
        <w:tabs>
          <w:tab w:val="left" w:pos="720"/>
        </w:tabs>
        <w:spacing w:before="0" w:beforeAutospacing="0" w:after="0" w:afterAutospacing="0"/>
        <w:ind w:left="720"/>
        <w:rPr>
          <w:rFonts w:eastAsia="Lucida Sans Unicode"/>
          <w:b/>
          <w:bCs/>
          <w:u w:val="single"/>
          <w:shd w:val="clear" w:color="auto" w:fill="FFFFFF"/>
        </w:rPr>
      </w:pPr>
      <w:r w:rsidRPr="00C41548">
        <w:rPr>
          <w:b/>
          <w:bCs/>
        </w:rPr>
        <w:t>Website Address</w:t>
      </w:r>
    </w:p>
    <w:p w14:paraId="7D55BA3E" w14:textId="6F7CD6F9" w:rsidR="00357EB3" w:rsidRPr="00C41548" w:rsidRDefault="00062BA1" w:rsidP="0016021A">
      <w:pPr>
        <w:pStyle w:val="mb-2"/>
        <w:shd w:val="clear" w:color="auto" w:fill="FFFFFF"/>
        <w:tabs>
          <w:tab w:val="left" w:pos="720"/>
        </w:tabs>
        <w:spacing w:before="0" w:beforeAutospacing="0" w:after="0" w:afterAutospacing="0"/>
        <w:ind w:left="720"/>
        <w:rPr>
          <w:rFonts w:eastAsia="Lucida Sans Unicode"/>
          <w:b/>
          <w:bCs/>
          <w:u w:val="single"/>
          <w:shd w:val="clear" w:color="auto" w:fill="FFFFFF"/>
        </w:rPr>
      </w:pPr>
      <w:hyperlink r:id="rId60" w:history="1">
        <w:r w:rsidR="0016021A" w:rsidRPr="00967736">
          <w:rPr>
            <w:rStyle w:val="Hyperlink"/>
          </w:rPr>
          <w:t>https://www.tn.gov/health/health-program-areas/health-professional-boards/ad-board/ad-board/continuing-education.html</w:t>
        </w:r>
      </w:hyperlink>
    </w:p>
    <w:p w14:paraId="3DA02591" w14:textId="40A7D1E6" w:rsidR="00C41548" w:rsidRDefault="00C41548" w:rsidP="00C41548">
      <w:pPr>
        <w:pStyle w:val="mb-2"/>
        <w:shd w:val="clear" w:color="auto" w:fill="FFFFFF"/>
        <w:spacing w:before="0" w:beforeAutospacing="0" w:after="0" w:afterAutospacing="0"/>
        <w:ind w:left="720"/>
        <w:rPr>
          <w:rFonts w:eastAsia="Lucida Sans Unicode"/>
          <w:b/>
          <w:bCs/>
          <w:u w:val="single"/>
          <w:shd w:val="clear" w:color="auto" w:fill="FFFFFF"/>
        </w:rPr>
      </w:pPr>
    </w:p>
    <w:p w14:paraId="012C387B" w14:textId="77777777" w:rsidR="00C41548" w:rsidRPr="00C41548" w:rsidRDefault="00C41548" w:rsidP="00C41548">
      <w:pPr>
        <w:pStyle w:val="mb-2"/>
        <w:shd w:val="clear" w:color="auto" w:fill="FFFFFF"/>
        <w:spacing w:before="0" w:beforeAutospacing="0" w:after="0" w:afterAutospacing="0"/>
        <w:ind w:left="720"/>
        <w:rPr>
          <w:rFonts w:eastAsia="Lucida Sans Unicode"/>
          <w:b/>
          <w:bCs/>
          <w:u w:val="single"/>
          <w:shd w:val="clear" w:color="auto" w:fill="FFFFFF"/>
        </w:rPr>
      </w:pPr>
    </w:p>
    <w:p w14:paraId="5097436B" w14:textId="77777777" w:rsidR="0016021A" w:rsidRDefault="0016021A" w:rsidP="00357EB3">
      <w:pPr>
        <w:shd w:val="clear" w:color="auto" w:fill="FFFFFF"/>
        <w:rPr>
          <w:rFonts w:ascii="Times New Roman" w:eastAsia="Lucida Sans Unicode" w:hAnsi="Times New Roman"/>
          <w:b/>
          <w:bCs/>
          <w:sz w:val="24"/>
          <w:szCs w:val="24"/>
          <w:u w:val="single"/>
          <w:shd w:val="clear" w:color="auto" w:fill="FFFFFF"/>
        </w:rPr>
      </w:pPr>
    </w:p>
    <w:p w14:paraId="5CD6E5F1" w14:textId="235009DE" w:rsidR="00357EB3" w:rsidRPr="00BF57CE" w:rsidRDefault="00357EB3" w:rsidP="00357EB3">
      <w:pPr>
        <w:shd w:val="clear" w:color="auto" w:fill="FFFFFF"/>
        <w:rPr>
          <w:rFonts w:ascii="Times New Roman" w:eastAsia="Lucida Sans Unicode" w:hAnsi="Times New Roman"/>
          <w:b/>
          <w:bCs/>
          <w:sz w:val="24"/>
          <w:szCs w:val="24"/>
          <w:u w:val="single"/>
          <w:shd w:val="clear" w:color="auto" w:fill="FFFFFF"/>
        </w:rPr>
      </w:pPr>
      <w:r w:rsidRPr="00BF57CE">
        <w:rPr>
          <w:rFonts w:ascii="Times New Roman" w:eastAsia="Lucida Sans Unicode" w:hAnsi="Times New Roman"/>
          <w:b/>
          <w:bCs/>
          <w:sz w:val="24"/>
          <w:szCs w:val="24"/>
          <w:u w:val="single"/>
          <w:shd w:val="clear" w:color="auto" w:fill="FFFFFF"/>
        </w:rPr>
        <w:t xml:space="preserve">TEXAS </w:t>
      </w:r>
    </w:p>
    <w:p w14:paraId="3B402D7C" w14:textId="77777777" w:rsidR="00357EB3" w:rsidRPr="00BF57CE" w:rsidRDefault="00357EB3" w:rsidP="00357EB3">
      <w:pPr>
        <w:shd w:val="clear" w:color="auto" w:fill="FFFFFF"/>
        <w:rPr>
          <w:rFonts w:ascii="Times New Roman" w:eastAsia="Times New Roman" w:hAnsi="Times New Roman"/>
          <w:sz w:val="24"/>
          <w:szCs w:val="24"/>
          <w:shd w:val="clear" w:color="auto" w:fill="FFFFFF"/>
        </w:rPr>
      </w:pPr>
      <w:r w:rsidRPr="00BF57CE">
        <w:rPr>
          <w:rFonts w:ascii="Times New Roman" w:eastAsia="Times New Roman" w:hAnsi="Times New Roman"/>
          <w:sz w:val="24"/>
          <w:szCs w:val="24"/>
          <w:shd w:val="clear" w:color="auto" w:fill="FFFFFF"/>
        </w:rPr>
        <w:t>To become an LCDC in Texas, you must first satisfy the state's academic requirements. Texas asks that you complete 270 clock-hours of classroom time that focus on your career. They have a specific breakdown for your coursework.</w:t>
      </w:r>
    </w:p>
    <w:p w14:paraId="2EAEE9D1" w14:textId="77777777" w:rsidR="0016021A" w:rsidRDefault="00357EB3" w:rsidP="00357EB3">
      <w:pPr>
        <w:shd w:val="clear" w:color="auto" w:fill="FFFFFF"/>
        <w:rPr>
          <w:rFonts w:ascii="Times New Roman" w:eastAsia="Times New Roman" w:hAnsi="Times New Roman"/>
          <w:sz w:val="24"/>
          <w:szCs w:val="24"/>
          <w:shd w:val="clear" w:color="auto" w:fill="FFFFFF"/>
        </w:rPr>
      </w:pPr>
      <w:r w:rsidRPr="00BF57CE">
        <w:rPr>
          <w:rFonts w:ascii="Times New Roman" w:eastAsia="Times New Roman" w:hAnsi="Times New Roman"/>
          <w:sz w:val="24"/>
          <w:szCs w:val="24"/>
          <w:shd w:val="clear" w:color="auto" w:fill="FFFFFF"/>
        </w:rPr>
        <w:t xml:space="preserve">Texas asks that 135 hours of your schooling focus specifically on the study of addictions and addiction treatment. The remaining 135 hours should be related to counseling, but not specific to addictions or substance abuse disorders. </w:t>
      </w:r>
    </w:p>
    <w:p w14:paraId="262BC0D2" w14:textId="77777777" w:rsidR="0016021A" w:rsidRDefault="0016021A" w:rsidP="00357EB3">
      <w:pPr>
        <w:shd w:val="clear" w:color="auto" w:fill="FFFFFF"/>
        <w:rPr>
          <w:rFonts w:ascii="Times New Roman" w:eastAsia="Times New Roman" w:hAnsi="Times New Roman"/>
          <w:sz w:val="24"/>
          <w:szCs w:val="24"/>
          <w:shd w:val="clear" w:color="auto" w:fill="FFFFFF"/>
        </w:rPr>
      </w:pPr>
    </w:p>
    <w:p w14:paraId="10B10D59" w14:textId="77777777" w:rsidR="0016021A" w:rsidRDefault="0016021A" w:rsidP="00357EB3">
      <w:pPr>
        <w:shd w:val="clear" w:color="auto" w:fill="FFFFFF"/>
        <w:rPr>
          <w:rFonts w:ascii="Times New Roman" w:eastAsia="Times New Roman" w:hAnsi="Times New Roman"/>
          <w:sz w:val="24"/>
          <w:szCs w:val="24"/>
          <w:shd w:val="clear" w:color="auto" w:fill="FFFFFF"/>
        </w:rPr>
      </w:pPr>
    </w:p>
    <w:p w14:paraId="281DCD35" w14:textId="7790FFC5" w:rsidR="00357EB3" w:rsidRPr="00BF57CE" w:rsidRDefault="00357EB3" w:rsidP="0016021A">
      <w:pPr>
        <w:shd w:val="clear" w:color="auto" w:fill="FFFFFF"/>
        <w:ind w:firstLine="720"/>
        <w:rPr>
          <w:rFonts w:ascii="Times New Roman" w:hAnsi="Times New Roman"/>
          <w:sz w:val="24"/>
          <w:szCs w:val="24"/>
        </w:rPr>
      </w:pPr>
      <w:r w:rsidRPr="00BF57CE">
        <w:rPr>
          <w:rFonts w:ascii="Times New Roman" w:hAnsi="Times New Roman"/>
          <w:b/>
          <w:bCs/>
          <w:sz w:val="24"/>
          <w:szCs w:val="24"/>
        </w:rPr>
        <w:t>Address</w:t>
      </w:r>
    </w:p>
    <w:p w14:paraId="1A5637F5" w14:textId="77777777" w:rsidR="00357EB3" w:rsidRPr="00BF57CE" w:rsidRDefault="00357EB3" w:rsidP="0016021A">
      <w:pPr>
        <w:pStyle w:val="NormalWeb"/>
        <w:shd w:val="clear" w:color="auto" w:fill="FFFFFF"/>
        <w:tabs>
          <w:tab w:val="left" w:pos="720"/>
        </w:tabs>
        <w:spacing w:before="0" w:beforeAutospacing="0" w:after="0" w:afterAutospacing="0"/>
        <w:ind w:left="720"/>
      </w:pPr>
      <w:r w:rsidRPr="00BF57CE">
        <w:t>P.O. Box 149347, Mail Code 1982</w:t>
      </w:r>
      <w:r w:rsidRPr="00BF57CE">
        <w:br/>
        <w:t>Austin, Texas 78714-9347</w:t>
      </w:r>
    </w:p>
    <w:p w14:paraId="2AA28EFF" w14:textId="77777777" w:rsidR="0016021A" w:rsidRDefault="0016021A" w:rsidP="0016021A">
      <w:pPr>
        <w:pStyle w:val="mb-2"/>
        <w:shd w:val="clear" w:color="auto" w:fill="FFFFFF"/>
        <w:tabs>
          <w:tab w:val="left" w:pos="720"/>
        </w:tabs>
        <w:spacing w:before="0" w:beforeAutospacing="0" w:after="0" w:afterAutospacing="0"/>
        <w:ind w:left="720"/>
        <w:rPr>
          <w:b/>
          <w:bCs/>
        </w:rPr>
      </w:pPr>
    </w:p>
    <w:p w14:paraId="78AD7357" w14:textId="04D641AF" w:rsidR="00357EB3" w:rsidRPr="00BF57CE" w:rsidRDefault="00357EB3" w:rsidP="0016021A">
      <w:pPr>
        <w:pStyle w:val="mb-2"/>
        <w:shd w:val="clear" w:color="auto" w:fill="FFFFFF"/>
        <w:tabs>
          <w:tab w:val="left" w:pos="720"/>
        </w:tabs>
        <w:spacing w:before="0" w:beforeAutospacing="0" w:after="0" w:afterAutospacing="0"/>
        <w:ind w:left="720"/>
      </w:pPr>
      <w:r w:rsidRPr="00BF57CE">
        <w:rPr>
          <w:b/>
          <w:bCs/>
        </w:rPr>
        <w:t>Phone</w:t>
      </w:r>
    </w:p>
    <w:p w14:paraId="312EB96E" w14:textId="77777777" w:rsidR="00357EB3" w:rsidRPr="00BF57CE" w:rsidRDefault="00357EB3" w:rsidP="0016021A">
      <w:pPr>
        <w:pStyle w:val="NormalWeb"/>
        <w:shd w:val="clear" w:color="auto" w:fill="FFFFFF"/>
        <w:tabs>
          <w:tab w:val="left" w:pos="720"/>
        </w:tabs>
        <w:spacing w:before="0" w:beforeAutospacing="0" w:after="0" w:afterAutospacing="0"/>
        <w:ind w:left="720"/>
      </w:pPr>
      <w:r w:rsidRPr="00BF57CE">
        <w:t>(512) 834-6658</w:t>
      </w:r>
    </w:p>
    <w:p w14:paraId="7E38D6DC" w14:textId="77777777" w:rsidR="0016021A" w:rsidRDefault="0016021A" w:rsidP="0016021A">
      <w:pPr>
        <w:pStyle w:val="mb-2"/>
        <w:shd w:val="clear" w:color="auto" w:fill="FFFFFF"/>
        <w:tabs>
          <w:tab w:val="left" w:pos="720"/>
        </w:tabs>
        <w:spacing w:before="0" w:beforeAutospacing="0" w:after="0" w:afterAutospacing="0"/>
        <w:ind w:left="720"/>
        <w:rPr>
          <w:b/>
          <w:bCs/>
        </w:rPr>
      </w:pPr>
    </w:p>
    <w:p w14:paraId="385D73BF" w14:textId="39549DDC" w:rsidR="00C41548" w:rsidRPr="00C41548" w:rsidRDefault="00357EB3" w:rsidP="0016021A">
      <w:pPr>
        <w:pStyle w:val="mb-2"/>
        <w:shd w:val="clear" w:color="auto" w:fill="FFFFFF"/>
        <w:tabs>
          <w:tab w:val="left" w:pos="720"/>
        </w:tabs>
        <w:spacing w:before="0" w:beforeAutospacing="0" w:after="0" w:afterAutospacing="0"/>
        <w:ind w:left="720"/>
        <w:rPr>
          <w:rFonts w:eastAsia="Calibri"/>
          <w:b/>
          <w:bCs/>
          <w:u w:val="single"/>
        </w:rPr>
      </w:pPr>
      <w:r w:rsidRPr="00C41548">
        <w:rPr>
          <w:b/>
          <w:bCs/>
        </w:rPr>
        <w:t>Website Address</w:t>
      </w:r>
    </w:p>
    <w:p w14:paraId="171AB246" w14:textId="02699CDF" w:rsidR="00357EB3" w:rsidRPr="00C41548" w:rsidRDefault="00062BA1" w:rsidP="0016021A">
      <w:pPr>
        <w:pStyle w:val="mb-2"/>
        <w:shd w:val="clear" w:color="auto" w:fill="FFFFFF"/>
        <w:tabs>
          <w:tab w:val="left" w:pos="720"/>
        </w:tabs>
        <w:spacing w:before="0" w:beforeAutospacing="0" w:after="0" w:afterAutospacing="0"/>
        <w:ind w:left="720"/>
        <w:rPr>
          <w:rFonts w:eastAsia="Calibri"/>
          <w:b/>
          <w:bCs/>
          <w:u w:val="single"/>
        </w:rPr>
      </w:pPr>
      <w:hyperlink r:id="rId61" w:history="1">
        <w:r w:rsidR="0016021A" w:rsidRPr="00967736">
          <w:rPr>
            <w:rStyle w:val="Hyperlink"/>
          </w:rPr>
          <w:t>https://www.hhs.texas.gov/doing-business-hhs/licensing-credentialing-regulation/professional-licensing-certification-unit/licensed-chemical-dependency-counselor-program</w:t>
        </w:r>
      </w:hyperlink>
    </w:p>
    <w:p w14:paraId="2AF8BE8D" w14:textId="77777777" w:rsidR="00C41548" w:rsidRPr="00C41548" w:rsidRDefault="00C41548" w:rsidP="00C41548">
      <w:pPr>
        <w:pStyle w:val="mb-2"/>
        <w:shd w:val="clear" w:color="auto" w:fill="FFFFFF"/>
        <w:spacing w:before="0" w:beforeAutospacing="0" w:after="0" w:afterAutospacing="0"/>
        <w:ind w:left="720"/>
        <w:rPr>
          <w:rFonts w:eastAsia="Calibri"/>
          <w:b/>
          <w:bCs/>
          <w:u w:val="single"/>
        </w:rPr>
      </w:pPr>
    </w:p>
    <w:p w14:paraId="16B93493" w14:textId="77777777" w:rsidR="0016021A" w:rsidRDefault="0016021A" w:rsidP="00C72FC5">
      <w:pPr>
        <w:pStyle w:val="NormalWeb"/>
        <w:shd w:val="clear" w:color="auto" w:fill="FFFFFF"/>
        <w:spacing w:before="0" w:beforeAutospacing="0" w:after="0" w:afterAutospacing="0"/>
        <w:rPr>
          <w:rFonts w:eastAsia="sans-serif"/>
          <w:b/>
          <w:bCs/>
          <w:u w:val="single"/>
          <w:shd w:val="clear" w:color="auto" w:fill="FFFFFF"/>
        </w:rPr>
      </w:pPr>
    </w:p>
    <w:p w14:paraId="7635E5D8" w14:textId="28B3D9D9" w:rsidR="00C72FC5" w:rsidRPr="00BF57CE" w:rsidRDefault="00C72FC5" w:rsidP="00C72FC5">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 xml:space="preserve">UTAH </w:t>
      </w:r>
    </w:p>
    <w:p w14:paraId="2677A515" w14:textId="77777777" w:rsidR="0016021A" w:rsidRPr="0016021A" w:rsidRDefault="0016021A" w:rsidP="0016021A">
      <w:pPr>
        <w:shd w:val="clear" w:color="auto" w:fill="FFFFFF"/>
        <w:spacing w:before="100" w:beforeAutospacing="1" w:after="100" w:afterAutospacing="1"/>
        <w:rPr>
          <w:rFonts w:ascii="Times New Roman" w:eastAsia="Times New Roman" w:hAnsi="Times New Roman"/>
          <w:color w:val="000000"/>
          <w:sz w:val="24"/>
          <w:szCs w:val="24"/>
          <w:lang w:eastAsia="en-US"/>
        </w:rPr>
      </w:pPr>
      <w:r w:rsidRPr="0016021A">
        <w:rPr>
          <w:rFonts w:ascii="Times New Roman" w:eastAsia="Times New Roman" w:hAnsi="Times New Roman"/>
          <w:color w:val="000000"/>
          <w:sz w:val="24"/>
          <w:szCs w:val="24"/>
          <w:lang w:eastAsia="en-US"/>
        </w:rPr>
        <w:t xml:space="preserve">Official transcript or certificate from an accredited institution or higher education that verifies completion of the substance abuse education program that includes and verifies </w:t>
      </w:r>
      <w:r w:rsidRPr="0016021A">
        <w:rPr>
          <w:rFonts w:ascii="Times New Roman" w:eastAsia="Times New Roman" w:hAnsi="Times New Roman"/>
          <w:b/>
          <w:bCs/>
          <w:color w:val="000000"/>
          <w:sz w:val="24"/>
          <w:szCs w:val="24"/>
          <w:lang w:eastAsia="en-US"/>
        </w:rPr>
        <w:t>completion of at least 200 hours of substance use disorder related education and a supervised practicum of at least 200 hours.</w:t>
      </w:r>
      <w:r w:rsidRPr="0016021A">
        <w:rPr>
          <w:rFonts w:ascii="Times New Roman" w:eastAsia="Times New Roman" w:hAnsi="Times New Roman"/>
          <w:color w:val="000000"/>
          <w:sz w:val="24"/>
          <w:szCs w:val="24"/>
          <w:lang w:eastAsia="en-US"/>
        </w:rPr>
        <w:t xml:space="preserve"> (This information must be identified on the certificate of transcript)</w:t>
      </w:r>
    </w:p>
    <w:p w14:paraId="007789E9" w14:textId="77777777" w:rsidR="0016021A" w:rsidRPr="0016021A" w:rsidRDefault="0016021A" w:rsidP="00C72FC5">
      <w:pPr>
        <w:pStyle w:val="NormalWeb"/>
        <w:shd w:val="clear" w:color="auto" w:fill="FFFFFF"/>
        <w:spacing w:before="0" w:beforeAutospacing="0" w:after="0" w:afterAutospacing="0"/>
        <w:rPr>
          <w:rFonts w:eastAsia="sans-serif"/>
          <w:shd w:val="clear" w:color="auto" w:fill="FFFFFF"/>
        </w:rPr>
      </w:pPr>
    </w:p>
    <w:p w14:paraId="27FB1912" w14:textId="5A22B49B"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b/>
          <w:bCs/>
          <w:shd w:val="clear" w:color="auto" w:fill="FFFFFF"/>
        </w:rPr>
        <w:t>Address</w:t>
      </w:r>
    </w:p>
    <w:p w14:paraId="66FD7FBC" w14:textId="77777777"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shd w:val="clear" w:color="auto" w:fill="FFFFFF"/>
        </w:rPr>
        <w:t>P.O. Box 146741</w:t>
      </w:r>
      <w:r w:rsidRPr="00BF57CE">
        <w:rPr>
          <w:rFonts w:eastAsia="sans-serif"/>
          <w:shd w:val="clear" w:color="auto" w:fill="FFFFFF"/>
        </w:rPr>
        <w:br/>
        <w:t>Salt Lake City, UT 84114-6741</w:t>
      </w:r>
    </w:p>
    <w:p w14:paraId="164D7ADC" w14:textId="77777777" w:rsidR="009D4716" w:rsidRDefault="009D4716" w:rsidP="00C72FC5">
      <w:pPr>
        <w:pStyle w:val="NormalWeb"/>
        <w:shd w:val="clear" w:color="auto" w:fill="FFFFFF"/>
        <w:spacing w:before="0" w:beforeAutospacing="0" w:after="0" w:afterAutospacing="0"/>
        <w:rPr>
          <w:rFonts w:eastAsia="sans-serif"/>
          <w:b/>
          <w:bCs/>
          <w:shd w:val="clear" w:color="auto" w:fill="FFFFFF"/>
        </w:rPr>
      </w:pPr>
    </w:p>
    <w:p w14:paraId="261A31FB" w14:textId="4995E3B5"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b/>
          <w:bCs/>
          <w:shd w:val="clear" w:color="auto" w:fill="FFFFFF"/>
        </w:rPr>
        <w:t>Phone</w:t>
      </w:r>
    </w:p>
    <w:p w14:paraId="55FC2620" w14:textId="77777777"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shd w:val="clear" w:color="auto" w:fill="FFFFFF"/>
        </w:rPr>
        <w:t>(801) 530-6628</w:t>
      </w:r>
      <w:r w:rsidRPr="00BF57CE">
        <w:rPr>
          <w:rFonts w:eastAsia="sans-serif"/>
          <w:shd w:val="clear" w:color="auto" w:fill="FFFFFF"/>
        </w:rPr>
        <w:br/>
        <w:t>(866) 275-3675 (Utah toll-free number)</w:t>
      </w:r>
    </w:p>
    <w:p w14:paraId="01D8D73E" w14:textId="77777777" w:rsidR="009D4716" w:rsidRDefault="009D4716" w:rsidP="00C72FC5">
      <w:pPr>
        <w:pStyle w:val="NormalWeb"/>
        <w:shd w:val="clear" w:color="auto" w:fill="FFFFFF"/>
        <w:spacing w:before="0" w:beforeAutospacing="0" w:after="0" w:afterAutospacing="0"/>
        <w:rPr>
          <w:rFonts w:eastAsia="sans-serif"/>
          <w:b/>
          <w:bCs/>
          <w:shd w:val="clear" w:color="auto" w:fill="FFFFFF"/>
        </w:rPr>
      </w:pPr>
    </w:p>
    <w:p w14:paraId="454F7F74" w14:textId="356F172D" w:rsidR="00C72FC5" w:rsidRPr="00BF57CE" w:rsidRDefault="00C72FC5" w:rsidP="00C72FC5">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4E403ED0" w14:textId="75E40837" w:rsidR="00DE79E5" w:rsidRDefault="00062BA1" w:rsidP="00357EB3">
      <w:pPr>
        <w:pStyle w:val="NormalWeb"/>
        <w:shd w:val="clear" w:color="auto" w:fill="FFFFFF"/>
        <w:spacing w:before="0" w:beforeAutospacing="0" w:after="0" w:afterAutospacing="0"/>
      </w:pPr>
      <w:hyperlink r:id="rId62" w:history="1">
        <w:r w:rsidR="00C41548" w:rsidRPr="00E6403A">
          <w:rPr>
            <w:rStyle w:val="Hyperlink"/>
          </w:rPr>
          <w:t>https://dopl.utah.gov/sudc/</w:t>
        </w:r>
      </w:hyperlink>
    </w:p>
    <w:p w14:paraId="6EBCF17A" w14:textId="77777777" w:rsidR="00C41548" w:rsidRPr="00BF57CE" w:rsidRDefault="00C41548" w:rsidP="00357EB3">
      <w:pPr>
        <w:pStyle w:val="NormalWeb"/>
        <w:shd w:val="clear" w:color="auto" w:fill="FFFFFF"/>
        <w:spacing w:before="0" w:beforeAutospacing="0" w:after="0" w:afterAutospacing="0"/>
        <w:rPr>
          <w:rFonts w:eastAsia="sans-serif"/>
          <w:b/>
          <w:bCs/>
          <w:u w:val="single"/>
          <w:shd w:val="clear" w:color="auto" w:fill="FFFFFF"/>
        </w:rPr>
      </w:pPr>
    </w:p>
    <w:p w14:paraId="11B6955F" w14:textId="77777777" w:rsidR="00E91C17" w:rsidRPr="00BF57CE" w:rsidRDefault="00E91C17" w:rsidP="00046DE3">
      <w:pPr>
        <w:shd w:val="clear" w:color="auto" w:fill="FFFFFF"/>
        <w:rPr>
          <w:rFonts w:ascii="Times New Roman" w:eastAsia="Calibri" w:hAnsi="Times New Roman"/>
          <w:b/>
          <w:bCs/>
          <w:sz w:val="24"/>
          <w:szCs w:val="24"/>
          <w:u w:val="single"/>
          <w:shd w:val="clear" w:color="auto" w:fill="FFFFFF"/>
        </w:rPr>
      </w:pPr>
      <w:r w:rsidRPr="00BF57CE">
        <w:rPr>
          <w:rFonts w:ascii="Times New Roman" w:eastAsia="Calibri" w:hAnsi="Times New Roman"/>
          <w:b/>
          <w:bCs/>
          <w:sz w:val="24"/>
          <w:szCs w:val="24"/>
          <w:u w:val="single"/>
          <w:shd w:val="clear" w:color="auto" w:fill="FFFFFF"/>
        </w:rPr>
        <w:t>VERMONT</w:t>
      </w:r>
    </w:p>
    <w:p w14:paraId="248D0EE4" w14:textId="7A5EC781" w:rsidR="00E91C17" w:rsidRDefault="00E91C17" w:rsidP="00046DE3">
      <w:pPr>
        <w:shd w:val="clear" w:color="auto" w:fill="FFFFFF"/>
        <w:rPr>
          <w:rFonts w:ascii="Times New Roman" w:hAnsi="Times New Roman"/>
          <w:sz w:val="24"/>
          <w:szCs w:val="24"/>
          <w:shd w:val="clear" w:color="auto" w:fill="FFFFFF"/>
        </w:rPr>
      </w:pPr>
      <w:r w:rsidRPr="00BF57CE">
        <w:rPr>
          <w:rFonts w:ascii="Times New Roman" w:hAnsi="Times New Roman"/>
          <w:sz w:val="24"/>
          <w:szCs w:val="24"/>
          <w:shd w:val="clear" w:color="auto" w:fill="FFFFFF"/>
        </w:rPr>
        <w:t>The Apprentice Addiction Professional (AAP) can receive certification to practice substance abuse counseling by meeting these requirements: 18 years of age or older; receiving an associate’s (two-year degree from an accredited community college program) degree; within five years before applying for certification, you have completed at least 40 hours of substance use disorder education—your courses should have included screening, assessment and engagement; treatment planning, collaboration with other agencies and referral; addictions counseling and a minimum of six hours of professional ethics theory. This last requirement should include HIPAA and CFR 42 Part 2 experience (respecting the confidentiality of the records of substance abuse disorder clients; employment or approval for employment as an AAP at an ADAP certified provider’s office and, finally; pass the AAP certification exam.</w:t>
      </w:r>
    </w:p>
    <w:p w14:paraId="21188F95" w14:textId="0E555B07" w:rsidR="00A93CFA" w:rsidRDefault="00A93CFA" w:rsidP="00046DE3">
      <w:pPr>
        <w:shd w:val="clear" w:color="auto" w:fill="FFFFFF"/>
        <w:rPr>
          <w:rFonts w:ascii="Times New Roman" w:hAnsi="Times New Roman"/>
          <w:sz w:val="24"/>
          <w:szCs w:val="24"/>
          <w:shd w:val="clear" w:color="auto" w:fill="FFFFFF"/>
        </w:rPr>
      </w:pPr>
    </w:p>
    <w:p w14:paraId="59B6941C" w14:textId="77777777" w:rsidR="00A93CFA" w:rsidRDefault="00A93CFA" w:rsidP="00046DE3">
      <w:pPr>
        <w:shd w:val="clear" w:color="auto" w:fill="FFFFFF"/>
        <w:rPr>
          <w:rFonts w:ascii="Times New Roman" w:hAnsi="Times New Roman"/>
          <w:sz w:val="24"/>
          <w:szCs w:val="24"/>
          <w:shd w:val="clear" w:color="auto" w:fill="FFFFFF"/>
        </w:rPr>
      </w:pPr>
      <w:r w:rsidRPr="009D4716">
        <w:rPr>
          <w:rFonts w:ascii="Times New Roman" w:hAnsi="Times New Roman"/>
          <w:b/>
          <w:bCs/>
          <w:sz w:val="24"/>
          <w:szCs w:val="24"/>
          <w:shd w:val="clear" w:color="auto" w:fill="FFFFFF"/>
        </w:rPr>
        <w:t>Address</w:t>
      </w:r>
      <w:r>
        <w:rPr>
          <w:rFonts w:ascii="Times New Roman" w:hAnsi="Times New Roman"/>
          <w:sz w:val="24"/>
          <w:szCs w:val="24"/>
          <w:shd w:val="clear" w:color="auto" w:fill="FFFFFF"/>
        </w:rPr>
        <w:t>:</w:t>
      </w:r>
    </w:p>
    <w:p w14:paraId="39434A56" w14:textId="77777777" w:rsidR="00A93CFA" w:rsidRDefault="00A93CFA" w:rsidP="00046DE3">
      <w:pPr>
        <w:shd w:val="clear" w:color="auto" w:fill="FFFFFF"/>
        <w:rPr>
          <w:rFonts w:ascii="Times New Roman" w:hAnsi="Times New Roman"/>
          <w:sz w:val="24"/>
          <w:szCs w:val="24"/>
          <w:shd w:val="clear" w:color="auto" w:fill="FFFFFF"/>
        </w:rPr>
      </w:pPr>
      <w:r>
        <w:rPr>
          <w:rFonts w:ascii="Times New Roman" w:hAnsi="Times New Roman"/>
          <w:sz w:val="24"/>
          <w:szCs w:val="24"/>
          <w:shd w:val="clear" w:color="auto" w:fill="FFFFFF"/>
        </w:rPr>
        <w:t>89 Main Street, 3</w:t>
      </w:r>
      <w:r w:rsidRPr="00A93CFA">
        <w:rPr>
          <w:rFonts w:ascii="Times New Roman" w:hAnsi="Times New Roman"/>
          <w:sz w:val="24"/>
          <w:szCs w:val="24"/>
          <w:shd w:val="clear" w:color="auto" w:fill="FFFFFF"/>
          <w:vertAlign w:val="superscript"/>
        </w:rPr>
        <w:t>rd</w:t>
      </w:r>
      <w:r>
        <w:rPr>
          <w:rFonts w:ascii="Times New Roman" w:hAnsi="Times New Roman"/>
          <w:sz w:val="24"/>
          <w:szCs w:val="24"/>
          <w:shd w:val="clear" w:color="auto" w:fill="FFFFFF"/>
        </w:rPr>
        <w:t xml:space="preserve"> Floor </w:t>
      </w:r>
    </w:p>
    <w:p w14:paraId="7B91E558" w14:textId="5A1771CF" w:rsidR="00A93CFA" w:rsidRDefault="00A93CFA" w:rsidP="00046DE3">
      <w:pPr>
        <w:shd w:val="clear" w:color="auto" w:fill="FFFFFF"/>
        <w:rPr>
          <w:rFonts w:ascii="Times New Roman" w:hAnsi="Times New Roman"/>
          <w:sz w:val="24"/>
          <w:szCs w:val="24"/>
          <w:shd w:val="clear" w:color="auto" w:fill="FFFFFF"/>
        </w:rPr>
      </w:pPr>
      <w:r>
        <w:rPr>
          <w:rFonts w:ascii="Times New Roman" w:hAnsi="Times New Roman"/>
          <w:sz w:val="24"/>
          <w:szCs w:val="24"/>
          <w:shd w:val="clear" w:color="auto" w:fill="FFFFFF"/>
        </w:rPr>
        <w:t xml:space="preserve">Montpelier, VT 05620 </w:t>
      </w:r>
    </w:p>
    <w:p w14:paraId="307F5078" w14:textId="5076024B" w:rsidR="00A93CFA" w:rsidRDefault="00A93CFA" w:rsidP="00046DE3">
      <w:pPr>
        <w:shd w:val="clear" w:color="auto" w:fill="FFFFFF"/>
        <w:rPr>
          <w:rFonts w:ascii="Times New Roman" w:hAnsi="Times New Roman"/>
          <w:sz w:val="24"/>
          <w:szCs w:val="24"/>
          <w:shd w:val="clear" w:color="auto" w:fill="FFFFFF"/>
        </w:rPr>
      </w:pPr>
    </w:p>
    <w:p w14:paraId="5A42C6E5" w14:textId="17FC551E" w:rsidR="00A93CFA" w:rsidRDefault="00A93CFA" w:rsidP="00046DE3">
      <w:pPr>
        <w:shd w:val="clear" w:color="auto" w:fill="FFFFFF"/>
        <w:rPr>
          <w:rFonts w:ascii="Times New Roman" w:hAnsi="Times New Roman"/>
          <w:sz w:val="24"/>
          <w:szCs w:val="24"/>
          <w:shd w:val="clear" w:color="auto" w:fill="FFFFFF"/>
        </w:rPr>
      </w:pPr>
      <w:r w:rsidRPr="009D4716">
        <w:rPr>
          <w:rFonts w:ascii="Times New Roman" w:hAnsi="Times New Roman"/>
          <w:b/>
          <w:bCs/>
          <w:sz w:val="24"/>
          <w:szCs w:val="24"/>
          <w:shd w:val="clear" w:color="auto" w:fill="FFFFFF"/>
        </w:rPr>
        <w:t>Phone</w:t>
      </w:r>
      <w:r>
        <w:rPr>
          <w:rFonts w:ascii="Times New Roman" w:hAnsi="Times New Roman"/>
          <w:sz w:val="24"/>
          <w:szCs w:val="24"/>
          <w:shd w:val="clear" w:color="auto" w:fill="FFFFFF"/>
        </w:rPr>
        <w:t xml:space="preserve">: </w:t>
      </w:r>
    </w:p>
    <w:p w14:paraId="465A2F8C" w14:textId="7E19B1CE" w:rsidR="00A93CFA" w:rsidRDefault="00A93CFA" w:rsidP="00046DE3">
      <w:pPr>
        <w:shd w:val="clear" w:color="auto" w:fill="FFFFFF"/>
        <w:rPr>
          <w:rFonts w:ascii="Times New Roman" w:hAnsi="Times New Roman"/>
          <w:sz w:val="24"/>
          <w:szCs w:val="24"/>
          <w:shd w:val="clear" w:color="auto" w:fill="FFFFFF"/>
        </w:rPr>
      </w:pPr>
      <w:r>
        <w:rPr>
          <w:rFonts w:ascii="Times New Roman" w:hAnsi="Times New Roman"/>
          <w:sz w:val="24"/>
          <w:szCs w:val="24"/>
          <w:shd w:val="clear" w:color="auto" w:fill="FFFFFF"/>
        </w:rPr>
        <w:t>802-828-1505</w:t>
      </w:r>
    </w:p>
    <w:p w14:paraId="19297C2C" w14:textId="77777777" w:rsidR="00A93CFA" w:rsidRDefault="00A93CFA" w:rsidP="00046DE3">
      <w:pPr>
        <w:shd w:val="clear" w:color="auto" w:fill="FFFFFF"/>
        <w:rPr>
          <w:rFonts w:ascii="Times New Roman" w:hAnsi="Times New Roman"/>
          <w:sz w:val="24"/>
          <w:szCs w:val="24"/>
          <w:shd w:val="clear" w:color="auto" w:fill="FFFFFF"/>
        </w:rPr>
      </w:pPr>
    </w:p>
    <w:p w14:paraId="7D85A725" w14:textId="20DB20D5" w:rsidR="00A93CFA" w:rsidRPr="009D4716" w:rsidRDefault="00A93CFA" w:rsidP="00046DE3">
      <w:pPr>
        <w:shd w:val="clear" w:color="auto" w:fill="FFFFFF"/>
        <w:rPr>
          <w:rFonts w:ascii="Times New Roman" w:hAnsi="Times New Roman"/>
          <w:b/>
          <w:bCs/>
          <w:sz w:val="24"/>
          <w:szCs w:val="24"/>
          <w:shd w:val="clear" w:color="auto" w:fill="FFFFFF"/>
        </w:rPr>
      </w:pPr>
      <w:r w:rsidRPr="009D4716">
        <w:rPr>
          <w:rFonts w:ascii="Times New Roman" w:hAnsi="Times New Roman"/>
          <w:b/>
          <w:bCs/>
          <w:sz w:val="24"/>
          <w:szCs w:val="24"/>
          <w:shd w:val="clear" w:color="auto" w:fill="FFFFFF"/>
        </w:rPr>
        <w:t xml:space="preserve">Website: </w:t>
      </w:r>
    </w:p>
    <w:p w14:paraId="11873FFB" w14:textId="1AE640EC" w:rsidR="00A93CFA" w:rsidRPr="009D4716" w:rsidRDefault="00A93CFA" w:rsidP="00046DE3">
      <w:pPr>
        <w:shd w:val="clear" w:color="auto" w:fill="FFFFFF"/>
        <w:rPr>
          <w:rFonts w:ascii="Times New Roman" w:eastAsia="Calibri" w:hAnsi="Times New Roman"/>
          <w:sz w:val="24"/>
          <w:szCs w:val="24"/>
          <w:u w:val="single"/>
          <w:shd w:val="clear" w:color="auto" w:fill="FFFFFF"/>
        </w:rPr>
      </w:pPr>
      <w:r w:rsidRPr="009D4716">
        <w:rPr>
          <w:rFonts w:ascii="Times New Roman" w:eastAsia="Calibri" w:hAnsi="Times New Roman"/>
          <w:sz w:val="24"/>
          <w:szCs w:val="24"/>
          <w:u w:val="single"/>
          <w:shd w:val="clear" w:color="auto" w:fill="FFFFFF"/>
        </w:rPr>
        <w:t>https://sos.vermont.gov/alcohol-drug-abuse-counselors/forms-instructions/</w:t>
      </w:r>
    </w:p>
    <w:p w14:paraId="52810F34" w14:textId="77777777" w:rsidR="00E91C17" w:rsidRPr="00BF57CE" w:rsidRDefault="00E91C17" w:rsidP="00046DE3">
      <w:pPr>
        <w:shd w:val="clear" w:color="auto" w:fill="FFFFFF"/>
        <w:rPr>
          <w:rFonts w:ascii="Times New Roman" w:eastAsia="Calibri" w:hAnsi="Times New Roman"/>
          <w:b/>
          <w:bCs/>
          <w:sz w:val="24"/>
          <w:szCs w:val="24"/>
          <w:u w:val="single"/>
          <w:shd w:val="clear" w:color="auto" w:fill="FFFFFF"/>
        </w:rPr>
      </w:pPr>
    </w:p>
    <w:p w14:paraId="28EDA459" w14:textId="77777777" w:rsidR="009D4716" w:rsidRDefault="009D4716" w:rsidP="00046DE3">
      <w:pPr>
        <w:shd w:val="clear" w:color="auto" w:fill="FFFFFF"/>
        <w:rPr>
          <w:rFonts w:ascii="Times New Roman" w:eastAsia="Calibri" w:hAnsi="Times New Roman"/>
          <w:b/>
          <w:bCs/>
          <w:sz w:val="24"/>
          <w:szCs w:val="24"/>
          <w:u w:val="single"/>
          <w:shd w:val="clear" w:color="auto" w:fill="FFFFFF"/>
        </w:rPr>
      </w:pPr>
    </w:p>
    <w:p w14:paraId="6D46DEF7" w14:textId="77777777" w:rsidR="00C00127" w:rsidRDefault="00C00127" w:rsidP="00046DE3">
      <w:pPr>
        <w:shd w:val="clear" w:color="auto" w:fill="FFFFFF"/>
        <w:rPr>
          <w:rFonts w:ascii="Times New Roman" w:eastAsia="Calibri" w:hAnsi="Times New Roman"/>
          <w:b/>
          <w:bCs/>
          <w:sz w:val="24"/>
          <w:szCs w:val="24"/>
          <w:u w:val="single"/>
          <w:shd w:val="clear" w:color="auto" w:fill="FFFFFF"/>
        </w:rPr>
      </w:pPr>
    </w:p>
    <w:p w14:paraId="3C311795" w14:textId="462DFCC5" w:rsidR="00046DE3" w:rsidRPr="00BF57CE" w:rsidRDefault="00046DE3" w:rsidP="00046DE3">
      <w:pPr>
        <w:shd w:val="clear" w:color="auto" w:fill="FFFFFF"/>
        <w:rPr>
          <w:rFonts w:ascii="Times New Roman" w:hAnsi="Times New Roman"/>
          <w:b/>
          <w:bCs/>
          <w:sz w:val="24"/>
          <w:szCs w:val="24"/>
          <w:u w:val="single"/>
          <w:shd w:val="clear" w:color="auto" w:fill="FFFFFF"/>
        </w:rPr>
      </w:pPr>
      <w:r w:rsidRPr="00BF57CE">
        <w:rPr>
          <w:rFonts w:ascii="Times New Roman" w:eastAsia="Calibri" w:hAnsi="Times New Roman"/>
          <w:b/>
          <w:bCs/>
          <w:sz w:val="24"/>
          <w:szCs w:val="24"/>
          <w:u w:val="single"/>
          <w:shd w:val="clear" w:color="auto" w:fill="FFFFFF"/>
        </w:rPr>
        <w:t>VIRGINIA</w:t>
      </w:r>
    </w:p>
    <w:p w14:paraId="608409F9" w14:textId="77777777" w:rsidR="00A93CFA" w:rsidRDefault="00A93CFA" w:rsidP="00046DE3">
      <w:pPr>
        <w:shd w:val="clear" w:color="auto" w:fill="FFFFFF"/>
        <w:ind w:left="720"/>
        <w:rPr>
          <w:rFonts w:ascii="Times New Roman" w:hAnsi="Times New Roman"/>
          <w:sz w:val="24"/>
          <w:szCs w:val="24"/>
        </w:rPr>
      </w:pPr>
      <w:r w:rsidRPr="00A93CFA">
        <w:rPr>
          <w:rFonts w:ascii="Times New Roman" w:hAnsi="Times New Roman"/>
          <w:sz w:val="24"/>
          <w:szCs w:val="24"/>
        </w:rPr>
        <w:t xml:space="preserve">To achieve the credential of a CSAC, you must have: </w:t>
      </w:r>
    </w:p>
    <w:p w14:paraId="6878C14C" w14:textId="77777777" w:rsidR="00A93CFA" w:rsidRDefault="00A93CFA" w:rsidP="00046DE3">
      <w:pPr>
        <w:shd w:val="clear" w:color="auto" w:fill="FFFFFF"/>
        <w:ind w:left="720"/>
        <w:rPr>
          <w:rFonts w:ascii="Times New Roman" w:hAnsi="Times New Roman"/>
          <w:sz w:val="24"/>
          <w:szCs w:val="24"/>
        </w:rPr>
      </w:pPr>
      <w:r w:rsidRPr="00A93CFA">
        <w:rPr>
          <w:rFonts w:ascii="Times New Roman" w:hAnsi="Times New Roman"/>
          <w:sz w:val="24"/>
          <w:szCs w:val="24"/>
        </w:rPr>
        <w:sym w:font="Symbol" w:char="F0B7"/>
      </w:r>
      <w:r w:rsidRPr="00A93CFA">
        <w:rPr>
          <w:rFonts w:ascii="Times New Roman" w:hAnsi="Times New Roman"/>
          <w:sz w:val="24"/>
          <w:szCs w:val="24"/>
        </w:rPr>
        <w:t xml:space="preserve"> A Bachelor’s degree; and, </w:t>
      </w:r>
    </w:p>
    <w:p w14:paraId="395AB309" w14:textId="77777777" w:rsidR="00A93CFA" w:rsidRDefault="00A93CFA" w:rsidP="00046DE3">
      <w:pPr>
        <w:shd w:val="clear" w:color="auto" w:fill="FFFFFF"/>
        <w:ind w:left="720"/>
        <w:rPr>
          <w:rFonts w:ascii="Times New Roman" w:hAnsi="Times New Roman"/>
          <w:sz w:val="24"/>
          <w:szCs w:val="24"/>
        </w:rPr>
      </w:pPr>
      <w:r w:rsidRPr="00A93CFA">
        <w:rPr>
          <w:rFonts w:ascii="Times New Roman" w:hAnsi="Times New Roman"/>
          <w:sz w:val="24"/>
          <w:szCs w:val="24"/>
        </w:rPr>
        <w:sym w:font="Symbol" w:char="F0B7"/>
      </w:r>
      <w:r w:rsidRPr="00A93CFA">
        <w:rPr>
          <w:rFonts w:ascii="Times New Roman" w:hAnsi="Times New Roman"/>
          <w:sz w:val="24"/>
          <w:szCs w:val="24"/>
        </w:rPr>
        <w:t xml:space="preserve"> 240 clock hours of didactic training in substance abuse education from one of the following programs: </w:t>
      </w:r>
    </w:p>
    <w:p w14:paraId="1451AB0E" w14:textId="77777777" w:rsidR="00A93CFA" w:rsidRDefault="00A93CFA" w:rsidP="00046DE3">
      <w:pPr>
        <w:shd w:val="clear" w:color="auto" w:fill="FFFFFF"/>
        <w:ind w:left="720"/>
        <w:rPr>
          <w:rFonts w:ascii="Times New Roman" w:hAnsi="Times New Roman"/>
          <w:sz w:val="24"/>
          <w:szCs w:val="24"/>
        </w:rPr>
      </w:pPr>
      <w:r w:rsidRPr="00A93CFA">
        <w:rPr>
          <w:rFonts w:ascii="Times New Roman" w:hAnsi="Times New Roman"/>
          <w:sz w:val="24"/>
          <w:szCs w:val="24"/>
        </w:rPr>
        <w:sym w:font="Symbol" w:char="F0B7"/>
      </w:r>
      <w:r w:rsidRPr="00A93CFA">
        <w:rPr>
          <w:rFonts w:ascii="Times New Roman" w:hAnsi="Times New Roman"/>
          <w:sz w:val="24"/>
          <w:szCs w:val="24"/>
        </w:rPr>
        <w:t xml:space="preserve"> A regionally accredited college or university; or</w:t>
      </w:r>
    </w:p>
    <w:p w14:paraId="79A3DCE4" w14:textId="77777777" w:rsidR="00A93CFA" w:rsidRDefault="00A93CFA" w:rsidP="00046DE3">
      <w:pPr>
        <w:shd w:val="clear" w:color="auto" w:fill="FFFFFF"/>
        <w:ind w:left="720"/>
        <w:rPr>
          <w:rFonts w:ascii="Times New Roman" w:hAnsi="Times New Roman"/>
          <w:sz w:val="24"/>
          <w:szCs w:val="24"/>
        </w:rPr>
      </w:pPr>
      <w:r w:rsidRPr="00A93CFA">
        <w:rPr>
          <w:rFonts w:ascii="Times New Roman" w:hAnsi="Times New Roman"/>
          <w:sz w:val="24"/>
          <w:szCs w:val="24"/>
        </w:rPr>
        <w:t xml:space="preserve"> </w:t>
      </w:r>
      <w:r w:rsidRPr="00A93CFA">
        <w:rPr>
          <w:rFonts w:ascii="Times New Roman" w:hAnsi="Times New Roman"/>
          <w:sz w:val="24"/>
          <w:szCs w:val="24"/>
        </w:rPr>
        <w:sym w:font="Symbol" w:char="F0B7"/>
      </w:r>
      <w:r w:rsidRPr="00A93CFA">
        <w:rPr>
          <w:rFonts w:ascii="Times New Roman" w:hAnsi="Times New Roman"/>
          <w:sz w:val="24"/>
          <w:szCs w:val="24"/>
        </w:rPr>
        <w:t xml:space="preserve"> Seminars or workshops from one of the approved providers and in the core content areas listed in 18VAC115-30-50. </w:t>
      </w:r>
    </w:p>
    <w:p w14:paraId="5AA1E9A5" w14:textId="1C1C02CB" w:rsidR="00046DE3" w:rsidRPr="00A93CFA" w:rsidRDefault="00A93CFA" w:rsidP="00046DE3">
      <w:pPr>
        <w:shd w:val="clear" w:color="auto" w:fill="FFFFFF"/>
        <w:ind w:left="720"/>
        <w:rPr>
          <w:rFonts w:ascii="Times New Roman" w:eastAsia="Times New Roman" w:hAnsi="Times New Roman"/>
          <w:sz w:val="24"/>
          <w:szCs w:val="24"/>
          <w:shd w:val="clear" w:color="auto" w:fill="FFFFFF"/>
        </w:rPr>
      </w:pPr>
      <w:r w:rsidRPr="00A93CFA">
        <w:rPr>
          <w:rFonts w:ascii="Times New Roman" w:hAnsi="Times New Roman"/>
          <w:sz w:val="24"/>
          <w:szCs w:val="24"/>
        </w:rPr>
        <w:sym w:font="Symbol" w:char="F0B7"/>
      </w:r>
      <w:r w:rsidRPr="00A93CFA">
        <w:rPr>
          <w:rFonts w:ascii="Times New Roman" w:hAnsi="Times New Roman"/>
          <w:sz w:val="24"/>
          <w:szCs w:val="24"/>
        </w:rPr>
        <w:t xml:space="preserve"> 120 of the required 240 hours must be completed prior to registration of supervision.</w:t>
      </w:r>
      <w:r w:rsidR="00046DE3" w:rsidRPr="00A93CFA">
        <w:rPr>
          <w:rFonts w:ascii="Times New Roman" w:eastAsia="Times New Roman" w:hAnsi="Times New Roman"/>
          <w:sz w:val="24"/>
          <w:szCs w:val="24"/>
          <w:shd w:val="clear" w:color="auto" w:fill="FFFFFF"/>
        </w:rPr>
        <w:t> </w:t>
      </w:r>
    </w:p>
    <w:p w14:paraId="4566B46B" w14:textId="77777777" w:rsidR="009D4716" w:rsidRDefault="009D4716" w:rsidP="009D4716">
      <w:pPr>
        <w:pStyle w:val="NormalWeb"/>
        <w:shd w:val="clear" w:color="auto" w:fill="FFFFFF"/>
        <w:tabs>
          <w:tab w:val="left" w:pos="720"/>
        </w:tabs>
        <w:spacing w:before="0" w:beforeAutospacing="0" w:after="0" w:afterAutospacing="0"/>
        <w:ind w:left="720"/>
        <w:rPr>
          <w:b/>
          <w:bCs/>
          <w:u w:val="single"/>
        </w:rPr>
      </w:pPr>
    </w:p>
    <w:p w14:paraId="299B80B0" w14:textId="3FC6B6FC" w:rsidR="00A93CFA" w:rsidRPr="009D4716" w:rsidRDefault="00A93CFA" w:rsidP="009D4716">
      <w:pPr>
        <w:pStyle w:val="NormalWeb"/>
        <w:shd w:val="clear" w:color="auto" w:fill="FFFFFF"/>
        <w:tabs>
          <w:tab w:val="left" w:pos="720"/>
        </w:tabs>
        <w:spacing w:before="0" w:beforeAutospacing="0" w:after="0" w:afterAutospacing="0"/>
        <w:ind w:left="720"/>
        <w:rPr>
          <w:b/>
          <w:bCs/>
        </w:rPr>
      </w:pPr>
      <w:r w:rsidRPr="009D4716">
        <w:rPr>
          <w:b/>
          <w:bCs/>
        </w:rPr>
        <w:t xml:space="preserve">Address: </w:t>
      </w:r>
    </w:p>
    <w:p w14:paraId="160FD396" w14:textId="1A116D51" w:rsidR="00046DE3" w:rsidRPr="00BF57CE" w:rsidRDefault="00046DE3" w:rsidP="00A93CFA">
      <w:pPr>
        <w:pStyle w:val="NormalWeb"/>
        <w:shd w:val="clear" w:color="auto" w:fill="FFFFFF"/>
        <w:tabs>
          <w:tab w:val="left" w:pos="720"/>
        </w:tabs>
        <w:spacing w:before="0" w:beforeAutospacing="0" w:after="0" w:afterAutospacing="0"/>
        <w:ind w:left="720"/>
      </w:pPr>
      <w:r w:rsidRPr="00BF57CE">
        <w:t>Perimeter Center</w:t>
      </w:r>
      <w:r w:rsidRPr="00BF57CE">
        <w:br/>
        <w:t xml:space="preserve">9960 </w:t>
      </w:r>
      <w:proofErr w:type="spellStart"/>
      <w:r w:rsidRPr="00BF57CE">
        <w:t>Mayland</w:t>
      </w:r>
      <w:proofErr w:type="spellEnd"/>
      <w:r w:rsidRPr="00BF57CE">
        <w:t xml:space="preserve"> Drive</w:t>
      </w:r>
      <w:r w:rsidRPr="00BF57CE">
        <w:br/>
        <w:t>Suite 300</w:t>
      </w:r>
      <w:r w:rsidRPr="00BF57CE">
        <w:br/>
        <w:t>Henrico Virginia 23233-1463</w:t>
      </w:r>
    </w:p>
    <w:p w14:paraId="5A1E4CC5" w14:textId="77777777" w:rsidR="009D4716" w:rsidRDefault="009D4716" w:rsidP="009D4716">
      <w:pPr>
        <w:pStyle w:val="mb-2"/>
        <w:shd w:val="clear" w:color="auto" w:fill="FFFFFF"/>
        <w:tabs>
          <w:tab w:val="left" w:pos="720"/>
        </w:tabs>
        <w:spacing w:before="0" w:beforeAutospacing="0" w:after="0" w:afterAutospacing="0"/>
        <w:ind w:left="720"/>
        <w:rPr>
          <w:b/>
          <w:bCs/>
        </w:rPr>
      </w:pPr>
    </w:p>
    <w:p w14:paraId="7834F170" w14:textId="102442AB" w:rsidR="00046DE3" w:rsidRPr="009D4716" w:rsidRDefault="00046DE3" w:rsidP="009D4716">
      <w:pPr>
        <w:pStyle w:val="mb-2"/>
        <w:shd w:val="clear" w:color="auto" w:fill="FFFFFF"/>
        <w:tabs>
          <w:tab w:val="left" w:pos="720"/>
        </w:tabs>
        <w:spacing w:before="0" w:beforeAutospacing="0" w:after="0" w:afterAutospacing="0"/>
        <w:ind w:left="720"/>
      </w:pPr>
      <w:r w:rsidRPr="009D4716">
        <w:rPr>
          <w:b/>
          <w:bCs/>
        </w:rPr>
        <w:t>Phone</w:t>
      </w:r>
    </w:p>
    <w:p w14:paraId="221F4EA0" w14:textId="77777777" w:rsidR="00046DE3" w:rsidRPr="00BF57CE" w:rsidRDefault="00046DE3" w:rsidP="009D4716">
      <w:pPr>
        <w:pStyle w:val="NormalWeb"/>
        <w:shd w:val="clear" w:color="auto" w:fill="FFFFFF"/>
        <w:tabs>
          <w:tab w:val="left" w:pos="720"/>
        </w:tabs>
        <w:spacing w:before="0" w:beforeAutospacing="0" w:after="0" w:afterAutospacing="0"/>
        <w:ind w:left="720"/>
      </w:pPr>
      <w:r w:rsidRPr="00BF57CE">
        <w:t>(804) 367-4610</w:t>
      </w:r>
    </w:p>
    <w:p w14:paraId="1C09E235" w14:textId="77777777" w:rsidR="009D4716" w:rsidRDefault="009D4716" w:rsidP="009D4716">
      <w:pPr>
        <w:pStyle w:val="mb-2"/>
        <w:shd w:val="clear" w:color="auto" w:fill="FFFFFF"/>
        <w:tabs>
          <w:tab w:val="left" w:pos="720"/>
        </w:tabs>
        <w:spacing w:before="0" w:beforeAutospacing="0" w:after="0" w:afterAutospacing="0"/>
        <w:ind w:left="720"/>
        <w:rPr>
          <w:b/>
          <w:bCs/>
        </w:rPr>
      </w:pPr>
    </w:p>
    <w:p w14:paraId="08B09C09" w14:textId="577419AD" w:rsidR="00A93CFA" w:rsidRPr="00A93CFA" w:rsidRDefault="00046DE3" w:rsidP="009D4716">
      <w:pPr>
        <w:pStyle w:val="mb-2"/>
        <w:shd w:val="clear" w:color="auto" w:fill="FFFFFF"/>
        <w:tabs>
          <w:tab w:val="left" w:pos="720"/>
        </w:tabs>
        <w:spacing w:before="0" w:beforeAutospacing="0" w:after="0" w:afterAutospacing="0"/>
        <w:ind w:left="720"/>
        <w:rPr>
          <w:rFonts w:eastAsia="Calibri"/>
          <w:b/>
          <w:bCs/>
          <w:u w:val="single"/>
        </w:rPr>
      </w:pPr>
      <w:r w:rsidRPr="00A93CFA">
        <w:rPr>
          <w:b/>
          <w:bCs/>
        </w:rPr>
        <w:t>Website Address</w:t>
      </w:r>
    </w:p>
    <w:p w14:paraId="1372792B" w14:textId="4BF58A36" w:rsidR="00046DE3" w:rsidRDefault="00062BA1" w:rsidP="00A93CFA">
      <w:pPr>
        <w:pStyle w:val="mb-2"/>
        <w:shd w:val="clear" w:color="auto" w:fill="FFFFFF"/>
        <w:spacing w:before="0" w:beforeAutospacing="0" w:after="0" w:afterAutospacing="0"/>
        <w:ind w:left="720"/>
      </w:pPr>
      <w:hyperlink r:id="rId63" w:history="1">
        <w:r w:rsidR="009D4716" w:rsidRPr="00967736">
          <w:rPr>
            <w:rStyle w:val="Hyperlink"/>
          </w:rPr>
          <w:t>https://www.dhp.virginia.gov/Forms/counseling/CSAC/CSAC_Licensure_Process_Handbook.pdf</w:t>
        </w:r>
      </w:hyperlink>
    </w:p>
    <w:p w14:paraId="7300F68C" w14:textId="77777777" w:rsidR="009D4716" w:rsidRPr="00A93CFA" w:rsidRDefault="009D4716" w:rsidP="00A93CFA">
      <w:pPr>
        <w:pStyle w:val="mb-2"/>
        <w:shd w:val="clear" w:color="auto" w:fill="FFFFFF"/>
        <w:spacing w:before="0" w:beforeAutospacing="0" w:after="0" w:afterAutospacing="0"/>
        <w:ind w:left="720"/>
        <w:rPr>
          <w:rFonts w:eastAsia="Calibri"/>
          <w:b/>
          <w:bCs/>
          <w:u w:val="single"/>
        </w:rPr>
      </w:pPr>
    </w:p>
    <w:p w14:paraId="299F2F75" w14:textId="77777777" w:rsidR="00046DE3" w:rsidRPr="00BF57CE" w:rsidRDefault="00046DE3" w:rsidP="00FD30A9">
      <w:pPr>
        <w:pStyle w:val="NormalWeb"/>
        <w:shd w:val="clear" w:color="auto" w:fill="FFFFFF"/>
        <w:spacing w:before="0" w:beforeAutospacing="0" w:after="0" w:afterAutospacing="0"/>
        <w:rPr>
          <w:rFonts w:eastAsia="sans-serif"/>
          <w:b/>
          <w:bCs/>
          <w:u w:val="single"/>
          <w:shd w:val="clear" w:color="auto" w:fill="FFFFFF"/>
        </w:rPr>
      </w:pPr>
    </w:p>
    <w:p w14:paraId="5AEC54E6" w14:textId="77777777" w:rsidR="00046DE3" w:rsidRPr="00BF57CE" w:rsidRDefault="00046DE3" w:rsidP="00FD30A9">
      <w:pPr>
        <w:pStyle w:val="NormalWeb"/>
        <w:shd w:val="clear" w:color="auto" w:fill="FFFFFF"/>
        <w:spacing w:before="0" w:beforeAutospacing="0" w:after="0" w:afterAutospacing="0"/>
        <w:rPr>
          <w:rFonts w:eastAsia="sans-serif"/>
          <w:b/>
          <w:bCs/>
          <w:u w:val="single"/>
          <w:shd w:val="clear" w:color="auto" w:fill="FFFFFF"/>
        </w:rPr>
      </w:pPr>
    </w:p>
    <w:p w14:paraId="3781DAA4" w14:textId="77777777" w:rsidR="00FD30A9" w:rsidRPr="00BF57CE" w:rsidRDefault="00FD30A9" w:rsidP="00FD30A9">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WASHINGTON</w:t>
      </w:r>
    </w:p>
    <w:p w14:paraId="0BAD8C50" w14:textId="273E7FAF" w:rsidR="00FD30A9" w:rsidRPr="00BF57CE" w:rsidRDefault="00FD30A9" w:rsidP="00FD30A9">
      <w:pPr>
        <w:pStyle w:val="NormalWeb"/>
        <w:shd w:val="clear" w:color="auto" w:fill="FFFFFF"/>
        <w:spacing w:before="0" w:beforeAutospacing="0" w:after="0" w:afterAutospacing="0"/>
        <w:rPr>
          <w:rFonts w:eastAsia="sans-serif"/>
          <w:shd w:val="clear" w:color="auto" w:fill="FFFFFF"/>
        </w:rPr>
      </w:pPr>
      <w:r w:rsidRPr="00BF57CE">
        <w:rPr>
          <w:rFonts w:eastAsia="sans-serif"/>
          <w:shd w:val="clear" w:color="auto" w:fill="FFFFFF"/>
        </w:rPr>
        <w:t xml:space="preserve">A chemical dependency professional CDP must have a minimum of an </w:t>
      </w:r>
      <w:r w:rsidR="00C00127" w:rsidRPr="00BF57CE">
        <w:rPr>
          <w:rFonts w:eastAsia="sans-serif"/>
          <w:shd w:val="clear" w:color="auto" w:fill="FFFFFF"/>
        </w:rPr>
        <w:t>associate</w:t>
      </w:r>
      <w:r w:rsidRPr="00BF57CE">
        <w:rPr>
          <w:rFonts w:eastAsia="sans-serif"/>
          <w:shd w:val="clear" w:color="auto" w:fill="FFFFFF"/>
        </w:rPr>
        <w:t xml:space="preserve"> degree, although a bachelor’s degree is preferred. The degree must be in substance abuse, human services or related fields. An alternative is the successful completion of 90 quarter or 60 semester college credits in courses from an approved school. A minimum of 45 quarter or 30 semester credits must include courses relating to the profession of chemical dependency and must include specific topics. (ALL OF WHICH ARE COVERED AT OCU) </w:t>
      </w:r>
    </w:p>
    <w:p w14:paraId="1BEC9E86" w14:textId="7777777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b/>
          <w:bCs/>
          <w:shd w:val="clear" w:color="auto" w:fill="FFFFFF"/>
        </w:rPr>
        <w:t>Address</w:t>
      </w:r>
    </w:p>
    <w:p w14:paraId="5F8A3CC4" w14:textId="7777777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shd w:val="clear" w:color="auto" w:fill="FFFFFF"/>
        </w:rPr>
        <w:t>P.O. Box 47852</w:t>
      </w:r>
      <w:r w:rsidRPr="00BF57CE">
        <w:rPr>
          <w:rFonts w:eastAsia="sans-serif"/>
          <w:shd w:val="clear" w:color="auto" w:fill="FFFFFF"/>
        </w:rPr>
        <w:br/>
        <w:t>Olympia, WA 98504-7852</w:t>
      </w:r>
    </w:p>
    <w:p w14:paraId="7113BFAD" w14:textId="77777777" w:rsidR="009D4716" w:rsidRDefault="009D4716" w:rsidP="00FD30A9">
      <w:pPr>
        <w:pStyle w:val="NormalWeb"/>
        <w:shd w:val="clear" w:color="auto" w:fill="FFFFFF"/>
        <w:spacing w:before="0" w:beforeAutospacing="0" w:after="0" w:afterAutospacing="0"/>
        <w:rPr>
          <w:rFonts w:eastAsia="sans-serif"/>
          <w:b/>
          <w:bCs/>
          <w:shd w:val="clear" w:color="auto" w:fill="FFFFFF"/>
        </w:rPr>
      </w:pPr>
    </w:p>
    <w:p w14:paraId="554A0CFC" w14:textId="25C426DD"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b/>
          <w:bCs/>
          <w:shd w:val="clear" w:color="auto" w:fill="FFFFFF"/>
        </w:rPr>
        <w:t>Phone</w:t>
      </w:r>
    </w:p>
    <w:p w14:paraId="14E0FAF6" w14:textId="7777777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shd w:val="clear" w:color="auto" w:fill="FFFFFF"/>
        </w:rPr>
        <w:t>(360) 236-2927</w:t>
      </w:r>
    </w:p>
    <w:p w14:paraId="1DD92967" w14:textId="77777777" w:rsidR="009D4716" w:rsidRDefault="009D4716" w:rsidP="00FD30A9">
      <w:pPr>
        <w:pStyle w:val="NormalWeb"/>
        <w:shd w:val="clear" w:color="auto" w:fill="FFFFFF"/>
        <w:spacing w:before="0" w:beforeAutospacing="0" w:after="0" w:afterAutospacing="0"/>
        <w:rPr>
          <w:rFonts w:eastAsia="sans-serif"/>
          <w:b/>
          <w:bCs/>
          <w:shd w:val="clear" w:color="auto" w:fill="FFFFFF"/>
        </w:rPr>
      </w:pPr>
    </w:p>
    <w:p w14:paraId="160879EC" w14:textId="1DAD566C"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774306CA" w14:textId="25E0A14A" w:rsidR="00FD30A9" w:rsidRPr="009D4716" w:rsidRDefault="00FE3F9C" w:rsidP="00357EB3">
      <w:pPr>
        <w:pStyle w:val="Heading3"/>
        <w:shd w:val="clear" w:color="auto" w:fill="FFFFFF"/>
        <w:spacing w:before="0" w:line="240" w:lineRule="auto"/>
        <w:rPr>
          <w:rFonts w:ascii="Times New Roman" w:eastAsia="Poppins" w:hAnsi="Times New Roman"/>
          <w:color w:val="auto"/>
          <w:u w:val="single"/>
          <w:shd w:val="clear" w:color="auto" w:fill="FFFFFF"/>
        </w:rPr>
      </w:pPr>
      <w:r w:rsidRPr="009D4716">
        <w:rPr>
          <w:rFonts w:ascii="Times New Roman" w:eastAsia="Poppins" w:hAnsi="Times New Roman"/>
          <w:color w:val="auto"/>
          <w:u w:val="single"/>
          <w:shd w:val="clear" w:color="auto" w:fill="FFFFFF"/>
        </w:rPr>
        <w:t>https://www.doh.wa.gov/LicensesPermitsandCertificates/ProfessionsNewReneworUpdate/SubstanceUseDisorderProfessional/LicenseRequirements</w:t>
      </w:r>
    </w:p>
    <w:p w14:paraId="61686845" w14:textId="77777777" w:rsidR="00FD30A9" w:rsidRPr="00BF57CE" w:rsidRDefault="00FD30A9" w:rsidP="00357EB3">
      <w:pPr>
        <w:pStyle w:val="Heading3"/>
        <w:shd w:val="clear" w:color="auto" w:fill="FFFFFF"/>
        <w:spacing w:before="0" w:line="240" w:lineRule="auto"/>
        <w:rPr>
          <w:rFonts w:ascii="Times New Roman" w:eastAsia="Poppins" w:hAnsi="Times New Roman"/>
          <w:b/>
          <w:bCs/>
          <w:color w:val="auto"/>
          <w:u w:val="single"/>
          <w:shd w:val="clear" w:color="auto" w:fill="FFFFFF"/>
        </w:rPr>
      </w:pPr>
    </w:p>
    <w:p w14:paraId="7D7506B0" w14:textId="77777777" w:rsidR="00357EB3" w:rsidRPr="00BF57CE" w:rsidRDefault="00357EB3" w:rsidP="00357EB3">
      <w:pPr>
        <w:pStyle w:val="Heading3"/>
        <w:shd w:val="clear" w:color="auto" w:fill="FFFFFF"/>
        <w:spacing w:before="0" w:line="240" w:lineRule="auto"/>
        <w:rPr>
          <w:rFonts w:ascii="Times New Roman" w:eastAsia="Poppins" w:hAnsi="Times New Roman"/>
          <w:b/>
          <w:bCs/>
          <w:color w:val="auto"/>
          <w:u w:val="single"/>
          <w:shd w:val="clear" w:color="auto" w:fill="FFFFFF"/>
        </w:rPr>
      </w:pPr>
      <w:r w:rsidRPr="00BF57CE">
        <w:rPr>
          <w:rFonts w:ascii="Times New Roman" w:eastAsia="Poppins" w:hAnsi="Times New Roman"/>
          <w:b/>
          <w:bCs/>
          <w:color w:val="auto"/>
          <w:u w:val="single"/>
          <w:shd w:val="clear" w:color="auto" w:fill="FFFFFF"/>
        </w:rPr>
        <w:t xml:space="preserve">WEST VIRGINIA </w:t>
      </w:r>
    </w:p>
    <w:p w14:paraId="0D8E9629" w14:textId="77777777" w:rsidR="00357EB3" w:rsidRPr="00BF57CE" w:rsidRDefault="00357EB3" w:rsidP="00357EB3">
      <w:pPr>
        <w:pStyle w:val="Heading2"/>
        <w:shd w:val="clear" w:color="auto" w:fill="FFFFFF"/>
        <w:spacing w:before="0" w:line="240" w:lineRule="auto"/>
        <w:rPr>
          <w:rFonts w:ascii="Times New Roman" w:eastAsia="proxima-nova" w:hAnsi="Times New Roman"/>
          <w:color w:val="auto"/>
          <w:spacing w:val="7"/>
          <w:sz w:val="24"/>
          <w:szCs w:val="24"/>
          <w:shd w:val="clear" w:color="auto" w:fill="FFFFFF"/>
        </w:rPr>
      </w:pPr>
      <w:r w:rsidRPr="00BF57CE">
        <w:rPr>
          <w:rFonts w:ascii="Times New Roman" w:eastAsia="proxima-nova" w:hAnsi="Times New Roman"/>
          <w:b/>
          <w:bCs/>
          <w:color w:val="auto"/>
          <w:spacing w:val="7"/>
          <w:sz w:val="24"/>
          <w:szCs w:val="24"/>
          <w:shd w:val="clear" w:color="auto" w:fill="FFFFFF"/>
        </w:rPr>
        <w:t>Alcohol and Drug Counselor (ADC)</w:t>
      </w:r>
    </w:p>
    <w:p w14:paraId="32235F10" w14:textId="77777777" w:rsidR="00357EB3" w:rsidRPr="00BF57CE" w:rsidRDefault="00357EB3" w:rsidP="00357EB3">
      <w:pPr>
        <w:shd w:val="clear" w:color="auto" w:fill="FFFFFF"/>
        <w:rPr>
          <w:rFonts w:ascii="Times New Roman" w:eastAsia="proxima-nova" w:hAnsi="Times New Roman"/>
          <w:spacing w:val="5"/>
          <w:sz w:val="24"/>
          <w:szCs w:val="24"/>
          <w:shd w:val="clear" w:color="auto" w:fill="FFFFFF"/>
        </w:rPr>
      </w:pPr>
      <w:r w:rsidRPr="00BF57CE">
        <w:rPr>
          <w:rFonts w:ascii="Times New Roman" w:eastAsia="proxima-nova" w:hAnsi="Times New Roman"/>
          <w:spacing w:val="5"/>
          <w:sz w:val="24"/>
          <w:szCs w:val="24"/>
          <w:shd w:val="clear" w:color="auto" w:fill="FFFFFF"/>
        </w:rPr>
        <w:t>Requirements for the Alcohol &amp; Drug Counselor Certification are as follows:</w:t>
      </w:r>
    </w:p>
    <w:p w14:paraId="1202BD2F" w14:textId="77777777" w:rsidR="00357EB3" w:rsidRPr="00BF57CE" w:rsidRDefault="00357EB3" w:rsidP="009D4716">
      <w:pPr>
        <w:numPr>
          <w:ilvl w:val="0"/>
          <w:numId w:val="2"/>
        </w:numPr>
        <w:shd w:val="clear" w:color="auto" w:fill="FFFFFF"/>
        <w:rPr>
          <w:rFonts w:ascii="Times New Roman" w:eastAsia="proxima-nova" w:hAnsi="Times New Roman"/>
          <w:spacing w:val="5"/>
          <w:sz w:val="24"/>
          <w:szCs w:val="24"/>
          <w:shd w:val="clear" w:color="auto" w:fill="FFFFFF"/>
        </w:rPr>
      </w:pPr>
      <w:r w:rsidRPr="00BF57CE">
        <w:rPr>
          <w:rFonts w:ascii="Times New Roman" w:eastAsia="proxima-nova" w:hAnsi="Times New Roman"/>
          <w:spacing w:val="5"/>
          <w:sz w:val="24"/>
          <w:szCs w:val="24"/>
          <w:shd w:val="clear" w:color="auto" w:fill="FFFFFF"/>
        </w:rPr>
        <w:t>6 years of qualifying experience (accredited degree = 3 of the 6)</w:t>
      </w:r>
    </w:p>
    <w:p w14:paraId="0E207BC9" w14:textId="77777777" w:rsidR="00357EB3" w:rsidRPr="00BF57CE" w:rsidRDefault="00357EB3" w:rsidP="009D4716">
      <w:pPr>
        <w:numPr>
          <w:ilvl w:val="0"/>
          <w:numId w:val="2"/>
        </w:numPr>
        <w:shd w:val="clear" w:color="auto" w:fill="FFFFFF"/>
        <w:rPr>
          <w:rFonts w:ascii="Times New Roman" w:eastAsia="proxima-nova" w:hAnsi="Times New Roman"/>
          <w:spacing w:val="5"/>
          <w:sz w:val="24"/>
          <w:szCs w:val="24"/>
          <w:shd w:val="clear" w:color="auto" w:fill="FFFFFF"/>
        </w:rPr>
      </w:pPr>
      <w:r w:rsidRPr="00BF57CE">
        <w:rPr>
          <w:rFonts w:ascii="Times New Roman" w:eastAsia="proxima-nova" w:hAnsi="Times New Roman"/>
          <w:spacing w:val="5"/>
          <w:sz w:val="24"/>
          <w:szCs w:val="24"/>
          <w:shd w:val="clear" w:color="auto" w:fill="FFFFFF"/>
        </w:rPr>
        <w:t xml:space="preserve">300 hours of training/instruction 70 of which must be addiction specific, 6 hours of the </w:t>
      </w:r>
      <w:proofErr w:type="gramStart"/>
      <w:r w:rsidRPr="00BF57CE">
        <w:rPr>
          <w:rFonts w:ascii="Times New Roman" w:eastAsia="proxima-nova" w:hAnsi="Times New Roman"/>
          <w:spacing w:val="5"/>
          <w:sz w:val="24"/>
          <w:szCs w:val="24"/>
          <w:shd w:val="clear" w:color="auto" w:fill="FFFFFF"/>
        </w:rPr>
        <w:t>70 addiction</w:t>
      </w:r>
      <w:proofErr w:type="gramEnd"/>
      <w:r w:rsidRPr="00BF57CE">
        <w:rPr>
          <w:rFonts w:ascii="Times New Roman" w:eastAsia="proxima-nova" w:hAnsi="Times New Roman"/>
          <w:spacing w:val="5"/>
          <w:sz w:val="24"/>
          <w:szCs w:val="24"/>
          <w:shd w:val="clear" w:color="auto" w:fill="FFFFFF"/>
        </w:rPr>
        <w:t xml:space="preserve"> specific training/instruction must be addiction specific ethics</w:t>
      </w:r>
    </w:p>
    <w:p w14:paraId="0F397AFB" w14:textId="77777777" w:rsidR="00357EB3" w:rsidRPr="00BF57CE" w:rsidRDefault="00357EB3" w:rsidP="009D4716">
      <w:pPr>
        <w:numPr>
          <w:ilvl w:val="0"/>
          <w:numId w:val="2"/>
        </w:numPr>
        <w:shd w:val="clear" w:color="auto" w:fill="FFFFFF"/>
        <w:rPr>
          <w:rFonts w:ascii="Times New Roman" w:eastAsia="proxima-nova" w:hAnsi="Times New Roman"/>
          <w:spacing w:val="5"/>
          <w:sz w:val="24"/>
          <w:szCs w:val="24"/>
          <w:shd w:val="clear" w:color="auto" w:fill="FFFFFF"/>
        </w:rPr>
      </w:pPr>
      <w:r w:rsidRPr="00BF57CE">
        <w:rPr>
          <w:rFonts w:ascii="Times New Roman" w:eastAsia="proxima-nova" w:hAnsi="Times New Roman"/>
          <w:spacing w:val="5"/>
          <w:sz w:val="24"/>
          <w:szCs w:val="24"/>
          <w:shd w:val="clear" w:color="auto" w:fill="FFFFFF"/>
        </w:rPr>
        <w:t>3 years supervised work experience to chemically dependent individuals/families</w:t>
      </w:r>
    </w:p>
    <w:p w14:paraId="2B2FA210" w14:textId="77777777" w:rsidR="00357EB3" w:rsidRPr="00BF57CE" w:rsidRDefault="00357EB3" w:rsidP="009D4716">
      <w:pPr>
        <w:numPr>
          <w:ilvl w:val="0"/>
          <w:numId w:val="2"/>
        </w:numPr>
        <w:shd w:val="clear" w:color="auto" w:fill="FFFFFF"/>
        <w:rPr>
          <w:rFonts w:ascii="Times New Roman" w:eastAsia="proxima-nova" w:hAnsi="Times New Roman"/>
          <w:spacing w:val="5"/>
          <w:sz w:val="24"/>
          <w:szCs w:val="24"/>
          <w:shd w:val="clear" w:color="auto" w:fill="FFFFFF"/>
        </w:rPr>
      </w:pPr>
      <w:r w:rsidRPr="00BF57CE">
        <w:rPr>
          <w:rFonts w:ascii="Times New Roman" w:eastAsia="proxima-nova" w:hAnsi="Times New Roman"/>
          <w:spacing w:val="5"/>
          <w:sz w:val="24"/>
          <w:szCs w:val="24"/>
          <w:shd w:val="clear" w:color="auto" w:fill="FFFFFF"/>
        </w:rPr>
        <w:t>100-300 hours supervised work experience, (or less, depending on the level of education documented) 10 hours minimum in the twelve core functions</w:t>
      </w:r>
    </w:p>
    <w:p w14:paraId="5D690019" w14:textId="77777777" w:rsidR="00357EB3" w:rsidRPr="00BF57CE" w:rsidRDefault="00357EB3" w:rsidP="009D4716">
      <w:pPr>
        <w:numPr>
          <w:ilvl w:val="0"/>
          <w:numId w:val="2"/>
        </w:numPr>
        <w:shd w:val="clear" w:color="auto" w:fill="FFFFFF"/>
        <w:rPr>
          <w:rFonts w:ascii="Times New Roman" w:eastAsia="proxima-nova" w:hAnsi="Times New Roman"/>
          <w:spacing w:val="5"/>
          <w:sz w:val="24"/>
          <w:szCs w:val="24"/>
          <w:shd w:val="clear" w:color="auto" w:fill="FFFFFF"/>
        </w:rPr>
      </w:pPr>
      <w:r w:rsidRPr="00BF57CE">
        <w:rPr>
          <w:rFonts w:ascii="Times New Roman" w:eastAsia="proxima-nova" w:hAnsi="Times New Roman"/>
          <w:spacing w:val="5"/>
          <w:sz w:val="24"/>
          <w:szCs w:val="24"/>
          <w:shd w:val="clear" w:color="auto" w:fill="FFFFFF"/>
        </w:rPr>
        <w:t>Must live or work 51% of the time in West Virginia</w:t>
      </w:r>
    </w:p>
    <w:p w14:paraId="2035B971" w14:textId="77777777" w:rsidR="00357EB3" w:rsidRPr="00BF57CE" w:rsidRDefault="00357EB3" w:rsidP="009D4716">
      <w:pPr>
        <w:numPr>
          <w:ilvl w:val="0"/>
          <w:numId w:val="2"/>
        </w:numPr>
        <w:shd w:val="clear" w:color="auto" w:fill="FFFFFF"/>
        <w:rPr>
          <w:rFonts w:ascii="Times New Roman" w:eastAsia="proxima-nova" w:hAnsi="Times New Roman"/>
          <w:spacing w:val="5"/>
          <w:sz w:val="24"/>
          <w:szCs w:val="24"/>
          <w:shd w:val="clear" w:color="auto" w:fill="FFFFFF"/>
        </w:rPr>
      </w:pPr>
      <w:r w:rsidRPr="00BF57CE">
        <w:rPr>
          <w:rFonts w:ascii="Times New Roman" w:eastAsia="proxima-nova" w:hAnsi="Times New Roman"/>
          <w:spacing w:val="5"/>
          <w:sz w:val="24"/>
          <w:szCs w:val="24"/>
          <w:shd w:val="clear" w:color="auto" w:fill="FFFFFF"/>
        </w:rPr>
        <w:t>Must pass the IC&amp;RC International ADC Examination</w:t>
      </w:r>
    </w:p>
    <w:p w14:paraId="4817EF47" w14:textId="77777777" w:rsidR="00357EB3" w:rsidRPr="00BF57CE" w:rsidRDefault="00357EB3" w:rsidP="009D4716">
      <w:pPr>
        <w:numPr>
          <w:ilvl w:val="0"/>
          <w:numId w:val="2"/>
        </w:numPr>
        <w:shd w:val="clear" w:color="auto" w:fill="FFFFFF"/>
        <w:rPr>
          <w:rFonts w:ascii="Times New Roman" w:eastAsia="proxima-nova" w:hAnsi="Times New Roman"/>
          <w:spacing w:val="5"/>
          <w:sz w:val="24"/>
          <w:szCs w:val="24"/>
          <w:shd w:val="clear" w:color="auto" w:fill="FFFFFF"/>
        </w:rPr>
      </w:pPr>
      <w:r w:rsidRPr="00BF57CE">
        <w:rPr>
          <w:rFonts w:ascii="Times New Roman" w:eastAsia="proxima-nova" w:hAnsi="Times New Roman"/>
          <w:spacing w:val="5"/>
          <w:sz w:val="24"/>
          <w:szCs w:val="24"/>
          <w:shd w:val="clear" w:color="auto" w:fill="FFFFFF"/>
        </w:rPr>
        <w:t>Must have valid government issued photo ID to test </w:t>
      </w:r>
    </w:p>
    <w:p w14:paraId="59435EB8" w14:textId="77777777" w:rsidR="00357EB3" w:rsidRPr="00BF57CE" w:rsidRDefault="00357EB3" w:rsidP="009D4716">
      <w:pPr>
        <w:numPr>
          <w:ilvl w:val="0"/>
          <w:numId w:val="2"/>
        </w:numPr>
        <w:shd w:val="clear" w:color="auto" w:fill="FFFFFF"/>
        <w:rPr>
          <w:rFonts w:ascii="Times New Roman" w:eastAsia="proxima-nova" w:hAnsi="Times New Roman"/>
          <w:spacing w:val="5"/>
          <w:sz w:val="24"/>
          <w:szCs w:val="24"/>
          <w:shd w:val="clear" w:color="auto" w:fill="FFFFFF"/>
        </w:rPr>
      </w:pPr>
      <w:r w:rsidRPr="00BF57CE">
        <w:rPr>
          <w:rFonts w:ascii="Times New Roman" w:eastAsia="proxima-nova" w:hAnsi="Times New Roman"/>
          <w:spacing w:val="5"/>
          <w:sz w:val="24"/>
          <w:szCs w:val="24"/>
          <w:shd w:val="clear" w:color="auto" w:fill="FFFFFF"/>
        </w:rPr>
        <w:t>Must adhere to counselor specific code of ethics (NAADAC)</w:t>
      </w:r>
    </w:p>
    <w:p w14:paraId="08959037" w14:textId="77777777" w:rsidR="00357EB3" w:rsidRPr="00BF57CE" w:rsidRDefault="00357EB3" w:rsidP="009D4716">
      <w:pPr>
        <w:numPr>
          <w:ilvl w:val="0"/>
          <w:numId w:val="2"/>
        </w:numPr>
        <w:shd w:val="clear" w:color="auto" w:fill="FFFFFF"/>
        <w:rPr>
          <w:rFonts w:ascii="Times New Roman" w:eastAsia="proxima-nova" w:hAnsi="Times New Roman"/>
          <w:spacing w:val="5"/>
          <w:sz w:val="24"/>
          <w:szCs w:val="24"/>
          <w:shd w:val="clear" w:color="auto" w:fill="FFFFFF"/>
        </w:rPr>
      </w:pPr>
      <w:r w:rsidRPr="00BF57CE">
        <w:rPr>
          <w:rFonts w:ascii="Times New Roman" w:eastAsia="proxima-nova" w:hAnsi="Times New Roman"/>
          <w:spacing w:val="5"/>
          <w:sz w:val="24"/>
          <w:szCs w:val="24"/>
          <w:shd w:val="clear" w:color="auto" w:fill="FFFFFF"/>
        </w:rPr>
        <w:t>Must re-certify every two years with 40 hours of continuing education, including 6 hours of addiction specific ethics.</w:t>
      </w:r>
    </w:p>
    <w:p w14:paraId="00279518" w14:textId="77777777" w:rsidR="009D4716" w:rsidRDefault="009D4716" w:rsidP="0054765F">
      <w:pPr>
        <w:pStyle w:val="mb-2"/>
        <w:shd w:val="clear" w:color="auto" w:fill="FFFFFF"/>
        <w:tabs>
          <w:tab w:val="left" w:pos="720"/>
        </w:tabs>
        <w:spacing w:before="0" w:beforeAutospacing="0" w:after="0" w:afterAutospacing="0"/>
        <w:ind w:left="720"/>
        <w:rPr>
          <w:b/>
          <w:bCs/>
        </w:rPr>
      </w:pPr>
    </w:p>
    <w:p w14:paraId="6CCA3983" w14:textId="2F1628CA" w:rsidR="00357EB3" w:rsidRPr="00BF57CE" w:rsidRDefault="00357EB3" w:rsidP="0054765F">
      <w:pPr>
        <w:pStyle w:val="mb-2"/>
        <w:shd w:val="clear" w:color="auto" w:fill="FFFFFF"/>
        <w:tabs>
          <w:tab w:val="left" w:pos="720"/>
        </w:tabs>
        <w:spacing w:before="0" w:beforeAutospacing="0" w:after="0" w:afterAutospacing="0"/>
        <w:ind w:left="720"/>
      </w:pPr>
      <w:r w:rsidRPr="00BF57CE">
        <w:rPr>
          <w:b/>
          <w:bCs/>
        </w:rPr>
        <w:t>Address</w:t>
      </w:r>
    </w:p>
    <w:p w14:paraId="250D44E3" w14:textId="77777777" w:rsidR="00357EB3" w:rsidRPr="00BF57CE" w:rsidRDefault="00357EB3" w:rsidP="009D4716">
      <w:pPr>
        <w:pStyle w:val="NormalWeb"/>
        <w:shd w:val="clear" w:color="auto" w:fill="FFFFFF"/>
        <w:tabs>
          <w:tab w:val="left" w:pos="720"/>
        </w:tabs>
        <w:spacing w:before="0" w:beforeAutospacing="0" w:after="0" w:afterAutospacing="0"/>
        <w:ind w:left="720"/>
      </w:pPr>
      <w:r w:rsidRPr="00BF57CE">
        <w:t>815 Quarrier Street, Suite 212</w:t>
      </w:r>
      <w:r w:rsidRPr="00BF57CE">
        <w:br/>
        <w:t>Charleston, WV 25301</w:t>
      </w:r>
    </w:p>
    <w:p w14:paraId="5D62D416" w14:textId="77777777" w:rsidR="009D4716" w:rsidRDefault="009D4716" w:rsidP="0054765F">
      <w:pPr>
        <w:pStyle w:val="mb-2"/>
        <w:shd w:val="clear" w:color="auto" w:fill="FFFFFF"/>
        <w:tabs>
          <w:tab w:val="left" w:pos="720"/>
        </w:tabs>
        <w:spacing w:before="0" w:beforeAutospacing="0" w:after="0" w:afterAutospacing="0"/>
        <w:ind w:left="720"/>
        <w:rPr>
          <w:b/>
          <w:bCs/>
        </w:rPr>
      </w:pPr>
    </w:p>
    <w:p w14:paraId="09187A55" w14:textId="098F66AE" w:rsidR="00357EB3" w:rsidRPr="00BF57CE" w:rsidRDefault="00357EB3" w:rsidP="0054765F">
      <w:pPr>
        <w:pStyle w:val="mb-2"/>
        <w:shd w:val="clear" w:color="auto" w:fill="FFFFFF"/>
        <w:tabs>
          <w:tab w:val="left" w:pos="720"/>
        </w:tabs>
        <w:spacing w:before="0" w:beforeAutospacing="0" w:after="0" w:afterAutospacing="0"/>
        <w:ind w:left="720"/>
      </w:pPr>
      <w:r w:rsidRPr="00BF57CE">
        <w:rPr>
          <w:b/>
          <w:bCs/>
        </w:rPr>
        <w:t>Phone</w:t>
      </w:r>
    </w:p>
    <w:p w14:paraId="0B19B565" w14:textId="77777777" w:rsidR="00357EB3" w:rsidRPr="00BF57CE" w:rsidRDefault="00357EB3" w:rsidP="009D4716">
      <w:pPr>
        <w:pStyle w:val="NormalWeb"/>
        <w:shd w:val="clear" w:color="auto" w:fill="FFFFFF"/>
        <w:tabs>
          <w:tab w:val="left" w:pos="720"/>
        </w:tabs>
        <w:spacing w:before="0" w:beforeAutospacing="0" w:after="0" w:afterAutospacing="0"/>
        <w:ind w:left="720"/>
      </w:pPr>
      <w:r w:rsidRPr="00BF57CE">
        <w:t>(304) 558-5494</w:t>
      </w:r>
      <w:r w:rsidRPr="00BF57CE">
        <w:br/>
        <w:t>(800) 520-3852</w:t>
      </w:r>
    </w:p>
    <w:p w14:paraId="519006D2" w14:textId="77777777" w:rsidR="009D4716" w:rsidRDefault="009D4716" w:rsidP="0054765F">
      <w:pPr>
        <w:pStyle w:val="mb-2"/>
        <w:shd w:val="clear" w:color="auto" w:fill="FFFFFF"/>
        <w:tabs>
          <w:tab w:val="left" w:pos="720"/>
        </w:tabs>
        <w:spacing w:before="0" w:beforeAutospacing="0" w:after="0" w:afterAutospacing="0"/>
        <w:ind w:left="720"/>
        <w:rPr>
          <w:b/>
          <w:bCs/>
        </w:rPr>
      </w:pPr>
    </w:p>
    <w:p w14:paraId="67F3EC4C" w14:textId="2B78BA4E" w:rsidR="00DE79E5" w:rsidRPr="0054765F" w:rsidRDefault="00357EB3" w:rsidP="0054765F">
      <w:pPr>
        <w:pStyle w:val="mb-2"/>
        <w:shd w:val="clear" w:color="auto" w:fill="FFFFFF"/>
        <w:tabs>
          <w:tab w:val="left" w:pos="720"/>
        </w:tabs>
        <w:spacing w:before="0" w:beforeAutospacing="0" w:after="0" w:afterAutospacing="0"/>
        <w:ind w:left="720"/>
      </w:pPr>
      <w:r w:rsidRPr="00BF57CE">
        <w:rPr>
          <w:b/>
          <w:bCs/>
        </w:rPr>
        <w:t>Website Address</w:t>
      </w:r>
    </w:p>
    <w:p w14:paraId="071DA9FC" w14:textId="08C5E898" w:rsidR="0054765F" w:rsidRDefault="00062BA1" w:rsidP="009D4716">
      <w:pPr>
        <w:pStyle w:val="mb-2"/>
        <w:shd w:val="clear" w:color="auto" w:fill="FFFFFF"/>
        <w:tabs>
          <w:tab w:val="left" w:pos="720"/>
        </w:tabs>
        <w:spacing w:before="0" w:beforeAutospacing="0" w:after="0" w:afterAutospacing="0"/>
        <w:ind w:left="720"/>
      </w:pPr>
      <w:hyperlink r:id="rId64" w:history="1">
        <w:r w:rsidR="009D4716" w:rsidRPr="00967736">
          <w:rPr>
            <w:rStyle w:val="Hyperlink"/>
          </w:rPr>
          <w:t>https://www.wvcbapp.org/applications</w:t>
        </w:r>
      </w:hyperlink>
    </w:p>
    <w:p w14:paraId="54CC5D96" w14:textId="77777777" w:rsidR="0054765F" w:rsidRPr="0054765F" w:rsidRDefault="0054765F" w:rsidP="0054765F">
      <w:pPr>
        <w:pStyle w:val="mb-2"/>
        <w:shd w:val="clear" w:color="auto" w:fill="FFFFFF"/>
        <w:spacing w:before="0" w:beforeAutospacing="0" w:after="0" w:afterAutospacing="0"/>
        <w:ind w:left="720"/>
      </w:pPr>
    </w:p>
    <w:p w14:paraId="13BD0D28" w14:textId="77777777" w:rsidR="00DE79E5" w:rsidRPr="00BF57CE" w:rsidRDefault="00DE79E5" w:rsidP="00357EB3">
      <w:pPr>
        <w:pStyle w:val="NormalWeb"/>
        <w:shd w:val="clear" w:color="auto" w:fill="FFFFFF"/>
        <w:spacing w:before="0" w:beforeAutospacing="0" w:after="0" w:afterAutospacing="0"/>
        <w:rPr>
          <w:rFonts w:eastAsia="sans-serif"/>
          <w:b/>
          <w:bCs/>
          <w:u w:val="single"/>
          <w:shd w:val="clear" w:color="auto" w:fill="FFFFFF"/>
        </w:rPr>
      </w:pPr>
    </w:p>
    <w:p w14:paraId="56AE806F" w14:textId="77777777" w:rsidR="00622468" w:rsidRPr="00BF57CE" w:rsidRDefault="00622468" w:rsidP="00622468">
      <w:pPr>
        <w:rPr>
          <w:rFonts w:ascii="Times New Roman" w:hAnsi="Times New Roman"/>
          <w:b/>
          <w:bCs/>
          <w:sz w:val="24"/>
          <w:szCs w:val="24"/>
          <w:u w:val="single"/>
        </w:rPr>
      </w:pPr>
      <w:r w:rsidRPr="00BF57CE">
        <w:rPr>
          <w:rFonts w:ascii="Times New Roman" w:eastAsia="Calibri" w:hAnsi="Times New Roman"/>
          <w:b/>
          <w:bCs/>
          <w:sz w:val="24"/>
          <w:szCs w:val="24"/>
          <w:u w:val="single"/>
        </w:rPr>
        <w:t xml:space="preserve">WISCONSIN </w:t>
      </w:r>
    </w:p>
    <w:p w14:paraId="414BA6FD" w14:textId="77777777" w:rsidR="00622468" w:rsidRPr="00BF57CE" w:rsidRDefault="00622468" w:rsidP="00622468">
      <w:pPr>
        <w:shd w:val="clear" w:color="auto" w:fill="FFFFFF"/>
        <w:ind w:left="720"/>
        <w:textAlignment w:val="top"/>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 </w:t>
      </w:r>
    </w:p>
    <w:p w14:paraId="0E5217D2" w14:textId="77777777" w:rsidR="00622468" w:rsidRPr="00BF57CE" w:rsidRDefault="00622468" w:rsidP="009D4716">
      <w:pPr>
        <w:numPr>
          <w:ilvl w:val="0"/>
          <w:numId w:val="12"/>
        </w:numPr>
        <w:shd w:val="clear" w:color="auto" w:fill="FFFFFF"/>
        <w:textAlignment w:val="top"/>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Minimum 360 hours in substance use disorder post-secondary education in substance abuse disorder treatment with specific hours of training in the following domains:</w:t>
      </w:r>
    </w:p>
    <w:p w14:paraId="0DE6BDC5" w14:textId="03332B29" w:rsidR="00622468" w:rsidRPr="009D4716" w:rsidRDefault="00622468" w:rsidP="009D4716">
      <w:pPr>
        <w:numPr>
          <w:ilvl w:val="1"/>
          <w:numId w:val="12"/>
        </w:numPr>
        <w:shd w:val="clear" w:color="auto" w:fill="FFFFFF"/>
        <w:textAlignment w:val="top"/>
        <w:rPr>
          <w:rFonts w:ascii="Times New Roman" w:eastAsia="Poppins" w:hAnsi="Times New Roman"/>
          <w:sz w:val="24"/>
          <w:szCs w:val="24"/>
          <w:shd w:val="clear" w:color="auto" w:fill="FFFFFF"/>
        </w:rPr>
      </w:pPr>
      <w:r w:rsidRPr="009D4716">
        <w:rPr>
          <w:rFonts w:ascii="Times New Roman" w:eastAsia="Poppins" w:hAnsi="Times New Roman"/>
          <w:sz w:val="24"/>
          <w:szCs w:val="24"/>
          <w:shd w:val="clear" w:color="auto" w:fill="FFFFFF"/>
        </w:rPr>
        <w:t>Substance Abuse Assessment (60) </w:t>
      </w:r>
    </w:p>
    <w:p w14:paraId="0762F115" w14:textId="0AAFC92C" w:rsidR="00622468" w:rsidRPr="009D4716" w:rsidRDefault="00622468" w:rsidP="009D4716">
      <w:pPr>
        <w:numPr>
          <w:ilvl w:val="1"/>
          <w:numId w:val="12"/>
        </w:numPr>
        <w:shd w:val="clear" w:color="auto" w:fill="FFFFFF"/>
        <w:textAlignment w:val="top"/>
        <w:rPr>
          <w:rFonts w:ascii="Times New Roman" w:eastAsia="Poppins" w:hAnsi="Times New Roman"/>
          <w:sz w:val="24"/>
          <w:szCs w:val="24"/>
          <w:shd w:val="clear" w:color="auto" w:fill="FFFFFF"/>
        </w:rPr>
      </w:pPr>
      <w:r w:rsidRPr="009D4716">
        <w:rPr>
          <w:rFonts w:ascii="Times New Roman" w:eastAsia="Poppins" w:hAnsi="Times New Roman"/>
          <w:sz w:val="24"/>
          <w:szCs w:val="24"/>
          <w:shd w:val="clear" w:color="auto" w:fill="FFFFFF"/>
        </w:rPr>
        <w:t>Substance Abuse Counseling (60) </w:t>
      </w:r>
    </w:p>
    <w:p w14:paraId="712C30E9" w14:textId="3D2CA975" w:rsidR="00622468" w:rsidRPr="009D4716" w:rsidRDefault="00622468" w:rsidP="009D4716">
      <w:pPr>
        <w:numPr>
          <w:ilvl w:val="1"/>
          <w:numId w:val="12"/>
        </w:numPr>
        <w:shd w:val="clear" w:color="auto" w:fill="FFFFFF"/>
        <w:textAlignment w:val="top"/>
        <w:rPr>
          <w:rFonts w:ascii="Times New Roman" w:eastAsia="Poppins" w:hAnsi="Times New Roman"/>
          <w:sz w:val="24"/>
          <w:szCs w:val="24"/>
          <w:shd w:val="clear" w:color="auto" w:fill="FFFFFF"/>
        </w:rPr>
      </w:pPr>
      <w:r w:rsidRPr="009D4716">
        <w:rPr>
          <w:rFonts w:ascii="Times New Roman" w:eastAsia="Poppins" w:hAnsi="Times New Roman"/>
          <w:sz w:val="24"/>
          <w:szCs w:val="24"/>
          <w:shd w:val="clear" w:color="auto" w:fill="FFFFFF"/>
        </w:rPr>
        <w:t>Substance Abuse Case Management (60) </w:t>
      </w:r>
    </w:p>
    <w:p w14:paraId="609329AF" w14:textId="6C0A2E6F" w:rsidR="00622468" w:rsidRPr="009D4716" w:rsidRDefault="00622468" w:rsidP="009D4716">
      <w:pPr>
        <w:numPr>
          <w:ilvl w:val="1"/>
          <w:numId w:val="12"/>
        </w:numPr>
        <w:shd w:val="clear" w:color="auto" w:fill="FFFFFF"/>
        <w:textAlignment w:val="top"/>
        <w:rPr>
          <w:rFonts w:ascii="Times New Roman" w:eastAsia="Poppins" w:hAnsi="Times New Roman"/>
          <w:sz w:val="24"/>
          <w:szCs w:val="24"/>
          <w:shd w:val="clear" w:color="auto" w:fill="FFFFFF"/>
        </w:rPr>
      </w:pPr>
      <w:r w:rsidRPr="009D4716">
        <w:rPr>
          <w:rFonts w:ascii="Times New Roman" w:eastAsia="Poppins" w:hAnsi="Times New Roman"/>
          <w:sz w:val="24"/>
          <w:szCs w:val="24"/>
          <w:shd w:val="clear" w:color="auto" w:fill="FFFFFF"/>
        </w:rPr>
        <w:t>Substance Abuse Education (60) </w:t>
      </w:r>
    </w:p>
    <w:p w14:paraId="58CABFD2" w14:textId="38F26C93" w:rsidR="00622468" w:rsidRPr="009D4716" w:rsidRDefault="00622468" w:rsidP="009D4716">
      <w:pPr>
        <w:numPr>
          <w:ilvl w:val="1"/>
          <w:numId w:val="12"/>
        </w:numPr>
        <w:shd w:val="clear" w:color="auto" w:fill="FFFFFF"/>
        <w:textAlignment w:val="top"/>
        <w:rPr>
          <w:rFonts w:ascii="Times New Roman" w:eastAsia="Poppins" w:hAnsi="Times New Roman"/>
          <w:sz w:val="24"/>
          <w:szCs w:val="24"/>
          <w:shd w:val="clear" w:color="auto" w:fill="FFFFFF"/>
        </w:rPr>
      </w:pPr>
      <w:r w:rsidRPr="009D4716">
        <w:rPr>
          <w:rFonts w:ascii="Times New Roman" w:eastAsia="Poppins" w:hAnsi="Times New Roman"/>
          <w:sz w:val="24"/>
          <w:szCs w:val="24"/>
          <w:shd w:val="clear" w:color="auto" w:fill="FFFFFF"/>
        </w:rPr>
        <w:t>Substance Abuse Professional Responsibility (60) </w:t>
      </w:r>
    </w:p>
    <w:p w14:paraId="765C5B37" w14:textId="356AB482" w:rsidR="00622468" w:rsidRPr="009D4716" w:rsidRDefault="00622468" w:rsidP="009D4716">
      <w:pPr>
        <w:numPr>
          <w:ilvl w:val="1"/>
          <w:numId w:val="12"/>
        </w:numPr>
        <w:shd w:val="clear" w:color="auto" w:fill="FFFFFF"/>
        <w:textAlignment w:val="top"/>
        <w:rPr>
          <w:rFonts w:ascii="Times New Roman" w:eastAsia="Poppins" w:hAnsi="Times New Roman"/>
          <w:sz w:val="24"/>
          <w:szCs w:val="24"/>
          <w:shd w:val="clear" w:color="auto" w:fill="FFFFFF"/>
        </w:rPr>
      </w:pPr>
      <w:r w:rsidRPr="009D4716">
        <w:rPr>
          <w:rFonts w:ascii="Times New Roman" w:eastAsia="Poppins" w:hAnsi="Times New Roman"/>
          <w:sz w:val="24"/>
          <w:szCs w:val="24"/>
          <w:shd w:val="clear" w:color="auto" w:fill="FFFFFF"/>
        </w:rPr>
        <w:t>Boundaries and Ethics (6) </w:t>
      </w:r>
    </w:p>
    <w:p w14:paraId="502452E0" w14:textId="77777777" w:rsidR="00622468" w:rsidRPr="00BF57CE" w:rsidRDefault="00622468" w:rsidP="009D4716">
      <w:pPr>
        <w:numPr>
          <w:ilvl w:val="1"/>
          <w:numId w:val="12"/>
        </w:numPr>
        <w:shd w:val="clear" w:color="auto" w:fill="FFFFFF"/>
        <w:textAlignment w:val="top"/>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Electives in any of the above domains (54)</w:t>
      </w:r>
    </w:p>
    <w:p w14:paraId="1C8C4BFF" w14:textId="77777777" w:rsidR="00622468" w:rsidRPr="00BF57CE" w:rsidRDefault="00622468" w:rsidP="00622468">
      <w:pPr>
        <w:shd w:val="clear" w:color="auto" w:fill="FFFFFF"/>
        <w:ind w:left="720"/>
        <w:textAlignment w:val="top"/>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 </w:t>
      </w:r>
    </w:p>
    <w:p w14:paraId="4D4C2956" w14:textId="77777777" w:rsidR="00622468" w:rsidRPr="00BF57CE" w:rsidRDefault="00622468" w:rsidP="009D4716">
      <w:pPr>
        <w:numPr>
          <w:ilvl w:val="0"/>
          <w:numId w:val="12"/>
        </w:numPr>
        <w:shd w:val="clear" w:color="auto" w:fill="FFFFFF"/>
        <w:textAlignment w:val="top"/>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3,000 hours of clinically supervised work experience (within the past five years) including the following:</w:t>
      </w:r>
    </w:p>
    <w:p w14:paraId="5E0F107B" w14:textId="764C62F5" w:rsidR="00622468" w:rsidRPr="00BF57CE" w:rsidRDefault="00622468" w:rsidP="00622468">
      <w:pPr>
        <w:shd w:val="clear" w:color="auto" w:fill="FFFFFF"/>
        <w:ind w:left="1440"/>
        <w:textAlignment w:val="top"/>
        <w:rPr>
          <w:rFonts w:ascii="Times New Roman" w:eastAsia="Poppins" w:hAnsi="Times New Roman"/>
          <w:sz w:val="24"/>
          <w:szCs w:val="24"/>
          <w:shd w:val="clear" w:color="auto" w:fill="FFFFFF"/>
        </w:rPr>
      </w:pPr>
    </w:p>
    <w:p w14:paraId="02F9DC8C" w14:textId="2BC6880A" w:rsidR="00622468" w:rsidRPr="009D4716" w:rsidRDefault="00622468" w:rsidP="009D4716">
      <w:pPr>
        <w:numPr>
          <w:ilvl w:val="1"/>
          <w:numId w:val="12"/>
        </w:numPr>
        <w:shd w:val="clear" w:color="auto" w:fill="FFFFFF"/>
        <w:textAlignment w:val="top"/>
        <w:rPr>
          <w:rFonts w:ascii="Times New Roman" w:eastAsia="Poppins" w:hAnsi="Times New Roman"/>
          <w:sz w:val="24"/>
          <w:szCs w:val="24"/>
          <w:shd w:val="clear" w:color="auto" w:fill="FFFFFF"/>
        </w:rPr>
      </w:pPr>
      <w:r w:rsidRPr="009D4716">
        <w:rPr>
          <w:rFonts w:ascii="Times New Roman" w:eastAsia="Poppins" w:hAnsi="Times New Roman"/>
          <w:sz w:val="24"/>
          <w:szCs w:val="24"/>
          <w:shd w:val="clear" w:color="auto" w:fill="FFFFFF"/>
        </w:rPr>
        <w:t>All clinically supervised work experience must be in the eight domains: counseling, clinical evaluation, documentation, treatment planning, referral, service coordination, patient family and community education, professional and ethical responsibilities. You may substitute a portion of your work requirements with a degree as follows: </w:t>
      </w:r>
    </w:p>
    <w:p w14:paraId="64CCE00D" w14:textId="39F94055" w:rsidR="00622468" w:rsidRPr="009D4716" w:rsidRDefault="00622468" w:rsidP="009D4716">
      <w:pPr>
        <w:numPr>
          <w:ilvl w:val="1"/>
          <w:numId w:val="12"/>
        </w:numPr>
        <w:shd w:val="clear" w:color="auto" w:fill="FFFFFF"/>
        <w:textAlignment w:val="top"/>
        <w:rPr>
          <w:rFonts w:ascii="Times New Roman" w:eastAsia="Poppins" w:hAnsi="Times New Roman"/>
          <w:sz w:val="24"/>
          <w:szCs w:val="24"/>
          <w:shd w:val="clear" w:color="auto" w:fill="FFFFFF"/>
        </w:rPr>
      </w:pPr>
      <w:proofErr w:type="gramStart"/>
      <w:r w:rsidRPr="009D4716">
        <w:rPr>
          <w:rFonts w:ascii="Times New Roman" w:eastAsia="Poppins" w:hAnsi="Times New Roman"/>
          <w:sz w:val="24"/>
          <w:szCs w:val="24"/>
          <w:shd w:val="clear" w:color="auto" w:fill="FFFFFF"/>
        </w:rPr>
        <w:t>Associate’s</w:t>
      </w:r>
      <w:proofErr w:type="gramEnd"/>
      <w:r w:rsidRPr="009D4716">
        <w:rPr>
          <w:rFonts w:ascii="Times New Roman" w:eastAsia="Poppins" w:hAnsi="Times New Roman"/>
          <w:sz w:val="24"/>
          <w:szCs w:val="24"/>
          <w:shd w:val="clear" w:color="auto" w:fill="FFFFFF"/>
        </w:rPr>
        <w:t xml:space="preserve"> degree for 500 hours </w:t>
      </w:r>
    </w:p>
    <w:p w14:paraId="2D44C597" w14:textId="0D28EE58" w:rsidR="00622468" w:rsidRPr="009D4716" w:rsidRDefault="00622468" w:rsidP="009D4716">
      <w:pPr>
        <w:numPr>
          <w:ilvl w:val="1"/>
          <w:numId w:val="12"/>
        </w:numPr>
        <w:shd w:val="clear" w:color="auto" w:fill="FFFFFF"/>
        <w:textAlignment w:val="top"/>
        <w:rPr>
          <w:rFonts w:ascii="Times New Roman" w:eastAsia="Poppins" w:hAnsi="Times New Roman"/>
          <w:sz w:val="24"/>
          <w:szCs w:val="24"/>
          <w:shd w:val="clear" w:color="auto" w:fill="FFFFFF"/>
        </w:rPr>
      </w:pPr>
      <w:r w:rsidRPr="009D4716">
        <w:rPr>
          <w:rFonts w:ascii="Times New Roman" w:eastAsia="Poppins" w:hAnsi="Times New Roman"/>
          <w:sz w:val="24"/>
          <w:szCs w:val="24"/>
          <w:shd w:val="clear" w:color="auto" w:fill="FFFFFF"/>
        </w:rPr>
        <w:t>Bachelor’s degree for 1000 hours </w:t>
      </w:r>
    </w:p>
    <w:p w14:paraId="425D04E0" w14:textId="77777777" w:rsidR="00622468" w:rsidRPr="00BF57CE" w:rsidRDefault="00622468" w:rsidP="009D4716">
      <w:pPr>
        <w:numPr>
          <w:ilvl w:val="1"/>
          <w:numId w:val="12"/>
        </w:numPr>
        <w:shd w:val="clear" w:color="auto" w:fill="FFFFFF"/>
        <w:textAlignment w:val="top"/>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Master's degree for 2000 hours</w:t>
      </w:r>
    </w:p>
    <w:p w14:paraId="0590E91C" w14:textId="77777777" w:rsidR="00622468" w:rsidRPr="00BF57CE" w:rsidRDefault="00622468" w:rsidP="00622468">
      <w:pPr>
        <w:shd w:val="clear" w:color="auto" w:fill="FFFFFF"/>
        <w:ind w:left="720"/>
        <w:textAlignment w:val="top"/>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 </w:t>
      </w:r>
    </w:p>
    <w:p w14:paraId="234B8195" w14:textId="77777777" w:rsidR="00622468" w:rsidRPr="00BF57CE" w:rsidRDefault="00622468" w:rsidP="009D4716">
      <w:pPr>
        <w:numPr>
          <w:ilvl w:val="0"/>
          <w:numId w:val="12"/>
        </w:numPr>
        <w:shd w:val="clear" w:color="auto" w:fill="FFFFFF"/>
        <w:textAlignment w:val="top"/>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Pass the National Association for Alcoholism and Drug Abuse Counselors NCAC I exam</w:t>
      </w:r>
    </w:p>
    <w:p w14:paraId="22B703A1" w14:textId="77777777" w:rsidR="00622468" w:rsidRPr="00BF57CE" w:rsidRDefault="00622468" w:rsidP="00622468">
      <w:pPr>
        <w:shd w:val="clear" w:color="auto" w:fill="FFFFFF"/>
        <w:ind w:left="720"/>
        <w:textAlignment w:val="top"/>
        <w:rPr>
          <w:rFonts w:ascii="Times New Roman" w:eastAsia="Poppins" w:hAnsi="Times New Roman"/>
          <w:sz w:val="24"/>
          <w:szCs w:val="24"/>
          <w:shd w:val="clear" w:color="auto" w:fill="FFFFFF"/>
        </w:rPr>
      </w:pPr>
      <w:r w:rsidRPr="00BF57CE">
        <w:rPr>
          <w:rFonts w:ascii="Times New Roman" w:eastAsia="Poppins" w:hAnsi="Times New Roman"/>
          <w:sz w:val="24"/>
          <w:szCs w:val="24"/>
          <w:shd w:val="clear" w:color="auto" w:fill="FFFFFF"/>
        </w:rPr>
        <w:t> </w:t>
      </w:r>
    </w:p>
    <w:p w14:paraId="7A49EB53" w14:textId="4EA7ADB7" w:rsidR="009D4716" w:rsidRPr="009D4716" w:rsidRDefault="009D4716" w:rsidP="009D4716">
      <w:pPr>
        <w:pStyle w:val="NormalWeb"/>
        <w:shd w:val="clear" w:color="auto" w:fill="FFFFFF"/>
        <w:tabs>
          <w:tab w:val="left" w:pos="720"/>
        </w:tabs>
        <w:spacing w:before="0" w:beforeAutospacing="0" w:after="0" w:afterAutospacing="0"/>
        <w:ind w:left="720"/>
        <w:rPr>
          <w:b/>
          <w:bCs/>
        </w:rPr>
      </w:pPr>
      <w:r>
        <w:rPr>
          <w:b/>
          <w:bCs/>
        </w:rPr>
        <w:t>Address</w:t>
      </w:r>
    </w:p>
    <w:p w14:paraId="0AB8B850" w14:textId="7A5DC48A" w:rsidR="00622468" w:rsidRPr="00BF57CE" w:rsidRDefault="00622468" w:rsidP="009D4716">
      <w:pPr>
        <w:pStyle w:val="NormalWeb"/>
        <w:shd w:val="clear" w:color="auto" w:fill="FFFFFF"/>
        <w:tabs>
          <w:tab w:val="left" w:pos="720"/>
        </w:tabs>
        <w:spacing w:before="0" w:beforeAutospacing="0" w:after="0" w:afterAutospacing="0"/>
        <w:ind w:left="720"/>
      </w:pPr>
      <w:r w:rsidRPr="00BF57CE">
        <w:t>4822 Madison Yards Way</w:t>
      </w:r>
      <w:r w:rsidRPr="00BF57CE">
        <w:br/>
        <w:t>Madison, WI 53705</w:t>
      </w:r>
    </w:p>
    <w:p w14:paraId="155B5D7C" w14:textId="77777777" w:rsidR="009D4716" w:rsidRDefault="009D4716" w:rsidP="009D4716">
      <w:pPr>
        <w:pStyle w:val="mb-2"/>
        <w:shd w:val="clear" w:color="auto" w:fill="FFFFFF"/>
        <w:tabs>
          <w:tab w:val="left" w:pos="720"/>
        </w:tabs>
        <w:spacing w:before="0" w:beforeAutospacing="0" w:after="0" w:afterAutospacing="0"/>
        <w:ind w:left="720"/>
        <w:rPr>
          <w:b/>
          <w:bCs/>
        </w:rPr>
      </w:pPr>
    </w:p>
    <w:p w14:paraId="6B837E92" w14:textId="11C0326E" w:rsidR="00622468" w:rsidRPr="00BF57CE" w:rsidRDefault="00622468" w:rsidP="009D4716">
      <w:pPr>
        <w:pStyle w:val="mb-2"/>
        <w:shd w:val="clear" w:color="auto" w:fill="FFFFFF"/>
        <w:tabs>
          <w:tab w:val="left" w:pos="720"/>
        </w:tabs>
        <w:spacing w:before="0" w:beforeAutospacing="0" w:after="0" w:afterAutospacing="0"/>
        <w:ind w:left="720"/>
      </w:pPr>
      <w:r w:rsidRPr="00BF57CE">
        <w:rPr>
          <w:b/>
          <w:bCs/>
        </w:rPr>
        <w:t>Phone</w:t>
      </w:r>
    </w:p>
    <w:p w14:paraId="2E9B9902" w14:textId="77777777" w:rsidR="00622468" w:rsidRPr="00BF57CE" w:rsidRDefault="00622468" w:rsidP="009D4716">
      <w:pPr>
        <w:pStyle w:val="NormalWeb"/>
        <w:shd w:val="clear" w:color="auto" w:fill="FFFFFF"/>
        <w:tabs>
          <w:tab w:val="left" w:pos="720"/>
        </w:tabs>
        <w:spacing w:before="0" w:beforeAutospacing="0" w:after="0" w:afterAutospacing="0"/>
        <w:ind w:left="720"/>
      </w:pPr>
      <w:r w:rsidRPr="00BF57CE">
        <w:t>(608) 266-2112</w:t>
      </w:r>
    </w:p>
    <w:p w14:paraId="38FFCBE8" w14:textId="77777777" w:rsidR="009D4716" w:rsidRDefault="009D4716" w:rsidP="009D4716">
      <w:pPr>
        <w:pStyle w:val="mb-2"/>
        <w:shd w:val="clear" w:color="auto" w:fill="FFFFFF"/>
        <w:tabs>
          <w:tab w:val="left" w:pos="720"/>
        </w:tabs>
        <w:spacing w:before="0" w:beforeAutospacing="0" w:after="0" w:afterAutospacing="0"/>
        <w:ind w:left="720"/>
        <w:rPr>
          <w:b/>
          <w:bCs/>
        </w:rPr>
      </w:pPr>
    </w:p>
    <w:p w14:paraId="159CD32E" w14:textId="3BCC3709" w:rsidR="00622468" w:rsidRDefault="00622468" w:rsidP="009D4716">
      <w:pPr>
        <w:pStyle w:val="mb-2"/>
        <w:shd w:val="clear" w:color="auto" w:fill="FFFFFF"/>
        <w:tabs>
          <w:tab w:val="left" w:pos="720"/>
        </w:tabs>
        <w:spacing w:before="0" w:beforeAutospacing="0" w:after="0" w:afterAutospacing="0"/>
        <w:ind w:left="720"/>
      </w:pPr>
      <w:r w:rsidRPr="0054765F">
        <w:rPr>
          <w:b/>
          <w:bCs/>
        </w:rPr>
        <w:t xml:space="preserve">Website </w:t>
      </w:r>
      <w:hyperlink r:id="rId65" w:history="1">
        <w:r w:rsidR="009D4716" w:rsidRPr="00967736">
          <w:rPr>
            <w:rStyle w:val="Hyperlink"/>
          </w:rPr>
          <w:t>https://dsps.wi.gov/Pages/Professions/SubstanceAbuseCounselor/Default.aspx</w:t>
        </w:r>
      </w:hyperlink>
    </w:p>
    <w:p w14:paraId="1CD4B0EF" w14:textId="77777777" w:rsidR="009D4716" w:rsidRPr="0054765F" w:rsidRDefault="009D4716" w:rsidP="009D4716">
      <w:pPr>
        <w:pStyle w:val="mb-2"/>
        <w:shd w:val="clear" w:color="auto" w:fill="FFFFFF"/>
        <w:tabs>
          <w:tab w:val="left" w:pos="720"/>
        </w:tabs>
        <w:spacing w:before="0" w:beforeAutospacing="0" w:after="0" w:afterAutospacing="0"/>
        <w:ind w:left="720"/>
        <w:rPr>
          <w:b/>
          <w:bCs/>
          <w:u w:val="single"/>
        </w:rPr>
      </w:pPr>
    </w:p>
    <w:p w14:paraId="3C5E427C" w14:textId="77777777" w:rsidR="00DE79E5" w:rsidRPr="00BF57CE" w:rsidRDefault="00DE79E5" w:rsidP="00357EB3">
      <w:pPr>
        <w:pStyle w:val="NormalWeb"/>
        <w:shd w:val="clear" w:color="auto" w:fill="FFFFFF"/>
        <w:spacing w:before="0" w:beforeAutospacing="0" w:after="0" w:afterAutospacing="0"/>
        <w:rPr>
          <w:rFonts w:eastAsia="sans-serif"/>
          <w:shd w:val="clear" w:color="auto" w:fill="FFFFFF"/>
        </w:rPr>
      </w:pPr>
    </w:p>
    <w:p w14:paraId="0729606C" w14:textId="77777777" w:rsidR="00DE79E5" w:rsidRPr="00BF57CE" w:rsidRDefault="00DE79E5" w:rsidP="00357EB3">
      <w:pPr>
        <w:pStyle w:val="NormalWeb"/>
        <w:shd w:val="clear" w:color="auto" w:fill="FFFFFF"/>
        <w:spacing w:before="0" w:beforeAutospacing="0" w:after="0" w:afterAutospacing="0"/>
        <w:rPr>
          <w:rFonts w:eastAsia="sans-serif"/>
          <w:b/>
          <w:bCs/>
          <w:u w:val="single"/>
          <w:shd w:val="clear" w:color="auto" w:fill="FFFFFF"/>
        </w:rPr>
      </w:pPr>
    </w:p>
    <w:p w14:paraId="5964CCC0" w14:textId="77777777" w:rsidR="00FD30A9" w:rsidRPr="00BF57CE" w:rsidRDefault="00FD30A9" w:rsidP="00FD30A9">
      <w:pPr>
        <w:pStyle w:val="NormalWeb"/>
        <w:shd w:val="clear" w:color="auto" w:fill="FFFFFF"/>
        <w:spacing w:before="0" w:beforeAutospacing="0" w:after="0" w:afterAutospacing="0"/>
        <w:rPr>
          <w:rFonts w:eastAsia="sans-serif"/>
          <w:b/>
          <w:bCs/>
          <w:u w:val="single"/>
          <w:shd w:val="clear" w:color="auto" w:fill="FFFFFF"/>
        </w:rPr>
      </w:pPr>
      <w:r w:rsidRPr="00BF57CE">
        <w:rPr>
          <w:rFonts w:eastAsia="sans-serif"/>
          <w:b/>
          <w:bCs/>
          <w:u w:val="single"/>
          <w:shd w:val="clear" w:color="auto" w:fill="FFFFFF"/>
        </w:rPr>
        <w:t>WYOMING</w:t>
      </w:r>
    </w:p>
    <w:p w14:paraId="0B0FC077" w14:textId="77777777" w:rsidR="00FD30A9" w:rsidRPr="00BF57CE" w:rsidRDefault="00FD30A9" w:rsidP="00FD30A9">
      <w:pPr>
        <w:pStyle w:val="Heading3"/>
        <w:keepNext w:val="0"/>
        <w:keepLines w:val="0"/>
        <w:shd w:val="clear" w:color="auto" w:fill="FFFFFF"/>
        <w:spacing w:before="0" w:line="240" w:lineRule="auto"/>
        <w:rPr>
          <w:rFonts w:ascii="Times New Roman" w:eastAsia="sans-serif" w:hAnsi="Times New Roman"/>
          <w:b/>
          <w:bCs/>
          <w:color w:val="auto"/>
        </w:rPr>
      </w:pPr>
      <w:r w:rsidRPr="00BF57CE">
        <w:rPr>
          <w:rFonts w:ascii="Times New Roman" w:eastAsia="sans-serif" w:hAnsi="Times New Roman"/>
          <w:b/>
          <w:bCs/>
          <w:color w:val="auto"/>
          <w:shd w:val="clear" w:color="auto" w:fill="FFFFFF"/>
        </w:rPr>
        <w:t>Certified Addictions Practitioner (CAP) Requirements</w:t>
      </w:r>
    </w:p>
    <w:p w14:paraId="7657391E" w14:textId="77777777" w:rsidR="00FD30A9" w:rsidRPr="00BF57CE" w:rsidRDefault="00FD30A9" w:rsidP="00FD30A9">
      <w:pPr>
        <w:rPr>
          <w:rFonts w:ascii="Times New Roman" w:hAnsi="Times New Roman"/>
          <w:sz w:val="24"/>
          <w:szCs w:val="24"/>
        </w:rPr>
      </w:pPr>
      <w:r w:rsidRPr="00BF57CE">
        <w:rPr>
          <w:rFonts w:ascii="Times New Roman" w:eastAsia="sans-serif" w:hAnsi="Times New Roman"/>
          <w:sz w:val="24"/>
          <w:szCs w:val="24"/>
          <w:shd w:val="clear" w:color="auto" w:fill="FFFFFF"/>
        </w:rPr>
        <w:t> </w:t>
      </w:r>
    </w:p>
    <w:p w14:paraId="0B373454" w14:textId="77777777" w:rsidR="00FD30A9" w:rsidRPr="00BF57CE" w:rsidRDefault="00FD30A9" w:rsidP="009D4716">
      <w:pPr>
        <w:numPr>
          <w:ilvl w:val="0"/>
          <w:numId w:val="22"/>
        </w:numPr>
        <w:ind w:left="0"/>
        <w:rPr>
          <w:rFonts w:ascii="Times New Roman" w:hAnsi="Times New Roman"/>
          <w:sz w:val="24"/>
          <w:szCs w:val="24"/>
        </w:rPr>
      </w:pPr>
      <w:r w:rsidRPr="00BF57CE">
        <w:rPr>
          <w:rFonts w:ascii="Times New Roman" w:eastAsia="sans-serif" w:hAnsi="Times New Roman"/>
          <w:sz w:val="24"/>
          <w:szCs w:val="24"/>
          <w:shd w:val="clear" w:color="auto" w:fill="FFFFFF"/>
        </w:rPr>
        <w:t>Earn a bachelor's degree or higher in chemical dependency, substance abuse, or a related addiction subject as approved by the National Board for Certified Counselors. Courses must include the following:</w:t>
      </w:r>
    </w:p>
    <w:p w14:paraId="11E2A4B4" w14:textId="0E3B6D2F" w:rsidR="00FD30A9" w:rsidRPr="009D4716" w:rsidRDefault="00FD30A9" w:rsidP="009D4716">
      <w:pPr>
        <w:numPr>
          <w:ilvl w:val="1"/>
          <w:numId w:val="22"/>
        </w:numPr>
        <w:shd w:val="clear" w:color="auto" w:fill="FFFFFF"/>
        <w:ind w:left="0"/>
        <w:rPr>
          <w:rFonts w:ascii="Times New Roman" w:eastAsia="sans-serif" w:hAnsi="Times New Roman"/>
          <w:sz w:val="24"/>
          <w:szCs w:val="24"/>
        </w:rPr>
      </w:pPr>
      <w:r w:rsidRPr="009D4716">
        <w:rPr>
          <w:rFonts w:ascii="Times New Roman" w:eastAsia="sans-serif" w:hAnsi="Times New Roman"/>
          <w:sz w:val="24"/>
          <w:szCs w:val="24"/>
          <w:shd w:val="clear" w:color="auto" w:fill="FFFFFF"/>
        </w:rPr>
        <w:t>Addictions Assessment </w:t>
      </w:r>
    </w:p>
    <w:p w14:paraId="19177471" w14:textId="2F392970" w:rsidR="00FD30A9" w:rsidRPr="009D4716" w:rsidRDefault="00FD30A9" w:rsidP="009D4716">
      <w:pPr>
        <w:numPr>
          <w:ilvl w:val="1"/>
          <w:numId w:val="22"/>
        </w:numPr>
        <w:ind w:left="0"/>
        <w:rPr>
          <w:rFonts w:ascii="Times New Roman" w:hAnsi="Times New Roman"/>
          <w:sz w:val="24"/>
          <w:szCs w:val="24"/>
        </w:rPr>
      </w:pPr>
      <w:r w:rsidRPr="009D4716">
        <w:rPr>
          <w:rFonts w:ascii="Times New Roman" w:eastAsia="sans-serif" w:hAnsi="Times New Roman"/>
          <w:sz w:val="24"/>
          <w:szCs w:val="24"/>
          <w:shd w:val="clear" w:color="auto" w:fill="FFFFFF"/>
        </w:rPr>
        <w:t>Addictions and Special Populations </w:t>
      </w:r>
    </w:p>
    <w:p w14:paraId="6A19050F" w14:textId="559AA651" w:rsidR="00FD30A9" w:rsidRPr="009D4716" w:rsidRDefault="00FD30A9" w:rsidP="009D4716">
      <w:pPr>
        <w:numPr>
          <w:ilvl w:val="1"/>
          <w:numId w:val="22"/>
        </w:numPr>
        <w:ind w:left="0"/>
        <w:rPr>
          <w:rFonts w:ascii="Times New Roman" w:hAnsi="Times New Roman"/>
          <w:sz w:val="24"/>
          <w:szCs w:val="24"/>
        </w:rPr>
      </w:pPr>
      <w:r w:rsidRPr="009D4716">
        <w:rPr>
          <w:rFonts w:ascii="Times New Roman" w:eastAsia="sans-serif" w:hAnsi="Times New Roman"/>
          <w:sz w:val="24"/>
          <w:szCs w:val="24"/>
          <w:shd w:val="clear" w:color="auto" w:fill="FFFFFF"/>
        </w:rPr>
        <w:t>Addictive Behaviors </w:t>
      </w:r>
    </w:p>
    <w:p w14:paraId="31F88404" w14:textId="718C3422" w:rsidR="00FD30A9" w:rsidRPr="009D4716" w:rsidRDefault="00FD30A9" w:rsidP="009D4716">
      <w:pPr>
        <w:numPr>
          <w:ilvl w:val="1"/>
          <w:numId w:val="22"/>
        </w:numPr>
        <w:ind w:left="0"/>
        <w:rPr>
          <w:rFonts w:ascii="Times New Roman" w:hAnsi="Times New Roman"/>
          <w:sz w:val="24"/>
          <w:szCs w:val="24"/>
        </w:rPr>
      </w:pPr>
      <w:r w:rsidRPr="009D4716">
        <w:rPr>
          <w:rFonts w:ascii="Times New Roman" w:eastAsia="sans-serif" w:hAnsi="Times New Roman"/>
          <w:sz w:val="24"/>
          <w:szCs w:val="24"/>
          <w:shd w:val="clear" w:color="auto" w:fill="FFFFFF"/>
        </w:rPr>
        <w:t>Alcoholism, Drugs and Behavior </w:t>
      </w:r>
    </w:p>
    <w:p w14:paraId="1F7DFB79" w14:textId="57F6524E" w:rsidR="00FD30A9" w:rsidRPr="009D4716" w:rsidRDefault="00FD30A9" w:rsidP="009D4716">
      <w:pPr>
        <w:numPr>
          <w:ilvl w:val="1"/>
          <w:numId w:val="22"/>
        </w:numPr>
        <w:ind w:left="0"/>
        <w:rPr>
          <w:rFonts w:ascii="Times New Roman" w:hAnsi="Times New Roman"/>
          <w:sz w:val="24"/>
          <w:szCs w:val="24"/>
        </w:rPr>
      </w:pPr>
      <w:r w:rsidRPr="009D4716">
        <w:rPr>
          <w:rFonts w:ascii="Times New Roman" w:eastAsia="sans-serif" w:hAnsi="Times New Roman"/>
          <w:sz w:val="24"/>
          <w:szCs w:val="24"/>
          <w:shd w:val="clear" w:color="auto" w:fill="FFFFFF"/>
        </w:rPr>
        <w:t>Compulsive Behaviors </w:t>
      </w:r>
    </w:p>
    <w:p w14:paraId="0BC015A3" w14:textId="154BB81C" w:rsidR="00FD30A9" w:rsidRPr="009D4716" w:rsidRDefault="00FD30A9" w:rsidP="009D4716">
      <w:pPr>
        <w:numPr>
          <w:ilvl w:val="1"/>
          <w:numId w:val="22"/>
        </w:numPr>
        <w:ind w:left="0"/>
        <w:rPr>
          <w:rFonts w:ascii="Times New Roman" w:hAnsi="Times New Roman"/>
          <w:sz w:val="24"/>
          <w:szCs w:val="24"/>
        </w:rPr>
      </w:pPr>
      <w:r w:rsidRPr="009D4716">
        <w:rPr>
          <w:rFonts w:ascii="Times New Roman" w:eastAsia="sans-serif" w:hAnsi="Times New Roman"/>
          <w:sz w:val="24"/>
          <w:szCs w:val="24"/>
          <w:shd w:val="clear" w:color="auto" w:fill="FFFFFF"/>
        </w:rPr>
        <w:t>Counseling Ethics (two hours) </w:t>
      </w:r>
    </w:p>
    <w:p w14:paraId="2D2E8690" w14:textId="60593FC8" w:rsidR="00FD30A9" w:rsidRPr="009D4716" w:rsidRDefault="00FD30A9" w:rsidP="009D4716">
      <w:pPr>
        <w:numPr>
          <w:ilvl w:val="1"/>
          <w:numId w:val="22"/>
        </w:numPr>
        <w:ind w:left="0"/>
        <w:rPr>
          <w:rFonts w:ascii="Times New Roman" w:hAnsi="Times New Roman"/>
          <w:sz w:val="24"/>
          <w:szCs w:val="24"/>
        </w:rPr>
      </w:pPr>
      <w:r w:rsidRPr="009D4716">
        <w:rPr>
          <w:rFonts w:ascii="Times New Roman" w:eastAsia="sans-serif" w:hAnsi="Times New Roman"/>
          <w:sz w:val="24"/>
          <w:szCs w:val="24"/>
          <w:shd w:val="clear" w:color="auto" w:fill="FFFFFF"/>
        </w:rPr>
        <w:t>Counseling Skills </w:t>
      </w:r>
    </w:p>
    <w:p w14:paraId="07F7BEE9" w14:textId="77777777" w:rsidR="009D4716" w:rsidRDefault="00FD30A9" w:rsidP="009D4716">
      <w:pPr>
        <w:numPr>
          <w:ilvl w:val="1"/>
          <w:numId w:val="22"/>
        </w:numPr>
        <w:ind w:left="0"/>
        <w:rPr>
          <w:rFonts w:ascii="Times New Roman" w:hAnsi="Times New Roman"/>
          <w:sz w:val="24"/>
          <w:szCs w:val="24"/>
        </w:rPr>
      </w:pPr>
      <w:r w:rsidRPr="009D4716">
        <w:rPr>
          <w:rFonts w:ascii="Times New Roman" w:eastAsia="sans-serif" w:hAnsi="Times New Roman"/>
          <w:sz w:val="24"/>
          <w:szCs w:val="24"/>
          <w:shd w:val="clear" w:color="auto" w:fill="FFFFFF"/>
        </w:rPr>
        <w:t>Counseling Theories (three hours) </w:t>
      </w:r>
    </w:p>
    <w:p w14:paraId="1589B698" w14:textId="6BB33435" w:rsidR="00FD30A9" w:rsidRPr="009D4716" w:rsidRDefault="00FD30A9" w:rsidP="009D4716">
      <w:pPr>
        <w:numPr>
          <w:ilvl w:val="1"/>
          <w:numId w:val="22"/>
        </w:numPr>
        <w:ind w:left="0"/>
        <w:rPr>
          <w:rFonts w:ascii="Times New Roman" w:hAnsi="Times New Roman"/>
          <w:sz w:val="24"/>
          <w:szCs w:val="24"/>
        </w:rPr>
      </w:pPr>
      <w:r w:rsidRPr="009D4716">
        <w:rPr>
          <w:rFonts w:ascii="Times New Roman" w:hAnsi="Times New Roman"/>
          <w:sz w:val="24"/>
          <w:szCs w:val="24"/>
        </w:rPr>
        <w:t>Methods and Techniques of Individual and Group Counseling (three hours)</w:t>
      </w:r>
      <w:r w:rsidRPr="009D4716">
        <w:rPr>
          <w:rFonts w:ascii="Times New Roman" w:eastAsia="sans-serif" w:hAnsi="Times New Roman"/>
          <w:sz w:val="24"/>
          <w:szCs w:val="24"/>
          <w:shd w:val="clear" w:color="auto" w:fill="FFFFFF"/>
        </w:rPr>
        <w:t> </w:t>
      </w:r>
    </w:p>
    <w:p w14:paraId="1CC99221" w14:textId="0753263C" w:rsidR="00FD30A9" w:rsidRPr="009D4716" w:rsidRDefault="00FD30A9" w:rsidP="009D4716">
      <w:pPr>
        <w:numPr>
          <w:ilvl w:val="1"/>
          <w:numId w:val="22"/>
        </w:numPr>
        <w:shd w:val="clear" w:color="auto" w:fill="FFFFFF"/>
        <w:ind w:left="0"/>
        <w:rPr>
          <w:rFonts w:ascii="Times New Roman" w:eastAsia="sans-serif" w:hAnsi="Times New Roman"/>
          <w:sz w:val="24"/>
          <w:szCs w:val="24"/>
        </w:rPr>
      </w:pPr>
      <w:r w:rsidRPr="009D4716">
        <w:rPr>
          <w:rFonts w:ascii="Times New Roman" w:eastAsia="sans-serif" w:hAnsi="Times New Roman"/>
          <w:sz w:val="24"/>
          <w:szCs w:val="24"/>
          <w:shd w:val="clear" w:color="auto" w:fill="FFFFFF"/>
        </w:rPr>
        <w:t>Theories and Principles of Counseling and Psychotherapy </w:t>
      </w:r>
    </w:p>
    <w:p w14:paraId="7BF7AC04" w14:textId="77777777" w:rsidR="00FD30A9" w:rsidRPr="00BF57CE" w:rsidRDefault="00FD30A9" w:rsidP="009D4716">
      <w:pPr>
        <w:numPr>
          <w:ilvl w:val="0"/>
          <w:numId w:val="22"/>
        </w:numPr>
        <w:ind w:left="0"/>
        <w:rPr>
          <w:rFonts w:ascii="Times New Roman" w:hAnsi="Times New Roman"/>
          <w:sz w:val="24"/>
          <w:szCs w:val="24"/>
        </w:rPr>
      </w:pPr>
      <w:r w:rsidRPr="00BF57CE">
        <w:rPr>
          <w:rFonts w:ascii="Times New Roman" w:eastAsia="sans-serif" w:hAnsi="Times New Roman"/>
          <w:sz w:val="24"/>
          <w:szCs w:val="24"/>
          <w:shd w:val="clear" w:color="auto" w:fill="FFFFFF"/>
        </w:rPr>
        <w:t>Complete a practicum in Addictions/Chemical Dependency Counseling</w:t>
      </w:r>
    </w:p>
    <w:p w14:paraId="678EFFD9" w14:textId="77777777" w:rsidR="00FD30A9" w:rsidRPr="00BF57CE" w:rsidRDefault="00FD30A9" w:rsidP="00FD30A9">
      <w:pPr>
        <w:rPr>
          <w:rFonts w:ascii="Times New Roman" w:hAnsi="Times New Roman"/>
          <w:sz w:val="24"/>
          <w:szCs w:val="24"/>
        </w:rPr>
      </w:pPr>
      <w:r w:rsidRPr="00BF57CE">
        <w:rPr>
          <w:rFonts w:ascii="Times New Roman" w:eastAsia="sans-serif" w:hAnsi="Times New Roman"/>
          <w:sz w:val="24"/>
          <w:szCs w:val="24"/>
          <w:shd w:val="clear" w:color="auto" w:fill="FFFFFF"/>
        </w:rPr>
        <w:t> </w:t>
      </w:r>
    </w:p>
    <w:p w14:paraId="73FA2556" w14:textId="74A5AF59" w:rsidR="00FD30A9" w:rsidRPr="00BF57CE" w:rsidRDefault="00FD30A9" w:rsidP="009D4716">
      <w:pPr>
        <w:numPr>
          <w:ilvl w:val="0"/>
          <w:numId w:val="22"/>
        </w:numPr>
        <w:ind w:left="0"/>
        <w:rPr>
          <w:rFonts w:ascii="Times New Roman" w:hAnsi="Times New Roman"/>
          <w:sz w:val="24"/>
          <w:szCs w:val="24"/>
        </w:rPr>
      </w:pPr>
      <w:r w:rsidRPr="00BF57CE">
        <w:rPr>
          <w:rFonts w:ascii="Times New Roman" w:eastAsia="sans-serif" w:hAnsi="Times New Roman"/>
          <w:sz w:val="24"/>
          <w:szCs w:val="24"/>
          <w:shd w:val="clear" w:color="auto" w:fill="FFFFFF"/>
        </w:rPr>
        <w:t xml:space="preserve">Pass the NAADAC NCAC Level II exam OR the International Certification and Reciprocity Consortium (IC&amp;RC) Alcohol and </w:t>
      </w:r>
      <w:proofErr w:type="gramStart"/>
      <w:r w:rsidR="00C00127">
        <w:rPr>
          <w:rFonts w:ascii="Times New Roman" w:eastAsia="sans-serif" w:hAnsi="Times New Roman"/>
          <w:sz w:val="24"/>
          <w:szCs w:val="24"/>
          <w:shd w:val="clear" w:color="auto" w:fill="FFFFFF"/>
        </w:rPr>
        <w:t>o</w:t>
      </w:r>
      <w:r w:rsidRPr="00BF57CE">
        <w:rPr>
          <w:rFonts w:ascii="Times New Roman" w:eastAsia="sans-serif" w:hAnsi="Times New Roman"/>
          <w:sz w:val="24"/>
          <w:szCs w:val="24"/>
          <w:shd w:val="clear" w:color="auto" w:fill="FFFFFF"/>
        </w:rPr>
        <w:t>ther</w:t>
      </w:r>
      <w:proofErr w:type="gramEnd"/>
      <w:r w:rsidRPr="00BF57CE">
        <w:rPr>
          <w:rFonts w:ascii="Times New Roman" w:eastAsia="sans-serif" w:hAnsi="Times New Roman"/>
          <w:sz w:val="24"/>
          <w:szCs w:val="24"/>
          <w:shd w:val="clear" w:color="auto" w:fill="FFFFFF"/>
        </w:rPr>
        <w:t xml:space="preserve"> Drug Abuse Counselor exam (AODA)</w:t>
      </w:r>
    </w:p>
    <w:p w14:paraId="266D5F6D" w14:textId="77777777" w:rsidR="009D4716" w:rsidRDefault="009D4716" w:rsidP="00FD30A9">
      <w:pPr>
        <w:pStyle w:val="NormalWeb"/>
        <w:shd w:val="clear" w:color="auto" w:fill="FFFFFF"/>
        <w:spacing w:before="0" w:beforeAutospacing="0" w:after="0" w:afterAutospacing="0"/>
        <w:rPr>
          <w:rFonts w:eastAsia="sans-serif"/>
          <w:b/>
          <w:bCs/>
          <w:shd w:val="clear" w:color="auto" w:fill="FFFFFF"/>
        </w:rPr>
      </w:pPr>
    </w:p>
    <w:p w14:paraId="5E773798" w14:textId="4CF28E19"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b/>
          <w:bCs/>
          <w:shd w:val="clear" w:color="auto" w:fill="FFFFFF"/>
        </w:rPr>
        <w:t>Address</w:t>
      </w:r>
    </w:p>
    <w:p w14:paraId="1E9CBD07" w14:textId="7777777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shd w:val="clear" w:color="auto" w:fill="FFFFFF"/>
        </w:rPr>
        <w:t>2001 Capitol Ave, Room 105</w:t>
      </w:r>
      <w:r w:rsidRPr="00BF57CE">
        <w:rPr>
          <w:rFonts w:eastAsia="sans-serif"/>
          <w:shd w:val="clear" w:color="auto" w:fill="FFFFFF"/>
        </w:rPr>
        <w:br/>
        <w:t>Cheyenne, WY 82002</w:t>
      </w:r>
    </w:p>
    <w:p w14:paraId="050E4573" w14:textId="77777777" w:rsidR="009D4716" w:rsidRDefault="009D4716" w:rsidP="00FD30A9">
      <w:pPr>
        <w:pStyle w:val="NormalWeb"/>
        <w:shd w:val="clear" w:color="auto" w:fill="FFFFFF"/>
        <w:spacing w:before="0" w:beforeAutospacing="0" w:after="0" w:afterAutospacing="0"/>
        <w:rPr>
          <w:rFonts w:eastAsia="sans-serif"/>
          <w:b/>
          <w:bCs/>
          <w:shd w:val="clear" w:color="auto" w:fill="FFFFFF"/>
        </w:rPr>
      </w:pPr>
    </w:p>
    <w:p w14:paraId="7E0C8437" w14:textId="5448B9D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b/>
          <w:bCs/>
          <w:shd w:val="clear" w:color="auto" w:fill="FFFFFF"/>
        </w:rPr>
        <w:t>Phone</w:t>
      </w:r>
    </w:p>
    <w:p w14:paraId="4139278B" w14:textId="77777777"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shd w:val="clear" w:color="auto" w:fill="FFFFFF"/>
        </w:rPr>
        <w:t>(307) 777-3508</w:t>
      </w:r>
    </w:p>
    <w:p w14:paraId="6378A511" w14:textId="77777777" w:rsidR="009D4716" w:rsidRDefault="009D4716" w:rsidP="00FD30A9">
      <w:pPr>
        <w:pStyle w:val="NormalWeb"/>
        <w:shd w:val="clear" w:color="auto" w:fill="FFFFFF"/>
        <w:spacing w:before="0" w:beforeAutospacing="0" w:after="0" w:afterAutospacing="0"/>
        <w:rPr>
          <w:rFonts w:eastAsia="sans-serif"/>
          <w:b/>
          <w:bCs/>
          <w:shd w:val="clear" w:color="auto" w:fill="FFFFFF"/>
        </w:rPr>
      </w:pPr>
    </w:p>
    <w:p w14:paraId="48AED92F" w14:textId="0F8B062D" w:rsidR="00FD30A9" w:rsidRPr="00BF57CE" w:rsidRDefault="00FD30A9" w:rsidP="00FD30A9">
      <w:pPr>
        <w:pStyle w:val="NormalWeb"/>
        <w:shd w:val="clear" w:color="auto" w:fill="FFFFFF"/>
        <w:spacing w:before="0" w:beforeAutospacing="0" w:after="0" w:afterAutospacing="0"/>
        <w:rPr>
          <w:rFonts w:eastAsia="sans-serif"/>
        </w:rPr>
      </w:pPr>
      <w:r w:rsidRPr="00BF57CE">
        <w:rPr>
          <w:rFonts w:eastAsia="sans-serif"/>
          <w:b/>
          <w:bCs/>
          <w:shd w:val="clear" w:color="auto" w:fill="FFFFFF"/>
        </w:rPr>
        <w:t>Website Address</w:t>
      </w:r>
    </w:p>
    <w:p w14:paraId="76CECA2B" w14:textId="77777777" w:rsidR="00FD30A9" w:rsidRPr="00BF57CE" w:rsidRDefault="00062BA1" w:rsidP="00FD30A9">
      <w:pPr>
        <w:pStyle w:val="NormalWeb"/>
        <w:shd w:val="clear" w:color="auto" w:fill="FFFFFF"/>
        <w:spacing w:before="0" w:beforeAutospacing="0" w:after="0" w:afterAutospacing="0"/>
        <w:rPr>
          <w:rFonts w:eastAsia="sans-serif"/>
          <w:shd w:val="clear" w:color="auto" w:fill="FFFFFF"/>
        </w:rPr>
      </w:pPr>
      <w:hyperlink r:id="rId66" w:tgtFrame="https://addiction-counselor.org/how-to-become/WYOMING/_blank" w:history="1">
        <w:r w:rsidR="00FD30A9" w:rsidRPr="00BF57CE">
          <w:rPr>
            <w:rStyle w:val="Hyperlink"/>
            <w:rFonts w:eastAsia="sans-serif"/>
            <w:color w:val="auto"/>
            <w:u w:val="none"/>
            <w:shd w:val="clear" w:color="auto" w:fill="FFFFFF"/>
          </w:rPr>
          <w:t>https://mentalhealth.wyo.gov/</w:t>
        </w:r>
      </w:hyperlink>
    </w:p>
    <w:p w14:paraId="2FE478B9" w14:textId="77777777" w:rsidR="00DE79E5" w:rsidRPr="00357EB3" w:rsidRDefault="00DE79E5" w:rsidP="00357EB3">
      <w:pPr>
        <w:pStyle w:val="NormalWeb"/>
        <w:shd w:val="clear" w:color="auto" w:fill="FFFFFF"/>
        <w:spacing w:before="0" w:beforeAutospacing="0" w:after="0" w:afterAutospacing="0"/>
        <w:rPr>
          <w:rFonts w:eastAsia="sans-serif"/>
          <w:color w:val="333333"/>
          <w:shd w:val="clear" w:color="auto" w:fill="FFFFFF"/>
        </w:rPr>
      </w:pPr>
    </w:p>
    <w:sectPr w:rsidR="00DE79E5" w:rsidRPr="00357EB3" w:rsidSect="00DE79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w:altName w:val="Segoe Print"/>
    <w:charset w:val="00"/>
    <w:family w:val="auto"/>
    <w:pitch w:val="default"/>
    <w:sig w:usb0="00008007" w:usb1="00000000" w:usb2="00000000" w:usb3="00000000" w:csb0="00000093" w:csb1="00000000"/>
  </w:font>
  <w:font w:name="sans-serif">
    <w:altName w:val="Segoe Print"/>
    <w:charset w:val="00"/>
    <w:family w:val="auto"/>
    <w:pitch w:val="default"/>
    <w:sig w:usb0="00000000" w:usb1="00000000" w:usb2="00000000" w:usb3="00000000" w:csb0="00040001" w:csb1="00000000"/>
  </w:font>
  <w:font w:name="Arial">
    <w:panose1 w:val="020B0604020202020204"/>
    <w:charset w:val="00"/>
    <w:family w:val="swiss"/>
    <w:pitch w:val="variable"/>
    <w:sig w:usb0="20002A87" w:usb1="00000000" w:usb2="00000000" w:usb3="00000000" w:csb0="000001FF" w:csb1="00000000"/>
  </w:font>
  <w:font w:name="serif">
    <w:altName w:val="Segoe Print"/>
    <w:charset w:val="00"/>
    <w:family w:val="auto"/>
    <w:pitch w:val="default"/>
    <w:sig w:usb0="00000000" w:usb1="00000000" w:usb2="00000000" w:usb3="00000000" w:csb0="00040001" w:csb1="00000000"/>
  </w:font>
  <w:font w:name="Lucida Sans Unicode">
    <w:panose1 w:val="020B0602030504020204"/>
    <w:charset w:val="00"/>
    <w:family w:val="swiss"/>
    <w:pitch w:val="variable"/>
    <w:sig w:usb0="80000AFF" w:usb1="0000396B" w:usb2="00000000" w:usb3="00000000" w:csb0="000000BF" w:csb1="00000000"/>
  </w:font>
  <w:font w:name="OpenSansRegular">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Nunito Sans">
    <w:altName w:val="Cambria"/>
    <w:panose1 w:val="00000000000000000000"/>
    <w:charset w:val="00"/>
    <w:family w:val="roman"/>
    <w:notTrueType/>
    <w:pitch w:val="default"/>
  </w:font>
  <w:font w:name="proxima-nova">
    <w:altName w:val="Cambria"/>
    <w:charset w:val="00"/>
    <w:family w:val="auto"/>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0F08A9"/>
    <w:multiLevelType w:val="multilevel"/>
    <w:tmpl w:val="B50F08A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BA1CA115"/>
    <w:multiLevelType w:val="multilevel"/>
    <w:tmpl w:val="BA1CA115"/>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 w15:restartNumberingAfterBreak="0">
    <w:nsid w:val="BB1AC15B"/>
    <w:multiLevelType w:val="multilevel"/>
    <w:tmpl w:val="BB1AC15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C19FE859"/>
    <w:multiLevelType w:val="multilevel"/>
    <w:tmpl w:val="C19FE85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CF006BC0"/>
    <w:multiLevelType w:val="multilevel"/>
    <w:tmpl w:val="CF006BC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5" w15:restartNumberingAfterBreak="0">
    <w:nsid w:val="D36D47AE"/>
    <w:multiLevelType w:val="multilevel"/>
    <w:tmpl w:val="D36D47AE"/>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15:restartNumberingAfterBreak="0">
    <w:nsid w:val="E47D7E17"/>
    <w:multiLevelType w:val="multilevel"/>
    <w:tmpl w:val="E47D7E17"/>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7" w15:restartNumberingAfterBreak="0">
    <w:nsid w:val="F8973E60"/>
    <w:multiLevelType w:val="multilevel"/>
    <w:tmpl w:val="F8973E60"/>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8" w15:restartNumberingAfterBreak="0">
    <w:nsid w:val="05246E1F"/>
    <w:multiLevelType w:val="multilevel"/>
    <w:tmpl w:val="BAA6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EC55D7"/>
    <w:multiLevelType w:val="multilevel"/>
    <w:tmpl w:val="C0F64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AA3816"/>
    <w:multiLevelType w:val="multilevel"/>
    <w:tmpl w:val="A1D64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6C608C"/>
    <w:multiLevelType w:val="hybridMultilevel"/>
    <w:tmpl w:val="2EC6C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CC62CBD"/>
    <w:multiLevelType w:val="multilevel"/>
    <w:tmpl w:val="1640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F535DD"/>
    <w:multiLevelType w:val="multilevel"/>
    <w:tmpl w:val="B73C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1F15E3"/>
    <w:multiLevelType w:val="multilevel"/>
    <w:tmpl w:val="8FF8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ADBF4B"/>
    <w:multiLevelType w:val="multilevel"/>
    <w:tmpl w:val="1CADBF4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6" w15:restartNumberingAfterBreak="0">
    <w:nsid w:val="1DCCB153"/>
    <w:multiLevelType w:val="multilevel"/>
    <w:tmpl w:val="1DCCB153"/>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7" w15:restartNumberingAfterBreak="0">
    <w:nsid w:val="23536D14"/>
    <w:multiLevelType w:val="multilevel"/>
    <w:tmpl w:val="B8D2E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247E29"/>
    <w:multiLevelType w:val="multilevel"/>
    <w:tmpl w:val="28247E29"/>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9" w15:restartNumberingAfterBreak="0">
    <w:nsid w:val="2ACD0F30"/>
    <w:multiLevelType w:val="multilevel"/>
    <w:tmpl w:val="2ACD0F30"/>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0" w15:restartNumberingAfterBreak="0">
    <w:nsid w:val="3284C124"/>
    <w:multiLevelType w:val="multilevel"/>
    <w:tmpl w:val="3284C124"/>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1" w15:restartNumberingAfterBreak="0">
    <w:nsid w:val="349576C5"/>
    <w:multiLevelType w:val="multilevel"/>
    <w:tmpl w:val="5780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9D96A1B"/>
    <w:multiLevelType w:val="multilevel"/>
    <w:tmpl w:val="B73C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E2E0D7"/>
    <w:multiLevelType w:val="multilevel"/>
    <w:tmpl w:val="39E2E0D7"/>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4" w15:restartNumberingAfterBreak="0">
    <w:nsid w:val="3A2DC896"/>
    <w:multiLevelType w:val="multilevel"/>
    <w:tmpl w:val="3A2DC896"/>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25" w15:restartNumberingAfterBreak="0">
    <w:nsid w:val="3ACD2859"/>
    <w:multiLevelType w:val="multilevel"/>
    <w:tmpl w:val="3ACD2859"/>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6" w15:restartNumberingAfterBreak="0">
    <w:nsid w:val="488DCDAB"/>
    <w:multiLevelType w:val="multilevel"/>
    <w:tmpl w:val="488DCDA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7" w15:restartNumberingAfterBreak="0">
    <w:nsid w:val="4B3110C7"/>
    <w:multiLevelType w:val="multilevel"/>
    <w:tmpl w:val="4B3110C7"/>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8" w15:restartNumberingAfterBreak="0">
    <w:nsid w:val="544CC245"/>
    <w:multiLevelType w:val="multilevel"/>
    <w:tmpl w:val="544CC245"/>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9" w15:restartNumberingAfterBreak="0">
    <w:nsid w:val="550F56B2"/>
    <w:multiLevelType w:val="multilevel"/>
    <w:tmpl w:val="550F56B2"/>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0" w15:restartNumberingAfterBreak="0">
    <w:nsid w:val="57906BF4"/>
    <w:multiLevelType w:val="multilevel"/>
    <w:tmpl w:val="9892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3C0626"/>
    <w:multiLevelType w:val="multilevel"/>
    <w:tmpl w:val="593C0626"/>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2" w15:restartNumberingAfterBreak="0">
    <w:nsid w:val="646410E7"/>
    <w:multiLevelType w:val="multilevel"/>
    <w:tmpl w:val="4A2E3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AD201C"/>
    <w:multiLevelType w:val="multilevel"/>
    <w:tmpl w:val="0BF27F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1E2D1E"/>
    <w:multiLevelType w:val="multilevel"/>
    <w:tmpl w:val="4B1C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7042AB"/>
    <w:multiLevelType w:val="multilevel"/>
    <w:tmpl w:val="6B7042AB"/>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36" w15:restartNumberingAfterBreak="0">
    <w:nsid w:val="7B7E61B4"/>
    <w:multiLevelType w:val="multilevel"/>
    <w:tmpl w:val="ED80D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5"/>
  </w:num>
  <w:num w:numId="4">
    <w:abstractNumId w:val="4"/>
  </w:num>
  <w:num w:numId="5">
    <w:abstractNumId w:val="29"/>
  </w:num>
  <w:num w:numId="6">
    <w:abstractNumId w:val="25"/>
  </w:num>
  <w:num w:numId="7">
    <w:abstractNumId w:val="15"/>
  </w:num>
  <w:num w:numId="8">
    <w:abstractNumId w:val="2"/>
  </w:num>
  <w:num w:numId="9">
    <w:abstractNumId w:val="0"/>
  </w:num>
  <w:num w:numId="10">
    <w:abstractNumId w:val="26"/>
  </w:num>
  <w:num w:numId="11">
    <w:abstractNumId w:val="6"/>
  </w:num>
  <w:num w:numId="12">
    <w:abstractNumId w:val="3"/>
  </w:num>
  <w:num w:numId="13">
    <w:abstractNumId w:val="7"/>
  </w:num>
  <w:num w:numId="14">
    <w:abstractNumId w:val="31"/>
  </w:num>
  <w:num w:numId="15">
    <w:abstractNumId w:val="20"/>
  </w:num>
  <w:num w:numId="16">
    <w:abstractNumId w:val="24"/>
  </w:num>
  <w:num w:numId="17">
    <w:abstractNumId w:val="1"/>
  </w:num>
  <w:num w:numId="18">
    <w:abstractNumId w:val="23"/>
  </w:num>
  <w:num w:numId="19">
    <w:abstractNumId w:val="35"/>
  </w:num>
  <w:num w:numId="20">
    <w:abstractNumId w:val="19"/>
  </w:num>
  <w:num w:numId="21">
    <w:abstractNumId w:val="16"/>
  </w:num>
  <w:num w:numId="22">
    <w:abstractNumId w:val="18"/>
  </w:num>
  <w:num w:numId="23">
    <w:abstractNumId w:val="12"/>
  </w:num>
  <w:num w:numId="24">
    <w:abstractNumId w:val="30"/>
  </w:num>
  <w:num w:numId="25">
    <w:abstractNumId w:val="14"/>
  </w:num>
  <w:num w:numId="26">
    <w:abstractNumId w:val="22"/>
  </w:num>
  <w:num w:numId="27">
    <w:abstractNumId w:val="34"/>
  </w:num>
  <w:num w:numId="28">
    <w:abstractNumId w:val="8"/>
  </w:num>
  <w:num w:numId="29">
    <w:abstractNumId w:val="10"/>
  </w:num>
  <w:num w:numId="30">
    <w:abstractNumId w:val="11"/>
  </w:num>
  <w:num w:numId="31">
    <w:abstractNumId w:val="32"/>
  </w:num>
  <w:num w:numId="32">
    <w:abstractNumId w:val="13"/>
  </w:num>
  <w:num w:numId="33">
    <w:abstractNumId w:val="21"/>
  </w:num>
  <w:num w:numId="34">
    <w:abstractNumId w:val="9"/>
  </w:num>
  <w:num w:numId="35">
    <w:abstractNumId w:val="17"/>
  </w:num>
  <w:num w:numId="36">
    <w:abstractNumId w:val="33"/>
  </w:num>
  <w:num w:numId="37">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3NTAxNTM1NjY3NbRU0lEKTi0uzszPAykwqgUA3W43dSwAAAA="/>
  </w:docVars>
  <w:rsids>
    <w:rsidRoot w:val="43AB4E48"/>
    <w:rsid w:val="00046DE3"/>
    <w:rsid w:val="00053274"/>
    <w:rsid w:val="00062BA1"/>
    <w:rsid w:val="0014090F"/>
    <w:rsid w:val="0016021A"/>
    <w:rsid w:val="00195165"/>
    <w:rsid w:val="001C17BA"/>
    <w:rsid w:val="00217DB8"/>
    <w:rsid w:val="00242E74"/>
    <w:rsid w:val="002C59F6"/>
    <w:rsid w:val="0033447F"/>
    <w:rsid w:val="00357EB3"/>
    <w:rsid w:val="00370B4C"/>
    <w:rsid w:val="00392212"/>
    <w:rsid w:val="00446B7C"/>
    <w:rsid w:val="004843BD"/>
    <w:rsid w:val="004906D4"/>
    <w:rsid w:val="004C68F4"/>
    <w:rsid w:val="004E6AED"/>
    <w:rsid w:val="00524A94"/>
    <w:rsid w:val="00533094"/>
    <w:rsid w:val="00536D2F"/>
    <w:rsid w:val="00544A8F"/>
    <w:rsid w:val="0054765F"/>
    <w:rsid w:val="006169B9"/>
    <w:rsid w:val="00622468"/>
    <w:rsid w:val="00744AD6"/>
    <w:rsid w:val="00765A91"/>
    <w:rsid w:val="00843C0B"/>
    <w:rsid w:val="0085316E"/>
    <w:rsid w:val="00863A46"/>
    <w:rsid w:val="008D5B40"/>
    <w:rsid w:val="009214AD"/>
    <w:rsid w:val="009D4716"/>
    <w:rsid w:val="00A51943"/>
    <w:rsid w:val="00A93CFA"/>
    <w:rsid w:val="00B15E0C"/>
    <w:rsid w:val="00B46D23"/>
    <w:rsid w:val="00B70FCD"/>
    <w:rsid w:val="00BF57CE"/>
    <w:rsid w:val="00C00127"/>
    <w:rsid w:val="00C41548"/>
    <w:rsid w:val="00C72FC5"/>
    <w:rsid w:val="00D52FBE"/>
    <w:rsid w:val="00D67A33"/>
    <w:rsid w:val="00D75EDB"/>
    <w:rsid w:val="00DB69DD"/>
    <w:rsid w:val="00DC0A5E"/>
    <w:rsid w:val="00DD6E72"/>
    <w:rsid w:val="00DE79E5"/>
    <w:rsid w:val="00DF15F6"/>
    <w:rsid w:val="00E41DF5"/>
    <w:rsid w:val="00E57F9B"/>
    <w:rsid w:val="00E91C17"/>
    <w:rsid w:val="00EB6838"/>
    <w:rsid w:val="00ED5463"/>
    <w:rsid w:val="00F03E16"/>
    <w:rsid w:val="00F531DC"/>
    <w:rsid w:val="00F74AC5"/>
    <w:rsid w:val="00F90530"/>
    <w:rsid w:val="00FD30A9"/>
    <w:rsid w:val="00FE3F9C"/>
    <w:rsid w:val="01AE3ECD"/>
    <w:rsid w:val="0333345C"/>
    <w:rsid w:val="0C951A9F"/>
    <w:rsid w:val="10C8496C"/>
    <w:rsid w:val="17084770"/>
    <w:rsid w:val="286B4C76"/>
    <w:rsid w:val="3B07356E"/>
    <w:rsid w:val="425B5AF6"/>
    <w:rsid w:val="43AB4E48"/>
    <w:rsid w:val="4AF17138"/>
    <w:rsid w:val="64AF03BF"/>
    <w:rsid w:val="6F534DB2"/>
    <w:rsid w:val="724846E6"/>
    <w:rsid w:val="77130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6D9565"/>
  <w15:docId w15:val="{42270604-BD39-4E8B-A93C-C15FD9E5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79E5"/>
    <w:rPr>
      <w:rFonts w:ascii="Calibri" w:hAnsi="Calibri"/>
      <w:lang w:eastAsia="zh-CN"/>
    </w:rPr>
  </w:style>
  <w:style w:type="paragraph" w:styleId="Heading2">
    <w:name w:val="heading 2"/>
    <w:next w:val="Normal"/>
    <w:link w:val="Heading2Char"/>
    <w:unhideWhenUsed/>
    <w:qFormat/>
    <w:rsid w:val="00DE79E5"/>
    <w:pPr>
      <w:keepNext/>
      <w:keepLines/>
      <w:spacing w:before="40" w:line="256" w:lineRule="auto"/>
      <w:outlineLvl w:val="1"/>
    </w:pPr>
    <w:rPr>
      <w:rFonts w:ascii="Calibri Light" w:eastAsia="Times New Roman" w:hAnsi="Calibri Light"/>
      <w:color w:val="2F5496"/>
      <w:sz w:val="26"/>
      <w:szCs w:val="26"/>
      <w:lang w:eastAsia="zh-CN"/>
    </w:rPr>
  </w:style>
  <w:style w:type="paragraph" w:styleId="Heading3">
    <w:name w:val="heading 3"/>
    <w:next w:val="Normal"/>
    <w:link w:val="Heading3Char"/>
    <w:unhideWhenUsed/>
    <w:qFormat/>
    <w:rsid w:val="00DE79E5"/>
    <w:pPr>
      <w:keepNext/>
      <w:keepLines/>
      <w:spacing w:before="40" w:line="256" w:lineRule="auto"/>
      <w:outlineLvl w:val="2"/>
    </w:pPr>
    <w:rPr>
      <w:rFonts w:ascii="Calibri Light" w:eastAsia="Times New Roman" w:hAnsi="Calibri Light"/>
      <w:color w:val="1F3763"/>
      <w:sz w:val="24"/>
      <w:szCs w:val="24"/>
      <w:lang w:eastAsia="zh-CN"/>
    </w:rPr>
  </w:style>
  <w:style w:type="paragraph" w:styleId="Heading4">
    <w:name w:val="heading 4"/>
    <w:next w:val="Normal"/>
    <w:link w:val="Heading4Char"/>
    <w:uiPriority w:val="9"/>
    <w:unhideWhenUsed/>
    <w:qFormat/>
    <w:rsid w:val="00DE79E5"/>
    <w:pPr>
      <w:spacing w:before="100" w:beforeAutospacing="1" w:after="100" w:afterAutospacing="1"/>
      <w:outlineLvl w:val="3"/>
    </w:pPr>
    <w:rPr>
      <w:rFonts w:eastAsia="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DE79E5"/>
    <w:rPr>
      <w:color w:val="954F72"/>
      <w:u w:val="single"/>
    </w:rPr>
  </w:style>
  <w:style w:type="character" w:styleId="Hyperlink">
    <w:name w:val="Hyperlink"/>
    <w:rsid w:val="00DE79E5"/>
    <w:rPr>
      <w:color w:val="0000FF"/>
      <w:u w:val="single"/>
    </w:rPr>
  </w:style>
  <w:style w:type="paragraph" w:styleId="NormalWeb">
    <w:name w:val="Normal (Web)"/>
    <w:uiPriority w:val="99"/>
    <w:rsid w:val="00DE79E5"/>
    <w:pPr>
      <w:spacing w:before="100" w:beforeAutospacing="1" w:after="100" w:afterAutospacing="1"/>
    </w:pPr>
    <w:rPr>
      <w:rFonts w:eastAsia="Times New Roman"/>
      <w:sz w:val="24"/>
      <w:szCs w:val="24"/>
      <w:lang w:eastAsia="zh-CN"/>
    </w:rPr>
  </w:style>
  <w:style w:type="character" w:customStyle="1" w:styleId="Heading2Char">
    <w:name w:val="Heading 2 Char"/>
    <w:link w:val="Heading2"/>
    <w:rsid w:val="00DE79E5"/>
    <w:rPr>
      <w:rFonts w:ascii="Calibri Light" w:eastAsia="Times New Roman" w:hAnsi="Calibri Light" w:cs="Times New Roman" w:hint="default"/>
      <w:color w:val="2F5496"/>
      <w:sz w:val="26"/>
      <w:szCs w:val="26"/>
    </w:rPr>
  </w:style>
  <w:style w:type="character" w:customStyle="1" w:styleId="Heading3Char">
    <w:name w:val="Heading 3 Char"/>
    <w:link w:val="Heading3"/>
    <w:rsid w:val="00DE79E5"/>
    <w:rPr>
      <w:rFonts w:ascii="Calibri Light" w:eastAsia="Times New Roman" w:hAnsi="Calibri Light" w:cs="Times New Roman" w:hint="default"/>
      <w:color w:val="1F3763"/>
      <w:sz w:val="24"/>
      <w:szCs w:val="24"/>
    </w:rPr>
  </w:style>
  <w:style w:type="character" w:customStyle="1" w:styleId="Heading4Char">
    <w:name w:val="Heading 4 Char"/>
    <w:link w:val="Heading4"/>
    <w:uiPriority w:val="9"/>
    <w:rsid w:val="00DE79E5"/>
    <w:rPr>
      <w:rFonts w:ascii="Times New Roman" w:eastAsia="Times New Roman" w:hAnsi="Times New Roman" w:cs="Times New Roman" w:hint="default"/>
      <w:b/>
      <w:bCs/>
      <w:sz w:val="24"/>
      <w:szCs w:val="24"/>
    </w:rPr>
  </w:style>
  <w:style w:type="character" w:customStyle="1" w:styleId="accordions-head-title">
    <w:name w:val="accordions-head-title"/>
    <w:rsid w:val="00DE79E5"/>
  </w:style>
  <w:style w:type="paragraph" w:customStyle="1" w:styleId="mb-2">
    <w:name w:val="mb-2"/>
    <w:basedOn w:val="Normal"/>
    <w:rsid w:val="004906D4"/>
    <w:pPr>
      <w:spacing w:before="100" w:beforeAutospacing="1" w:after="100" w:afterAutospacing="1"/>
    </w:pPr>
    <w:rPr>
      <w:rFonts w:ascii="Times New Roman" w:eastAsia="Times New Roman" w:hAnsi="Times New Roman"/>
      <w:sz w:val="24"/>
      <w:szCs w:val="24"/>
      <w:lang w:eastAsia="en-US"/>
    </w:rPr>
  </w:style>
  <w:style w:type="paragraph" w:styleId="ListParagraph">
    <w:name w:val="List Paragraph"/>
    <w:basedOn w:val="Normal"/>
    <w:uiPriority w:val="99"/>
    <w:unhideWhenUsed/>
    <w:rsid w:val="00B70FCD"/>
    <w:pPr>
      <w:ind w:left="720"/>
      <w:contextualSpacing/>
    </w:pPr>
  </w:style>
  <w:style w:type="paragraph" w:customStyle="1" w:styleId="word-wrap">
    <w:name w:val="word-wrap"/>
    <w:basedOn w:val="Normal"/>
    <w:rsid w:val="00F90530"/>
    <w:pPr>
      <w:spacing w:before="100" w:beforeAutospacing="1" w:after="100" w:afterAutospacing="1"/>
    </w:pPr>
    <w:rPr>
      <w:rFonts w:ascii="Times New Roman" w:eastAsia="Times New Roman" w:hAnsi="Times New Roman"/>
      <w:sz w:val="24"/>
      <w:szCs w:val="24"/>
      <w:lang w:eastAsia="en-US"/>
    </w:rPr>
  </w:style>
  <w:style w:type="character" w:styleId="UnresolvedMention">
    <w:name w:val="Unresolved Mention"/>
    <w:basedOn w:val="DefaultParagraphFont"/>
    <w:uiPriority w:val="99"/>
    <w:semiHidden/>
    <w:unhideWhenUsed/>
    <w:rsid w:val="0054765F"/>
    <w:rPr>
      <w:color w:val="605E5C"/>
      <w:shd w:val="clear" w:color="auto" w:fill="E1DFDD"/>
    </w:rPr>
  </w:style>
  <w:style w:type="paragraph" w:customStyle="1" w:styleId="text-left-white">
    <w:name w:val="text-left-white"/>
    <w:basedOn w:val="Normal"/>
    <w:rsid w:val="00A93CFA"/>
    <w:pPr>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C415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9118">
      <w:bodyDiv w:val="1"/>
      <w:marLeft w:val="0"/>
      <w:marRight w:val="0"/>
      <w:marTop w:val="0"/>
      <w:marBottom w:val="0"/>
      <w:divBdr>
        <w:top w:val="none" w:sz="0" w:space="0" w:color="auto"/>
        <w:left w:val="none" w:sz="0" w:space="0" w:color="auto"/>
        <w:bottom w:val="none" w:sz="0" w:space="0" w:color="auto"/>
        <w:right w:val="none" w:sz="0" w:space="0" w:color="auto"/>
      </w:divBdr>
    </w:div>
    <w:div w:id="99691352">
      <w:bodyDiv w:val="1"/>
      <w:marLeft w:val="0"/>
      <w:marRight w:val="0"/>
      <w:marTop w:val="0"/>
      <w:marBottom w:val="0"/>
      <w:divBdr>
        <w:top w:val="none" w:sz="0" w:space="0" w:color="auto"/>
        <w:left w:val="none" w:sz="0" w:space="0" w:color="auto"/>
        <w:bottom w:val="none" w:sz="0" w:space="0" w:color="auto"/>
        <w:right w:val="none" w:sz="0" w:space="0" w:color="auto"/>
      </w:divBdr>
    </w:div>
    <w:div w:id="241764831">
      <w:bodyDiv w:val="1"/>
      <w:marLeft w:val="0"/>
      <w:marRight w:val="0"/>
      <w:marTop w:val="0"/>
      <w:marBottom w:val="0"/>
      <w:divBdr>
        <w:top w:val="none" w:sz="0" w:space="0" w:color="auto"/>
        <w:left w:val="none" w:sz="0" w:space="0" w:color="auto"/>
        <w:bottom w:val="none" w:sz="0" w:space="0" w:color="auto"/>
        <w:right w:val="none" w:sz="0" w:space="0" w:color="auto"/>
      </w:divBdr>
    </w:div>
    <w:div w:id="256408314">
      <w:bodyDiv w:val="1"/>
      <w:marLeft w:val="0"/>
      <w:marRight w:val="0"/>
      <w:marTop w:val="0"/>
      <w:marBottom w:val="0"/>
      <w:divBdr>
        <w:top w:val="none" w:sz="0" w:space="0" w:color="auto"/>
        <w:left w:val="none" w:sz="0" w:space="0" w:color="auto"/>
        <w:bottom w:val="none" w:sz="0" w:space="0" w:color="auto"/>
        <w:right w:val="none" w:sz="0" w:space="0" w:color="auto"/>
      </w:divBdr>
    </w:div>
    <w:div w:id="291399076">
      <w:bodyDiv w:val="1"/>
      <w:marLeft w:val="0"/>
      <w:marRight w:val="0"/>
      <w:marTop w:val="0"/>
      <w:marBottom w:val="0"/>
      <w:divBdr>
        <w:top w:val="none" w:sz="0" w:space="0" w:color="auto"/>
        <w:left w:val="none" w:sz="0" w:space="0" w:color="auto"/>
        <w:bottom w:val="none" w:sz="0" w:space="0" w:color="auto"/>
        <w:right w:val="none" w:sz="0" w:space="0" w:color="auto"/>
      </w:divBdr>
    </w:div>
    <w:div w:id="304088734">
      <w:bodyDiv w:val="1"/>
      <w:marLeft w:val="0"/>
      <w:marRight w:val="0"/>
      <w:marTop w:val="0"/>
      <w:marBottom w:val="0"/>
      <w:divBdr>
        <w:top w:val="none" w:sz="0" w:space="0" w:color="auto"/>
        <w:left w:val="none" w:sz="0" w:space="0" w:color="auto"/>
        <w:bottom w:val="none" w:sz="0" w:space="0" w:color="auto"/>
        <w:right w:val="none" w:sz="0" w:space="0" w:color="auto"/>
      </w:divBdr>
    </w:div>
    <w:div w:id="370226223">
      <w:bodyDiv w:val="1"/>
      <w:marLeft w:val="0"/>
      <w:marRight w:val="0"/>
      <w:marTop w:val="0"/>
      <w:marBottom w:val="0"/>
      <w:divBdr>
        <w:top w:val="none" w:sz="0" w:space="0" w:color="auto"/>
        <w:left w:val="none" w:sz="0" w:space="0" w:color="auto"/>
        <w:bottom w:val="none" w:sz="0" w:space="0" w:color="auto"/>
        <w:right w:val="none" w:sz="0" w:space="0" w:color="auto"/>
      </w:divBdr>
    </w:div>
    <w:div w:id="375937846">
      <w:bodyDiv w:val="1"/>
      <w:marLeft w:val="0"/>
      <w:marRight w:val="0"/>
      <w:marTop w:val="0"/>
      <w:marBottom w:val="0"/>
      <w:divBdr>
        <w:top w:val="none" w:sz="0" w:space="0" w:color="auto"/>
        <w:left w:val="none" w:sz="0" w:space="0" w:color="auto"/>
        <w:bottom w:val="none" w:sz="0" w:space="0" w:color="auto"/>
        <w:right w:val="none" w:sz="0" w:space="0" w:color="auto"/>
      </w:divBdr>
    </w:div>
    <w:div w:id="393545373">
      <w:bodyDiv w:val="1"/>
      <w:marLeft w:val="0"/>
      <w:marRight w:val="0"/>
      <w:marTop w:val="0"/>
      <w:marBottom w:val="0"/>
      <w:divBdr>
        <w:top w:val="none" w:sz="0" w:space="0" w:color="auto"/>
        <w:left w:val="none" w:sz="0" w:space="0" w:color="auto"/>
        <w:bottom w:val="none" w:sz="0" w:space="0" w:color="auto"/>
        <w:right w:val="none" w:sz="0" w:space="0" w:color="auto"/>
      </w:divBdr>
    </w:div>
    <w:div w:id="400326535">
      <w:bodyDiv w:val="1"/>
      <w:marLeft w:val="0"/>
      <w:marRight w:val="0"/>
      <w:marTop w:val="0"/>
      <w:marBottom w:val="0"/>
      <w:divBdr>
        <w:top w:val="none" w:sz="0" w:space="0" w:color="auto"/>
        <w:left w:val="none" w:sz="0" w:space="0" w:color="auto"/>
        <w:bottom w:val="none" w:sz="0" w:space="0" w:color="auto"/>
        <w:right w:val="none" w:sz="0" w:space="0" w:color="auto"/>
      </w:divBdr>
    </w:div>
    <w:div w:id="464857805">
      <w:bodyDiv w:val="1"/>
      <w:marLeft w:val="0"/>
      <w:marRight w:val="0"/>
      <w:marTop w:val="0"/>
      <w:marBottom w:val="0"/>
      <w:divBdr>
        <w:top w:val="none" w:sz="0" w:space="0" w:color="auto"/>
        <w:left w:val="none" w:sz="0" w:space="0" w:color="auto"/>
        <w:bottom w:val="none" w:sz="0" w:space="0" w:color="auto"/>
        <w:right w:val="none" w:sz="0" w:space="0" w:color="auto"/>
      </w:divBdr>
    </w:div>
    <w:div w:id="471673143">
      <w:bodyDiv w:val="1"/>
      <w:marLeft w:val="0"/>
      <w:marRight w:val="0"/>
      <w:marTop w:val="0"/>
      <w:marBottom w:val="0"/>
      <w:divBdr>
        <w:top w:val="none" w:sz="0" w:space="0" w:color="auto"/>
        <w:left w:val="none" w:sz="0" w:space="0" w:color="auto"/>
        <w:bottom w:val="none" w:sz="0" w:space="0" w:color="auto"/>
        <w:right w:val="none" w:sz="0" w:space="0" w:color="auto"/>
      </w:divBdr>
    </w:div>
    <w:div w:id="492840050">
      <w:bodyDiv w:val="1"/>
      <w:marLeft w:val="0"/>
      <w:marRight w:val="0"/>
      <w:marTop w:val="0"/>
      <w:marBottom w:val="0"/>
      <w:divBdr>
        <w:top w:val="none" w:sz="0" w:space="0" w:color="auto"/>
        <w:left w:val="none" w:sz="0" w:space="0" w:color="auto"/>
        <w:bottom w:val="none" w:sz="0" w:space="0" w:color="auto"/>
        <w:right w:val="none" w:sz="0" w:space="0" w:color="auto"/>
      </w:divBdr>
    </w:div>
    <w:div w:id="580677323">
      <w:bodyDiv w:val="1"/>
      <w:marLeft w:val="0"/>
      <w:marRight w:val="0"/>
      <w:marTop w:val="0"/>
      <w:marBottom w:val="0"/>
      <w:divBdr>
        <w:top w:val="none" w:sz="0" w:space="0" w:color="auto"/>
        <w:left w:val="none" w:sz="0" w:space="0" w:color="auto"/>
        <w:bottom w:val="none" w:sz="0" w:space="0" w:color="auto"/>
        <w:right w:val="none" w:sz="0" w:space="0" w:color="auto"/>
      </w:divBdr>
    </w:div>
    <w:div w:id="724986064">
      <w:bodyDiv w:val="1"/>
      <w:marLeft w:val="0"/>
      <w:marRight w:val="0"/>
      <w:marTop w:val="0"/>
      <w:marBottom w:val="0"/>
      <w:divBdr>
        <w:top w:val="none" w:sz="0" w:space="0" w:color="auto"/>
        <w:left w:val="none" w:sz="0" w:space="0" w:color="auto"/>
        <w:bottom w:val="none" w:sz="0" w:space="0" w:color="auto"/>
        <w:right w:val="none" w:sz="0" w:space="0" w:color="auto"/>
      </w:divBdr>
    </w:div>
    <w:div w:id="740909590">
      <w:bodyDiv w:val="1"/>
      <w:marLeft w:val="0"/>
      <w:marRight w:val="0"/>
      <w:marTop w:val="0"/>
      <w:marBottom w:val="0"/>
      <w:divBdr>
        <w:top w:val="none" w:sz="0" w:space="0" w:color="auto"/>
        <w:left w:val="none" w:sz="0" w:space="0" w:color="auto"/>
        <w:bottom w:val="none" w:sz="0" w:space="0" w:color="auto"/>
        <w:right w:val="none" w:sz="0" w:space="0" w:color="auto"/>
      </w:divBdr>
    </w:div>
    <w:div w:id="773479831">
      <w:bodyDiv w:val="1"/>
      <w:marLeft w:val="0"/>
      <w:marRight w:val="0"/>
      <w:marTop w:val="0"/>
      <w:marBottom w:val="0"/>
      <w:divBdr>
        <w:top w:val="none" w:sz="0" w:space="0" w:color="auto"/>
        <w:left w:val="none" w:sz="0" w:space="0" w:color="auto"/>
        <w:bottom w:val="none" w:sz="0" w:space="0" w:color="auto"/>
        <w:right w:val="none" w:sz="0" w:space="0" w:color="auto"/>
      </w:divBdr>
    </w:div>
    <w:div w:id="816605311">
      <w:bodyDiv w:val="1"/>
      <w:marLeft w:val="0"/>
      <w:marRight w:val="0"/>
      <w:marTop w:val="0"/>
      <w:marBottom w:val="0"/>
      <w:divBdr>
        <w:top w:val="none" w:sz="0" w:space="0" w:color="auto"/>
        <w:left w:val="none" w:sz="0" w:space="0" w:color="auto"/>
        <w:bottom w:val="none" w:sz="0" w:space="0" w:color="auto"/>
        <w:right w:val="none" w:sz="0" w:space="0" w:color="auto"/>
      </w:divBdr>
    </w:div>
    <w:div w:id="972566123">
      <w:bodyDiv w:val="1"/>
      <w:marLeft w:val="0"/>
      <w:marRight w:val="0"/>
      <w:marTop w:val="0"/>
      <w:marBottom w:val="0"/>
      <w:divBdr>
        <w:top w:val="none" w:sz="0" w:space="0" w:color="auto"/>
        <w:left w:val="none" w:sz="0" w:space="0" w:color="auto"/>
        <w:bottom w:val="none" w:sz="0" w:space="0" w:color="auto"/>
        <w:right w:val="none" w:sz="0" w:space="0" w:color="auto"/>
      </w:divBdr>
    </w:div>
    <w:div w:id="979532449">
      <w:bodyDiv w:val="1"/>
      <w:marLeft w:val="0"/>
      <w:marRight w:val="0"/>
      <w:marTop w:val="0"/>
      <w:marBottom w:val="0"/>
      <w:divBdr>
        <w:top w:val="none" w:sz="0" w:space="0" w:color="auto"/>
        <w:left w:val="none" w:sz="0" w:space="0" w:color="auto"/>
        <w:bottom w:val="none" w:sz="0" w:space="0" w:color="auto"/>
        <w:right w:val="none" w:sz="0" w:space="0" w:color="auto"/>
      </w:divBdr>
    </w:div>
    <w:div w:id="1000043198">
      <w:bodyDiv w:val="1"/>
      <w:marLeft w:val="0"/>
      <w:marRight w:val="0"/>
      <w:marTop w:val="0"/>
      <w:marBottom w:val="0"/>
      <w:divBdr>
        <w:top w:val="none" w:sz="0" w:space="0" w:color="auto"/>
        <w:left w:val="none" w:sz="0" w:space="0" w:color="auto"/>
        <w:bottom w:val="none" w:sz="0" w:space="0" w:color="auto"/>
        <w:right w:val="none" w:sz="0" w:space="0" w:color="auto"/>
      </w:divBdr>
    </w:div>
    <w:div w:id="1034885688">
      <w:bodyDiv w:val="1"/>
      <w:marLeft w:val="0"/>
      <w:marRight w:val="0"/>
      <w:marTop w:val="0"/>
      <w:marBottom w:val="0"/>
      <w:divBdr>
        <w:top w:val="none" w:sz="0" w:space="0" w:color="auto"/>
        <w:left w:val="none" w:sz="0" w:space="0" w:color="auto"/>
        <w:bottom w:val="none" w:sz="0" w:space="0" w:color="auto"/>
        <w:right w:val="none" w:sz="0" w:space="0" w:color="auto"/>
      </w:divBdr>
    </w:div>
    <w:div w:id="1068386513">
      <w:bodyDiv w:val="1"/>
      <w:marLeft w:val="0"/>
      <w:marRight w:val="0"/>
      <w:marTop w:val="0"/>
      <w:marBottom w:val="0"/>
      <w:divBdr>
        <w:top w:val="none" w:sz="0" w:space="0" w:color="auto"/>
        <w:left w:val="none" w:sz="0" w:space="0" w:color="auto"/>
        <w:bottom w:val="none" w:sz="0" w:space="0" w:color="auto"/>
        <w:right w:val="none" w:sz="0" w:space="0" w:color="auto"/>
      </w:divBdr>
    </w:div>
    <w:div w:id="1086724998">
      <w:bodyDiv w:val="1"/>
      <w:marLeft w:val="0"/>
      <w:marRight w:val="0"/>
      <w:marTop w:val="0"/>
      <w:marBottom w:val="0"/>
      <w:divBdr>
        <w:top w:val="none" w:sz="0" w:space="0" w:color="auto"/>
        <w:left w:val="none" w:sz="0" w:space="0" w:color="auto"/>
        <w:bottom w:val="none" w:sz="0" w:space="0" w:color="auto"/>
        <w:right w:val="none" w:sz="0" w:space="0" w:color="auto"/>
      </w:divBdr>
    </w:div>
    <w:div w:id="1161890714">
      <w:bodyDiv w:val="1"/>
      <w:marLeft w:val="0"/>
      <w:marRight w:val="0"/>
      <w:marTop w:val="0"/>
      <w:marBottom w:val="0"/>
      <w:divBdr>
        <w:top w:val="none" w:sz="0" w:space="0" w:color="auto"/>
        <w:left w:val="none" w:sz="0" w:space="0" w:color="auto"/>
        <w:bottom w:val="none" w:sz="0" w:space="0" w:color="auto"/>
        <w:right w:val="none" w:sz="0" w:space="0" w:color="auto"/>
      </w:divBdr>
    </w:div>
    <w:div w:id="1175728659">
      <w:bodyDiv w:val="1"/>
      <w:marLeft w:val="0"/>
      <w:marRight w:val="0"/>
      <w:marTop w:val="0"/>
      <w:marBottom w:val="0"/>
      <w:divBdr>
        <w:top w:val="none" w:sz="0" w:space="0" w:color="auto"/>
        <w:left w:val="none" w:sz="0" w:space="0" w:color="auto"/>
        <w:bottom w:val="none" w:sz="0" w:space="0" w:color="auto"/>
        <w:right w:val="none" w:sz="0" w:space="0" w:color="auto"/>
      </w:divBdr>
    </w:div>
    <w:div w:id="1180241960">
      <w:bodyDiv w:val="1"/>
      <w:marLeft w:val="0"/>
      <w:marRight w:val="0"/>
      <w:marTop w:val="0"/>
      <w:marBottom w:val="0"/>
      <w:divBdr>
        <w:top w:val="none" w:sz="0" w:space="0" w:color="auto"/>
        <w:left w:val="none" w:sz="0" w:space="0" w:color="auto"/>
        <w:bottom w:val="none" w:sz="0" w:space="0" w:color="auto"/>
        <w:right w:val="none" w:sz="0" w:space="0" w:color="auto"/>
      </w:divBdr>
    </w:div>
    <w:div w:id="1181892281">
      <w:bodyDiv w:val="1"/>
      <w:marLeft w:val="0"/>
      <w:marRight w:val="0"/>
      <w:marTop w:val="0"/>
      <w:marBottom w:val="0"/>
      <w:divBdr>
        <w:top w:val="none" w:sz="0" w:space="0" w:color="auto"/>
        <w:left w:val="none" w:sz="0" w:space="0" w:color="auto"/>
        <w:bottom w:val="none" w:sz="0" w:space="0" w:color="auto"/>
        <w:right w:val="none" w:sz="0" w:space="0" w:color="auto"/>
      </w:divBdr>
    </w:div>
    <w:div w:id="1199465588">
      <w:bodyDiv w:val="1"/>
      <w:marLeft w:val="0"/>
      <w:marRight w:val="0"/>
      <w:marTop w:val="0"/>
      <w:marBottom w:val="0"/>
      <w:divBdr>
        <w:top w:val="none" w:sz="0" w:space="0" w:color="auto"/>
        <w:left w:val="none" w:sz="0" w:space="0" w:color="auto"/>
        <w:bottom w:val="none" w:sz="0" w:space="0" w:color="auto"/>
        <w:right w:val="none" w:sz="0" w:space="0" w:color="auto"/>
      </w:divBdr>
    </w:div>
    <w:div w:id="1224830101">
      <w:bodyDiv w:val="1"/>
      <w:marLeft w:val="0"/>
      <w:marRight w:val="0"/>
      <w:marTop w:val="0"/>
      <w:marBottom w:val="0"/>
      <w:divBdr>
        <w:top w:val="none" w:sz="0" w:space="0" w:color="auto"/>
        <w:left w:val="none" w:sz="0" w:space="0" w:color="auto"/>
        <w:bottom w:val="none" w:sz="0" w:space="0" w:color="auto"/>
        <w:right w:val="none" w:sz="0" w:space="0" w:color="auto"/>
      </w:divBdr>
    </w:div>
    <w:div w:id="1233808915">
      <w:bodyDiv w:val="1"/>
      <w:marLeft w:val="0"/>
      <w:marRight w:val="0"/>
      <w:marTop w:val="0"/>
      <w:marBottom w:val="0"/>
      <w:divBdr>
        <w:top w:val="none" w:sz="0" w:space="0" w:color="auto"/>
        <w:left w:val="none" w:sz="0" w:space="0" w:color="auto"/>
        <w:bottom w:val="none" w:sz="0" w:space="0" w:color="auto"/>
        <w:right w:val="none" w:sz="0" w:space="0" w:color="auto"/>
      </w:divBdr>
    </w:div>
    <w:div w:id="1238831549">
      <w:bodyDiv w:val="1"/>
      <w:marLeft w:val="0"/>
      <w:marRight w:val="0"/>
      <w:marTop w:val="0"/>
      <w:marBottom w:val="0"/>
      <w:divBdr>
        <w:top w:val="none" w:sz="0" w:space="0" w:color="auto"/>
        <w:left w:val="none" w:sz="0" w:space="0" w:color="auto"/>
        <w:bottom w:val="none" w:sz="0" w:space="0" w:color="auto"/>
        <w:right w:val="none" w:sz="0" w:space="0" w:color="auto"/>
      </w:divBdr>
    </w:div>
    <w:div w:id="1309360379">
      <w:bodyDiv w:val="1"/>
      <w:marLeft w:val="0"/>
      <w:marRight w:val="0"/>
      <w:marTop w:val="0"/>
      <w:marBottom w:val="0"/>
      <w:divBdr>
        <w:top w:val="none" w:sz="0" w:space="0" w:color="auto"/>
        <w:left w:val="none" w:sz="0" w:space="0" w:color="auto"/>
        <w:bottom w:val="none" w:sz="0" w:space="0" w:color="auto"/>
        <w:right w:val="none" w:sz="0" w:space="0" w:color="auto"/>
      </w:divBdr>
    </w:div>
    <w:div w:id="1340738874">
      <w:bodyDiv w:val="1"/>
      <w:marLeft w:val="0"/>
      <w:marRight w:val="0"/>
      <w:marTop w:val="0"/>
      <w:marBottom w:val="0"/>
      <w:divBdr>
        <w:top w:val="none" w:sz="0" w:space="0" w:color="auto"/>
        <w:left w:val="none" w:sz="0" w:space="0" w:color="auto"/>
        <w:bottom w:val="none" w:sz="0" w:space="0" w:color="auto"/>
        <w:right w:val="none" w:sz="0" w:space="0" w:color="auto"/>
      </w:divBdr>
    </w:div>
    <w:div w:id="1373503634">
      <w:bodyDiv w:val="1"/>
      <w:marLeft w:val="0"/>
      <w:marRight w:val="0"/>
      <w:marTop w:val="0"/>
      <w:marBottom w:val="0"/>
      <w:divBdr>
        <w:top w:val="none" w:sz="0" w:space="0" w:color="auto"/>
        <w:left w:val="none" w:sz="0" w:space="0" w:color="auto"/>
        <w:bottom w:val="none" w:sz="0" w:space="0" w:color="auto"/>
        <w:right w:val="none" w:sz="0" w:space="0" w:color="auto"/>
      </w:divBdr>
    </w:div>
    <w:div w:id="1384937675">
      <w:bodyDiv w:val="1"/>
      <w:marLeft w:val="0"/>
      <w:marRight w:val="0"/>
      <w:marTop w:val="0"/>
      <w:marBottom w:val="0"/>
      <w:divBdr>
        <w:top w:val="none" w:sz="0" w:space="0" w:color="auto"/>
        <w:left w:val="none" w:sz="0" w:space="0" w:color="auto"/>
        <w:bottom w:val="none" w:sz="0" w:space="0" w:color="auto"/>
        <w:right w:val="none" w:sz="0" w:space="0" w:color="auto"/>
      </w:divBdr>
    </w:div>
    <w:div w:id="1410426185">
      <w:bodyDiv w:val="1"/>
      <w:marLeft w:val="0"/>
      <w:marRight w:val="0"/>
      <w:marTop w:val="0"/>
      <w:marBottom w:val="0"/>
      <w:divBdr>
        <w:top w:val="none" w:sz="0" w:space="0" w:color="auto"/>
        <w:left w:val="none" w:sz="0" w:space="0" w:color="auto"/>
        <w:bottom w:val="none" w:sz="0" w:space="0" w:color="auto"/>
        <w:right w:val="none" w:sz="0" w:space="0" w:color="auto"/>
      </w:divBdr>
    </w:div>
    <w:div w:id="1469781363">
      <w:bodyDiv w:val="1"/>
      <w:marLeft w:val="0"/>
      <w:marRight w:val="0"/>
      <w:marTop w:val="0"/>
      <w:marBottom w:val="0"/>
      <w:divBdr>
        <w:top w:val="none" w:sz="0" w:space="0" w:color="auto"/>
        <w:left w:val="none" w:sz="0" w:space="0" w:color="auto"/>
        <w:bottom w:val="none" w:sz="0" w:space="0" w:color="auto"/>
        <w:right w:val="none" w:sz="0" w:space="0" w:color="auto"/>
      </w:divBdr>
    </w:div>
    <w:div w:id="1540118563">
      <w:bodyDiv w:val="1"/>
      <w:marLeft w:val="0"/>
      <w:marRight w:val="0"/>
      <w:marTop w:val="0"/>
      <w:marBottom w:val="0"/>
      <w:divBdr>
        <w:top w:val="none" w:sz="0" w:space="0" w:color="auto"/>
        <w:left w:val="none" w:sz="0" w:space="0" w:color="auto"/>
        <w:bottom w:val="none" w:sz="0" w:space="0" w:color="auto"/>
        <w:right w:val="none" w:sz="0" w:space="0" w:color="auto"/>
      </w:divBdr>
    </w:div>
    <w:div w:id="1553731939">
      <w:bodyDiv w:val="1"/>
      <w:marLeft w:val="0"/>
      <w:marRight w:val="0"/>
      <w:marTop w:val="0"/>
      <w:marBottom w:val="0"/>
      <w:divBdr>
        <w:top w:val="none" w:sz="0" w:space="0" w:color="auto"/>
        <w:left w:val="none" w:sz="0" w:space="0" w:color="auto"/>
        <w:bottom w:val="none" w:sz="0" w:space="0" w:color="auto"/>
        <w:right w:val="none" w:sz="0" w:space="0" w:color="auto"/>
      </w:divBdr>
    </w:div>
    <w:div w:id="1599102325">
      <w:bodyDiv w:val="1"/>
      <w:marLeft w:val="0"/>
      <w:marRight w:val="0"/>
      <w:marTop w:val="0"/>
      <w:marBottom w:val="0"/>
      <w:divBdr>
        <w:top w:val="none" w:sz="0" w:space="0" w:color="auto"/>
        <w:left w:val="none" w:sz="0" w:space="0" w:color="auto"/>
        <w:bottom w:val="none" w:sz="0" w:space="0" w:color="auto"/>
        <w:right w:val="none" w:sz="0" w:space="0" w:color="auto"/>
      </w:divBdr>
    </w:div>
    <w:div w:id="1683776107">
      <w:bodyDiv w:val="1"/>
      <w:marLeft w:val="0"/>
      <w:marRight w:val="0"/>
      <w:marTop w:val="0"/>
      <w:marBottom w:val="0"/>
      <w:divBdr>
        <w:top w:val="none" w:sz="0" w:space="0" w:color="auto"/>
        <w:left w:val="none" w:sz="0" w:space="0" w:color="auto"/>
        <w:bottom w:val="none" w:sz="0" w:space="0" w:color="auto"/>
        <w:right w:val="none" w:sz="0" w:space="0" w:color="auto"/>
      </w:divBdr>
    </w:div>
    <w:div w:id="1800150025">
      <w:bodyDiv w:val="1"/>
      <w:marLeft w:val="0"/>
      <w:marRight w:val="0"/>
      <w:marTop w:val="0"/>
      <w:marBottom w:val="0"/>
      <w:divBdr>
        <w:top w:val="none" w:sz="0" w:space="0" w:color="auto"/>
        <w:left w:val="none" w:sz="0" w:space="0" w:color="auto"/>
        <w:bottom w:val="none" w:sz="0" w:space="0" w:color="auto"/>
        <w:right w:val="none" w:sz="0" w:space="0" w:color="auto"/>
      </w:divBdr>
    </w:div>
    <w:div w:id="1843659555">
      <w:bodyDiv w:val="1"/>
      <w:marLeft w:val="0"/>
      <w:marRight w:val="0"/>
      <w:marTop w:val="0"/>
      <w:marBottom w:val="0"/>
      <w:divBdr>
        <w:top w:val="none" w:sz="0" w:space="0" w:color="auto"/>
        <w:left w:val="none" w:sz="0" w:space="0" w:color="auto"/>
        <w:bottom w:val="none" w:sz="0" w:space="0" w:color="auto"/>
        <w:right w:val="none" w:sz="0" w:space="0" w:color="auto"/>
      </w:divBdr>
    </w:div>
    <w:div w:id="1885172522">
      <w:bodyDiv w:val="1"/>
      <w:marLeft w:val="0"/>
      <w:marRight w:val="0"/>
      <w:marTop w:val="0"/>
      <w:marBottom w:val="0"/>
      <w:divBdr>
        <w:top w:val="none" w:sz="0" w:space="0" w:color="auto"/>
        <w:left w:val="none" w:sz="0" w:space="0" w:color="auto"/>
        <w:bottom w:val="none" w:sz="0" w:space="0" w:color="auto"/>
        <w:right w:val="none" w:sz="0" w:space="0" w:color="auto"/>
      </w:divBdr>
    </w:div>
    <w:div w:id="1901087775">
      <w:bodyDiv w:val="1"/>
      <w:marLeft w:val="0"/>
      <w:marRight w:val="0"/>
      <w:marTop w:val="0"/>
      <w:marBottom w:val="0"/>
      <w:divBdr>
        <w:top w:val="none" w:sz="0" w:space="0" w:color="auto"/>
        <w:left w:val="none" w:sz="0" w:space="0" w:color="auto"/>
        <w:bottom w:val="none" w:sz="0" w:space="0" w:color="auto"/>
        <w:right w:val="none" w:sz="0" w:space="0" w:color="auto"/>
      </w:divBdr>
    </w:div>
    <w:div w:id="1917204321">
      <w:bodyDiv w:val="1"/>
      <w:marLeft w:val="0"/>
      <w:marRight w:val="0"/>
      <w:marTop w:val="0"/>
      <w:marBottom w:val="0"/>
      <w:divBdr>
        <w:top w:val="none" w:sz="0" w:space="0" w:color="auto"/>
        <w:left w:val="none" w:sz="0" w:space="0" w:color="auto"/>
        <w:bottom w:val="none" w:sz="0" w:space="0" w:color="auto"/>
        <w:right w:val="none" w:sz="0" w:space="0" w:color="auto"/>
      </w:divBdr>
    </w:div>
    <w:div w:id="1949849882">
      <w:bodyDiv w:val="1"/>
      <w:marLeft w:val="0"/>
      <w:marRight w:val="0"/>
      <w:marTop w:val="0"/>
      <w:marBottom w:val="0"/>
      <w:divBdr>
        <w:top w:val="none" w:sz="0" w:space="0" w:color="auto"/>
        <w:left w:val="none" w:sz="0" w:space="0" w:color="auto"/>
        <w:bottom w:val="none" w:sz="0" w:space="0" w:color="auto"/>
        <w:right w:val="none" w:sz="0" w:space="0" w:color="auto"/>
      </w:divBdr>
    </w:div>
    <w:div w:id="1964268475">
      <w:bodyDiv w:val="1"/>
      <w:marLeft w:val="0"/>
      <w:marRight w:val="0"/>
      <w:marTop w:val="0"/>
      <w:marBottom w:val="0"/>
      <w:divBdr>
        <w:top w:val="none" w:sz="0" w:space="0" w:color="auto"/>
        <w:left w:val="none" w:sz="0" w:space="0" w:color="auto"/>
        <w:bottom w:val="none" w:sz="0" w:space="0" w:color="auto"/>
        <w:right w:val="none" w:sz="0" w:space="0" w:color="auto"/>
      </w:divBdr>
    </w:div>
    <w:div w:id="2012683700">
      <w:bodyDiv w:val="1"/>
      <w:marLeft w:val="0"/>
      <w:marRight w:val="0"/>
      <w:marTop w:val="0"/>
      <w:marBottom w:val="0"/>
      <w:divBdr>
        <w:top w:val="none" w:sz="0" w:space="0" w:color="auto"/>
        <w:left w:val="none" w:sz="0" w:space="0" w:color="auto"/>
        <w:bottom w:val="none" w:sz="0" w:space="0" w:color="auto"/>
        <w:right w:val="none" w:sz="0" w:space="0" w:color="auto"/>
      </w:divBdr>
    </w:div>
    <w:div w:id="2015067147">
      <w:bodyDiv w:val="1"/>
      <w:marLeft w:val="0"/>
      <w:marRight w:val="0"/>
      <w:marTop w:val="0"/>
      <w:marBottom w:val="0"/>
      <w:divBdr>
        <w:top w:val="none" w:sz="0" w:space="0" w:color="auto"/>
        <w:left w:val="none" w:sz="0" w:space="0" w:color="auto"/>
        <w:bottom w:val="none" w:sz="0" w:space="0" w:color="auto"/>
        <w:right w:val="none" w:sz="0" w:space="0" w:color="auto"/>
      </w:divBdr>
    </w:div>
    <w:div w:id="2025549335">
      <w:bodyDiv w:val="1"/>
      <w:marLeft w:val="0"/>
      <w:marRight w:val="0"/>
      <w:marTop w:val="0"/>
      <w:marBottom w:val="0"/>
      <w:divBdr>
        <w:top w:val="none" w:sz="0" w:space="0" w:color="auto"/>
        <w:left w:val="none" w:sz="0" w:space="0" w:color="auto"/>
        <w:bottom w:val="none" w:sz="0" w:space="0" w:color="auto"/>
        <w:right w:val="none" w:sz="0" w:space="0" w:color="auto"/>
      </w:divBdr>
    </w:div>
    <w:div w:id="2061435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health.maryland.gov/bopc/Pages/index.aspx" TargetMode="External"/><Relationship Id="rId21" Type="http://schemas.openxmlformats.org/officeDocument/2006/relationships/hyperlink" Target="https://adc.ky.gov/" TargetMode="External"/><Relationship Id="rId34" Type="http://schemas.openxmlformats.org/officeDocument/2006/relationships/hyperlink" Target="https://dhhs.ne.gov/licensure/Pages/Alcohol-and-Drug-Counselor.aspx" TargetMode="External"/><Relationship Id="rId42" Type="http://schemas.openxmlformats.org/officeDocument/2006/relationships/hyperlink" Target="http://codes.ohio.gov/oac/4758-2" TargetMode="External"/><Relationship Id="rId47" Type="http://schemas.openxmlformats.org/officeDocument/2006/relationships/hyperlink" Target="http://codes.ohio.gov/oac/4758-2" TargetMode="External"/><Relationship Id="rId50" Type="http://schemas.openxmlformats.org/officeDocument/2006/relationships/hyperlink" Target="https://ocdp.ohio.gov/Portals/0/forms/CD%20Specific%20Education%20Content%20Areas%202.2021.pdf?ver=lth8ULcHe9BJRypqplhDPA%3d%3d" TargetMode="External"/><Relationship Id="rId55" Type="http://schemas.openxmlformats.org/officeDocument/2006/relationships/hyperlink" Target="https://www.mhacbo.org/en/certifications/" TargetMode="External"/><Relationship Id="rId63" Type="http://schemas.openxmlformats.org/officeDocument/2006/relationships/hyperlink" Target="https://www.dhp.virginia.gov/Forms/counseling/CSAC/CSAC_Licensure_Process_Handbook.pdf" TargetMode="External"/><Relationship Id="rId68" Type="http://schemas.openxmlformats.org/officeDocument/2006/relationships/theme" Target="theme/theme1.xml"/><Relationship Id="rId7" Type="http://schemas.openxmlformats.org/officeDocument/2006/relationships/hyperlink" Target="http://dhss.alaska.gov/dbh/Pages/default.aspx" TargetMode="External"/><Relationship Id="rId2" Type="http://schemas.openxmlformats.org/officeDocument/2006/relationships/numbering" Target="numbering.xml"/><Relationship Id="rId16" Type="http://schemas.openxmlformats.org/officeDocument/2006/relationships/hyperlink" Target="https://health.hawaii.gov/substance-abuse/home/counselor-certification/" TargetMode="External"/><Relationship Id="rId29" Type="http://schemas.openxmlformats.org/officeDocument/2006/relationships/hyperlink" Target="https://mn.gov/boards/behavioral-health/" TargetMode="External"/><Relationship Id="rId11" Type="http://schemas.openxmlformats.org/officeDocument/2006/relationships/hyperlink" Target="https://asacb.com/" TargetMode="External"/><Relationship Id="rId24" Type="http://schemas.openxmlformats.org/officeDocument/2006/relationships/hyperlink" Target="http://www.lpcboard.org/" TargetMode="External"/><Relationship Id="rId32" Type="http://schemas.openxmlformats.org/officeDocument/2006/relationships/hyperlink" Target="https://www.rld.nm.gov/boards-and-commissions/individual-boards-and-commissions/counseling-and-therapy-practice-overview/ct-applications-and-forms/" TargetMode="External"/><Relationship Id="rId37" Type="http://schemas.openxmlformats.org/officeDocument/2006/relationships/hyperlink" Target="https://www.nj.gov/humanservices/dmhas/initiatives/workforce/FAQs_Becoming_LCADC_CADC.pdf" TargetMode="External"/><Relationship Id="rId40" Type="http://schemas.openxmlformats.org/officeDocument/2006/relationships/hyperlink" Target="https://www.ncsappb.org/credentialing/" TargetMode="External"/><Relationship Id="rId45" Type="http://schemas.openxmlformats.org/officeDocument/2006/relationships/hyperlink" Target="https://ocdp.ohio.gov/Portals/0/forms/LICENSE%20%20Education%20Grid%20-%20Fillable%202019.pdf?ver=EcT2iWE5vkLVqoAya5mU7Q%3d%3d" TargetMode="External"/><Relationship Id="rId53" Type="http://schemas.openxmlformats.org/officeDocument/2006/relationships/hyperlink" Target="https://mhacbo.org/en/supervised-experience/" TargetMode="External"/><Relationship Id="rId58" Type="http://schemas.openxmlformats.org/officeDocument/2006/relationships/hyperlink" Target="https://llr.sc.gov/cou/" TargetMode="External"/><Relationship Id="rId66" Type="http://schemas.openxmlformats.org/officeDocument/2006/relationships/hyperlink" Target="https://mentalhealth.wyo.gov/" TargetMode="External"/><Relationship Id="rId5" Type="http://schemas.openxmlformats.org/officeDocument/2006/relationships/webSettings" Target="webSettings.xml"/><Relationship Id="rId61" Type="http://schemas.openxmlformats.org/officeDocument/2006/relationships/hyperlink" Target="https://www.hhs.texas.gov/doing-business-hhs/licensing-credentialing-regulation/professional-licensing-certification-unit/licensed-chemical-dependency-counselor-program" TargetMode="External"/><Relationship Id="rId19" Type="http://schemas.openxmlformats.org/officeDocument/2006/relationships/hyperlink" Target="https://ksbsrb.ks.gov/docs/default-source/regulations/addiction-counselors/102-7-3.pdf?sfvrsn=15048885_8" TargetMode="External"/><Relationship Id="rId14" Type="http://schemas.openxmlformats.org/officeDocument/2006/relationships/hyperlink" Target="https://floridasmentalhealthprofessions.gov/" TargetMode="External"/><Relationship Id="rId22" Type="http://schemas.openxmlformats.org/officeDocument/2006/relationships/hyperlink" Target="https://ibol.idaho.gov/IBOL/BoardPage.aspx?Bureau=COU" TargetMode="External"/><Relationship Id="rId27" Type="http://schemas.openxmlformats.org/officeDocument/2006/relationships/hyperlink" Target="https://www.mass.gov/orgs/board-of-registration-of-allied-mental-health-and-human-services-professions" TargetMode="External"/><Relationship Id="rId30" Type="http://schemas.openxmlformats.org/officeDocument/2006/relationships/hyperlink" Target="https://msaap.net/certification/types/alcohol-drug/application/cadc" TargetMode="External"/><Relationship Id="rId35" Type="http://schemas.openxmlformats.org/officeDocument/2006/relationships/hyperlink" Target="tel:6032712152" TargetMode="External"/><Relationship Id="rId43" Type="http://schemas.openxmlformats.org/officeDocument/2006/relationships/hyperlink" Target="http://codes.ohio.gov/oac/4758-2" TargetMode="External"/><Relationship Id="rId48" Type="http://schemas.openxmlformats.org/officeDocument/2006/relationships/hyperlink" Target="https://ocdp.ohio.gov/Portals/0/forms/30-ST-30PP04%20Work%20Experience%20and%20Scope%20of%20practice%20licensure%20requirements.pdf?ver=TrgmWE8t6X2Y6YPhVVgr9A%3d%3d" TargetMode="External"/><Relationship Id="rId56" Type="http://schemas.openxmlformats.org/officeDocument/2006/relationships/hyperlink" Target="https://www.pacertboard.org/certifications" TargetMode="External"/><Relationship Id="rId64" Type="http://schemas.openxmlformats.org/officeDocument/2006/relationships/hyperlink" Target="https://www.wvcbapp.org/applications" TargetMode="External"/><Relationship Id="rId8" Type="http://schemas.openxmlformats.org/officeDocument/2006/relationships/hyperlink" Target="https://addiction-counselor.org/arizona/" TargetMode="External"/><Relationship Id="rId51" Type="http://schemas.openxmlformats.org/officeDocument/2006/relationships/hyperlink" Target="https://www.okdrugcounselors.org/download.php/179/FORM_214_LADC_MH_COURSE_REQUIREMENTS.pdf" TargetMode="External"/><Relationship Id="rId3" Type="http://schemas.openxmlformats.org/officeDocument/2006/relationships/styles" Target="styles.xml"/><Relationship Id="rId12" Type="http://schemas.openxmlformats.org/officeDocument/2006/relationships/hyperlink" Target="https://www.accbc.org/" TargetMode="External"/><Relationship Id="rId17" Type="http://schemas.openxmlformats.org/officeDocument/2006/relationships/hyperlink" Target="https://www.in.gov/pla/social.htm" TargetMode="External"/><Relationship Id="rId25" Type="http://schemas.openxmlformats.org/officeDocument/2006/relationships/hyperlink" Target="https://www.maine.gov/pfr/professionallicensing/professions/adc" TargetMode="External"/><Relationship Id="rId33" Type="http://schemas.openxmlformats.org/officeDocument/2006/relationships/hyperlink" Target="https://www.rld.nm.gov/boards-and-commissions/individual-boards-and-commissions/counseling-and-therapy-practice-overview/ct-applications-and-forms/" TargetMode="External"/><Relationship Id="rId38" Type="http://schemas.openxmlformats.org/officeDocument/2006/relationships/hyperlink" Target="https://alcohol.nv.gov/Licensure/ADBC/CADC/" TargetMode="External"/><Relationship Id="rId46" Type="http://schemas.openxmlformats.org/officeDocument/2006/relationships/hyperlink" Target="https://ocdp.ohio.gov/Portals/0/forms/CD%20Specific%20Education%20Content%20Areas%202.2021.pdf?ver=lth8ULcHe9BJRypqplhDPA%3d%3d" TargetMode="External"/><Relationship Id="rId59" Type="http://schemas.openxmlformats.org/officeDocument/2006/relationships/hyperlink" Target="https://dss.sd.gov/licensingboards/examiners.aspx" TargetMode="External"/><Relationship Id="rId67" Type="http://schemas.openxmlformats.org/officeDocument/2006/relationships/fontTable" Target="fontTable.xml"/><Relationship Id="rId20" Type="http://schemas.openxmlformats.org/officeDocument/2006/relationships/hyperlink" Target="https://ksbsrb.ks.gov/professions/addiction-counselors" TargetMode="External"/><Relationship Id="rId41" Type="http://schemas.openxmlformats.org/officeDocument/2006/relationships/hyperlink" Target="https://www.ndbace.org/licensing/licensure-requirements/" TargetMode="External"/><Relationship Id="rId54" Type="http://schemas.openxmlformats.org/officeDocument/2006/relationships/hyperlink" Target="https://mhacbo.org/en/testing-composition/" TargetMode="External"/><Relationship Id="rId62" Type="http://schemas.openxmlformats.org/officeDocument/2006/relationships/hyperlink" Target="https://dopl.utah.gov/sudc/" TargetMode="External"/><Relationship Id="rId1" Type="http://schemas.openxmlformats.org/officeDocument/2006/relationships/customXml" Target="../customXml/item1.xml"/><Relationship Id="rId6" Type="http://schemas.openxmlformats.org/officeDocument/2006/relationships/hyperlink" Target="https://alabamaaddictioncounselor.com/" TargetMode="External"/><Relationship Id="rId15" Type="http://schemas.openxmlformats.org/officeDocument/2006/relationships/hyperlink" Target="http://sos.ga.gov/index.php/licensing/plb/43" TargetMode="External"/><Relationship Id="rId23" Type="http://schemas.openxmlformats.org/officeDocument/2006/relationships/hyperlink" Target="https://idph.iowa.gov/Licensure/Iowa-Board-of-Behavioral-Science" TargetMode="External"/><Relationship Id="rId28" Type="http://schemas.openxmlformats.org/officeDocument/2006/relationships/hyperlink" Target="https://www.michigan.gov/lara/0,4601,7-154-89334_72600_72603_27529_27536-58876--,00.html" TargetMode="External"/><Relationship Id="rId36" Type="http://schemas.openxmlformats.org/officeDocument/2006/relationships/hyperlink" Target="https://www.oplc.nh.gov/board-licensing-alcohol-and-other-drug-use-professionals" TargetMode="External"/><Relationship Id="rId49" Type="http://schemas.openxmlformats.org/officeDocument/2006/relationships/hyperlink" Target="https://ocdp.ohio.gov/Portals/0/forms/LICENSE%20%20Education%20Grid%20-%20Fillable%202019.pdf?ver=EcT2iWE5vkLVqoAya5mU7Q%3d%3d" TargetMode="External"/><Relationship Id="rId57" Type="http://schemas.openxmlformats.org/officeDocument/2006/relationships/hyperlink" Target="https://www.pacertboard.org/certifications" TargetMode="External"/><Relationship Id="rId10" Type="http://schemas.openxmlformats.org/officeDocument/2006/relationships/hyperlink" Target="http://azbbhe.us" TargetMode="External"/><Relationship Id="rId31" Type="http://schemas.openxmlformats.org/officeDocument/2006/relationships/hyperlink" Target="https://missouricb.com/wp-content/uploads/2018/12/CADC-January-2019.pdf" TargetMode="External"/><Relationship Id="rId44" Type="http://schemas.openxmlformats.org/officeDocument/2006/relationships/hyperlink" Target="https://ocdp.ohio.gov/Portals/0/forms/30-ST-30PP04%20Work%20Experience%20and%20Scope%20of%20practice%20licensure%20requirements.pdf?ver=TrgmWE8t6X2Y6YPhVVgr9A%3d%3d" TargetMode="External"/><Relationship Id="rId52" Type="http://schemas.openxmlformats.org/officeDocument/2006/relationships/hyperlink" Target="https://mhacbo.org/en/cadc-education" TargetMode="External"/><Relationship Id="rId60" Type="http://schemas.openxmlformats.org/officeDocument/2006/relationships/hyperlink" Target="https://www.tn.gov/health/health-program-areas/health-professional-boards/ad-board/ad-board/continuing-education.html" TargetMode="External"/><Relationship Id="rId65" Type="http://schemas.openxmlformats.org/officeDocument/2006/relationships/hyperlink" Target="https://dsps.wi.gov/Pages/Professions/SubstanceAbuseCounselor/Default.aspx" TargetMode="External"/><Relationship Id="rId4" Type="http://schemas.openxmlformats.org/officeDocument/2006/relationships/settings" Target="settings.xml"/><Relationship Id="rId9" Type="http://schemas.openxmlformats.org/officeDocument/2006/relationships/hyperlink" Target="https://addiction-counselor.org/arizona/" TargetMode="External"/><Relationship Id="rId13" Type="http://schemas.openxmlformats.org/officeDocument/2006/relationships/hyperlink" Target="https://dpo.colorado.gov/AddictionCounselor" TargetMode="External"/><Relationship Id="rId18" Type="http://schemas.openxmlformats.org/officeDocument/2006/relationships/hyperlink" Target="http://www.iaodapca.org/credentialing/counselor-2/" TargetMode="External"/><Relationship Id="rId39" Type="http://schemas.openxmlformats.org/officeDocument/2006/relationships/hyperlink" Target="https://oasas.ny.gov/credentialing/alcoholism-and-substance-abuse-counselor-casa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6525</Words>
  <Characters>45828</Characters>
  <Application>Microsoft Office Word</Application>
  <DocSecurity>4</DocSecurity>
  <Lines>381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Johnson</dc:creator>
  <cp:lastModifiedBy>Cynthia Tweedell</cp:lastModifiedBy>
  <cp:revision>2</cp:revision>
  <dcterms:created xsi:type="dcterms:W3CDTF">2022-09-23T13:05:00Z</dcterms:created>
  <dcterms:modified xsi:type="dcterms:W3CDTF">2022-09-23T13:05:00Z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1033-11.2.0.10223</vt:lpwstr>
  </property>
</Properties>
</file>